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036" w:rsidRDefault="004000A6">
      <w:pPr>
        <w:pStyle w:val="Title"/>
      </w:pPr>
      <w:r>
        <w:t>Homework assignment 4: regression</w:t>
      </w:r>
    </w:p>
    <w:p w:rsidR="009D2036" w:rsidRDefault="00B145EF">
      <w:pPr>
        <w:pStyle w:val="Author"/>
      </w:pPr>
      <w:hyperlink r:id="rId7">
        <w:r w:rsidR="004000A6">
          <w:rPr>
            <w:rStyle w:val="Hyperlink"/>
          </w:rPr>
          <w:t>brouwern@gmail.com</w:t>
        </w:r>
      </w:hyperlink>
    </w:p>
    <w:p w:rsidR="009D2036" w:rsidRDefault="004000A6">
      <w:pPr>
        <w:pStyle w:val="Date"/>
      </w:pPr>
      <w:r>
        <w:t>February 13, 2017</w:t>
      </w:r>
    </w:p>
    <w:p w:rsidR="009D2036" w:rsidRDefault="004000A6">
      <w:pPr>
        <w:pStyle w:val="Heading1"/>
      </w:pPr>
      <w:bookmarkStart w:id="0" w:name="homework-assignment-4-regression"/>
      <w:bookmarkEnd w:id="0"/>
      <w:r>
        <w:t>Homework assignment 4: regression</w:t>
      </w:r>
    </w:p>
    <w:p w:rsidR="009D2036" w:rsidRDefault="004000A6">
      <w:pPr>
        <w:pStyle w:val="FirstParagraph"/>
      </w:pPr>
      <w:r>
        <w:t>The goal of this assignment is to independently go through the steps of building an analyzing regression models for the milk data.</w:t>
      </w:r>
    </w:p>
    <w:p w:rsidR="009D2036" w:rsidRDefault="004000A6">
      <w:pPr>
        <w:pStyle w:val="BodyText"/>
      </w:pPr>
      <w:r>
        <w:rPr>
          <w:b/>
        </w:rPr>
        <w:t>Workin in Pairs, do the following:</w:t>
      </w:r>
    </w:p>
    <w:p w:rsidR="009D2036" w:rsidRDefault="004000A6">
      <w:pPr>
        <w:pStyle w:val="Heading2"/>
      </w:pPr>
      <w:bookmarkStart w:id="1" w:name="pick-a-response-variable-y"/>
      <w:bookmarkEnd w:id="1"/>
      <w:r>
        <w:t>1) Pick a response variable (y)</w:t>
      </w:r>
    </w:p>
    <w:p w:rsidR="009D2036" w:rsidRDefault="004000A6">
      <w:pPr>
        <w:pStyle w:val="Compact"/>
        <w:numPr>
          <w:ilvl w:val="0"/>
          <w:numId w:val="3"/>
        </w:numPr>
      </w:pPr>
      <w:r>
        <w:t>fat</w:t>
      </w:r>
    </w:p>
    <w:p w:rsidR="009D2036" w:rsidRDefault="004000A6">
      <w:pPr>
        <w:pStyle w:val="Compact"/>
        <w:numPr>
          <w:ilvl w:val="0"/>
          <w:numId w:val="3"/>
        </w:numPr>
      </w:pPr>
      <w:r>
        <w:t>protein.num</w:t>
      </w:r>
    </w:p>
    <w:p w:rsidR="009D2036" w:rsidRDefault="004000A6">
      <w:pPr>
        <w:pStyle w:val="Compact"/>
        <w:numPr>
          <w:ilvl w:val="0"/>
          <w:numId w:val="3"/>
        </w:numPr>
      </w:pPr>
      <w:r>
        <w:t>sugar.num</w:t>
      </w:r>
    </w:p>
    <w:p w:rsidR="009D2036" w:rsidRDefault="004000A6">
      <w:pPr>
        <w:pStyle w:val="Compact"/>
        <w:numPr>
          <w:ilvl w:val="0"/>
          <w:numId w:val="3"/>
        </w:numPr>
      </w:pPr>
      <w:r>
        <w:t>energy.num</w:t>
      </w:r>
    </w:p>
    <w:p w:rsidR="009D2036" w:rsidRDefault="004000A6">
      <w:pPr>
        <w:pStyle w:val="Heading2"/>
      </w:pPr>
      <w:bookmarkStart w:id="2" w:name="pick-a-numeric-predictor-x"/>
      <w:bookmarkEnd w:id="2"/>
      <w:r>
        <w:t>2) Pick a numeric predictor (x)</w:t>
      </w:r>
    </w:p>
    <w:p w:rsidR="009D2036" w:rsidRDefault="004000A6">
      <w:pPr>
        <w:pStyle w:val="Compact"/>
        <w:numPr>
          <w:ilvl w:val="0"/>
          <w:numId w:val="4"/>
        </w:numPr>
      </w:pPr>
      <w:r>
        <w:t>mass.female</w:t>
      </w:r>
    </w:p>
    <w:p w:rsidR="009D2036" w:rsidRDefault="004000A6">
      <w:pPr>
        <w:pStyle w:val="Compact"/>
        <w:numPr>
          <w:ilvl w:val="0"/>
          <w:numId w:val="4"/>
        </w:numPr>
      </w:pPr>
      <w:r>
        <w:t>mass.litter</w:t>
      </w:r>
    </w:p>
    <w:p w:rsidR="009D2036" w:rsidRDefault="004000A6">
      <w:pPr>
        <w:pStyle w:val="Compact"/>
        <w:numPr>
          <w:ilvl w:val="0"/>
          <w:numId w:val="4"/>
        </w:numPr>
      </w:pPr>
      <w:r>
        <w:t>repro.output</w:t>
      </w:r>
    </w:p>
    <w:p w:rsidR="009D2036" w:rsidRDefault="004000A6">
      <w:pPr>
        <w:pStyle w:val="Compact"/>
        <w:numPr>
          <w:ilvl w:val="0"/>
          <w:numId w:val="4"/>
        </w:numPr>
      </w:pPr>
      <w:r>
        <w:t>relative gestation length</w:t>
      </w:r>
    </w:p>
    <w:p w:rsidR="009D2036" w:rsidRDefault="004000A6">
      <w:pPr>
        <w:pStyle w:val="Heading2"/>
      </w:pPr>
      <w:bookmarkStart w:id="3" w:name="pick-a-categorical-factor-predictor"/>
      <w:bookmarkEnd w:id="3"/>
      <w:r>
        <w:t>3) Pick a categorical (factor) predictor</w:t>
      </w:r>
    </w:p>
    <w:p w:rsidR="009D2036" w:rsidRDefault="00F05FE5">
      <w:pPr>
        <w:pStyle w:val="Compact"/>
        <w:numPr>
          <w:ilvl w:val="0"/>
          <w:numId w:val="5"/>
        </w:numPr>
      </w:pPr>
      <w:r>
        <w:t>diet</w:t>
      </w:r>
      <w:bookmarkStart w:id="4" w:name="_GoBack"/>
      <w:bookmarkEnd w:id="4"/>
      <w:r w:rsidR="004000A6">
        <w:t xml:space="preserve"> (ominviores &amp; herbivores pooled)</w:t>
      </w:r>
    </w:p>
    <w:p w:rsidR="009D2036" w:rsidRDefault="004000A6">
      <w:pPr>
        <w:pStyle w:val="Compact"/>
        <w:numPr>
          <w:ilvl w:val="0"/>
          <w:numId w:val="5"/>
        </w:numPr>
      </w:pPr>
      <w:r>
        <w:t>arid</w:t>
      </w:r>
    </w:p>
    <w:p w:rsidR="009D2036" w:rsidRDefault="004000A6">
      <w:pPr>
        <w:pStyle w:val="Compact"/>
        <w:numPr>
          <w:ilvl w:val="0"/>
          <w:numId w:val="5"/>
        </w:numPr>
      </w:pPr>
      <w:r>
        <w:t>biome</w:t>
      </w:r>
    </w:p>
    <w:p w:rsidR="009D2036" w:rsidRDefault="004000A6">
      <w:pPr>
        <w:pStyle w:val="FirstParagraph"/>
      </w:pPr>
      <w:r>
        <w:t>If you use fat then use one of the predictors we haven't used yet (mass.litter, repro.output)</w:t>
      </w:r>
    </w:p>
    <w:p w:rsidR="009D2036" w:rsidRDefault="004000A6">
      <w:pPr>
        <w:pStyle w:val="Heading2"/>
      </w:pPr>
      <w:bookmarkStart w:id="5" w:name="build-5-models-as-in-the-interactions-ex"/>
      <w:bookmarkEnd w:id="5"/>
      <w:r>
        <w:t>4) Build 5 models as in the "interactions" exercise</w:t>
      </w:r>
    </w:p>
    <w:p w:rsidR="009D2036" w:rsidRDefault="004000A6">
      <w:pPr>
        <w:pStyle w:val="Compact"/>
        <w:numPr>
          <w:ilvl w:val="0"/>
          <w:numId w:val="6"/>
        </w:numPr>
      </w:pPr>
      <w:r>
        <w:t>null (1 intercept; flat line)</w:t>
      </w:r>
    </w:p>
    <w:p w:rsidR="009D2036" w:rsidRDefault="004000A6">
      <w:pPr>
        <w:pStyle w:val="Compact"/>
        <w:numPr>
          <w:ilvl w:val="0"/>
          <w:numId w:val="6"/>
        </w:numPr>
      </w:pPr>
      <w:r>
        <w:t>categorical predictor only (2 intercepts; 2 flat lines)</w:t>
      </w:r>
    </w:p>
    <w:p w:rsidR="009D2036" w:rsidRDefault="004000A6">
      <w:pPr>
        <w:pStyle w:val="Compact"/>
        <w:numPr>
          <w:ilvl w:val="0"/>
          <w:numId w:val="6"/>
        </w:numPr>
      </w:pPr>
      <w:r>
        <w:t>numeric predictor</w:t>
      </w:r>
    </w:p>
    <w:p w:rsidR="009D2036" w:rsidRDefault="004000A6">
      <w:pPr>
        <w:pStyle w:val="Compact"/>
        <w:numPr>
          <w:ilvl w:val="0"/>
          <w:numId w:val="6"/>
        </w:numPr>
      </w:pPr>
      <w:r>
        <w:t>numeric + categorical predictor (additive model)</w:t>
      </w:r>
    </w:p>
    <w:p w:rsidR="009D2036" w:rsidRDefault="004000A6">
      <w:pPr>
        <w:pStyle w:val="Compact"/>
        <w:numPr>
          <w:ilvl w:val="0"/>
          <w:numId w:val="6"/>
        </w:numPr>
      </w:pPr>
      <w:r>
        <w:t>numeric*categorical (interaction model)</w:t>
      </w:r>
    </w:p>
    <w:p w:rsidR="009D2036" w:rsidRDefault="004000A6">
      <w:pPr>
        <w:pStyle w:val="Heading2"/>
      </w:pPr>
      <w:bookmarkStart w:id="6" w:name="compare-your-5-models-waicc"/>
      <w:bookmarkEnd w:id="6"/>
      <w:r>
        <w:t>5) Compare your 5 models w/AICc</w:t>
      </w:r>
    </w:p>
    <w:p w:rsidR="009D2036" w:rsidRDefault="004000A6">
      <w:pPr>
        <w:pStyle w:val="FirstParagraph"/>
      </w:pPr>
      <w:r>
        <w:rPr>
          <w:b/>
        </w:rPr>
        <w:t>Questions:</w:t>
      </w:r>
    </w:p>
    <w:p w:rsidR="009D2036" w:rsidRDefault="004000A6">
      <w:pPr>
        <w:pStyle w:val="Compact"/>
        <w:numPr>
          <w:ilvl w:val="0"/>
          <w:numId w:val="7"/>
        </w:numPr>
      </w:pPr>
      <w:r>
        <w:lastRenderedPageBreak/>
        <w:t>Which of your models model is the "best" according to typical AICc criteria?</w:t>
      </w:r>
    </w:p>
    <w:p w:rsidR="009D2036" w:rsidRDefault="004000A6">
      <w:pPr>
        <w:pStyle w:val="Compact"/>
        <w:numPr>
          <w:ilvl w:val="1"/>
          <w:numId w:val="8"/>
        </w:numPr>
      </w:pPr>
      <w:r>
        <w:t>ignore the concept of "model averaging"</w:t>
      </w:r>
    </w:p>
    <w:p w:rsidR="009D2036" w:rsidRDefault="004000A6">
      <w:pPr>
        <w:pStyle w:val="Compact"/>
        <w:numPr>
          <w:ilvl w:val="0"/>
          <w:numId w:val="7"/>
        </w:numPr>
      </w:pPr>
      <w:r>
        <w:t>Which model is next best?</w:t>
      </w:r>
    </w:p>
    <w:p w:rsidR="009D2036" w:rsidRDefault="004000A6">
      <w:pPr>
        <w:pStyle w:val="Heading2"/>
      </w:pPr>
      <w:bookmarkStart w:id="7" w:name="compare-models-wanova"/>
      <w:bookmarkEnd w:id="7"/>
      <w:r>
        <w:t>6) Compare models w/ANOVA</w:t>
      </w:r>
    </w:p>
    <w:p w:rsidR="009D2036" w:rsidRDefault="004000A6">
      <w:pPr>
        <w:pStyle w:val="FirstParagraph"/>
      </w:pPr>
      <w:r>
        <w:rPr>
          <w:b/>
        </w:rPr>
        <w:t>Questions:</w:t>
      </w:r>
    </w:p>
    <w:p w:rsidR="009D2036" w:rsidRDefault="004000A6">
      <w:pPr>
        <w:pStyle w:val="Compact"/>
        <w:numPr>
          <w:ilvl w:val="0"/>
          <w:numId w:val="9"/>
        </w:numPr>
      </w:pPr>
      <w:r>
        <w:t>Compare the "interaction" model to the "additive model" using anova(); is the interaction term "significant"? at the convetional p &lt; 0.05 level?</w:t>
      </w:r>
    </w:p>
    <w:p w:rsidR="009D2036" w:rsidRDefault="004000A6">
      <w:pPr>
        <w:pStyle w:val="Compact"/>
        <w:numPr>
          <w:ilvl w:val="0"/>
          <w:numId w:val="9"/>
        </w:numPr>
      </w:pPr>
      <w:r>
        <w:t>Write the mathematical equation for the interaction model</w:t>
      </w:r>
    </w:p>
    <w:p w:rsidR="009D2036" w:rsidRDefault="004000A6">
      <w:pPr>
        <w:pStyle w:val="Compact"/>
        <w:numPr>
          <w:ilvl w:val="1"/>
          <w:numId w:val="10"/>
        </w:numPr>
      </w:pPr>
      <w:r>
        <w:t>eg, response = intercept + slope*x + ...</w:t>
      </w:r>
    </w:p>
    <w:p w:rsidR="009D2036" w:rsidRDefault="004000A6">
      <w:pPr>
        <w:pStyle w:val="Heading2"/>
      </w:pPr>
      <w:bookmarkStart w:id="8" w:name="calculate-r2-and-f-by-hand"/>
      <w:bookmarkEnd w:id="8"/>
      <w:r>
        <w:t>7) Calculate R2 and F by hand</w:t>
      </w:r>
    </w:p>
    <w:p w:rsidR="009D2036" w:rsidRDefault="004000A6">
      <w:pPr>
        <w:pStyle w:val="Compact"/>
        <w:numPr>
          <w:ilvl w:val="0"/>
          <w:numId w:val="11"/>
        </w:numPr>
      </w:pPr>
      <w:r>
        <w:t>Consult the "field guide" to anova() output</w:t>
      </w:r>
    </w:p>
    <w:p w:rsidR="009D2036" w:rsidRDefault="004000A6">
      <w:pPr>
        <w:pStyle w:val="Compact"/>
        <w:numPr>
          <w:ilvl w:val="0"/>
          <w:numId w:val="11"/>
        </w:numPr>
      </w:pPr>
      <w:r>
        <w:t>Check against the anova() output</w:t>
      </w:r>
    </w:p>
    <w:p w:rsidR="009D2036" w:rsidRDefault="004000A6">
      <w:pPr>
        <w:pStyle w:val="FirstParagraph"/>
      </w:pPr>
      <w:r>
        <w:rPr>
          <w:b/>
        </w:rPr>
        <w:t>QUESTIONS</w:t>
      </w:r>
    </w:p>
    <w:p w:rsidR="009D2036" w:rsidRDefault="004000A6">
      <w:pPr>
        <w:pStyle w:val="Compact"/>
        <w:numPr>
          <w:ilvl w:val="0"/>
          <w:numId w:val="12"/>
        </w:numPr>
      </w:pPr>
      <w:r>
        <w:t>For the "best" model according to AIC, Write out the calculations needed to calcualte R2 and F using your results (ie, obtain the numbers and give the final result)</w:t>
      </w:r>
    </w:p>
    <w:p w:rsidR="009D2036" w:rsidRDefault="004000A6">
      <w:pPr>
        <w:pStyle w:val="Heading2"/>
      </w:pPr>
      <w:bookmarkStart w:id="9" w:name="compare-the-best-fitting-model-via-aic-t"/>
      <w:bookmarkEnd w:id="9"/>
      <w:r>
        <w:t>8) Compare the best fitting model via AIC to what anova() tells you</w:t>
      </w:r>
    </w:p>
    <w:p w:rsidR="009D2036" w:rsidRDefault="004000A6">
      <w:pPr>
        <w:pStyle w:val="FirstParagraph"/>
      </w:pPr>
      <w:r>
        <w:rPr>
          <w:b/>
        </w:rPr>
        <w:t>QUESTION</w:t>
      </w:r>
    </w:p>
    <w:p w:rsidR="009D2036" w:rsidRDefault="004000A6">
      <w:pPr>
        <w:pStyle w:val="Compact"/>
        <w:numPr>
          <w:ilvl w:val="0"/>
          <w:numId w:val="13"/>
        </w:numPr>
      </w:pPr>
      <w:r>
        <w:t>Does the ANOVA result match the AIC result?</w:t>
      </w:r>
    </w:p>
    <w:p w:rsidR="009D2036" w:rsidRDefault="004000A6">
      <w:pPr>
        <w:pStyle w:val="Heading2"/>
      </w:pPr>
      <w:bookmarkStart w:id="10" w:name="assess-the-residuals"/>
      <w:bookmarkEnd w:id="10"/>
      <w:r>
        <w:t>9) Assess the residuals</w:t>
      </w:r>
    </w:p>
    <w:p w:rsidR="009D2036" w:rsidRDefault="004000A6">
      <w:pPr>
        <w:pStyle w:val="Compact"/>
        <w:numPr>
          <w:ilvl w:val="0"/>
          <w:numId w:val="14"/>
        </w:numPr>
      </w:pPr>
      <w:r>
        <w:t>Make a 2 x 2 panel of the residuals</w:t>
      </w:r>
    </w:p>
    <w:p w:rsidR="009D2036" w:rsidRDefault="004000A6">
      <w:pPr>
        <w:pStyle w:val="FirstParagraph"/>
      </w:pPr>
      <w:r>
        <w:rPr>
          <w:b/>
        </w:rPr>
        <w:t>QUESTION</w:t>
      </w:r>
    </w:p>
    <w:p w:rsidR="009D2036" w:rsidRDefault="004000A6">
      <w:pPr>
        <w:pStyle w:val="Compact"/>
        <w:numPr>
          <w:ilvl w:val="0"/>
          <w:numId w:val="15"/>
        </w:numPr>
      </w:pPr>
      <w:r>
        <w:t>Do any of the residual plots indicate a problem?</w:t>
      </w:r>
    </w:p>
    <w:p w:rsidR="009D2036" w:rsidRDefault="004000A6">
      <w:pPr>
        <w:pStyle w:val="Compact"/>
        <w:numPr>
          <w:ilvl w:val="0"/>
          <w:numId w:val="15"/>
        </w:numPr>
      </w:pPr>
      <w:r>
        <w:t>What assumptions of linear regression might be violated?</w:t>
      </w:r>
    </w:p>
    <w:p w:rsidR="009D2036" w:rsidRDefault="004000A6">
      <w:pPr>
        <w:pStyle w:val="Heading2"/>
      </w:pPr>
      <w:bookmarkStart w:id="11" w:name="plot-4-of-the-models-in-a-single-panel"/>
      <w:bookmarkEnd w:id="11"/>
      <w:r>
        <w:t>10) Plot 4 of the models in a single panel</w:t>
      </w:r>
    </w:p>
    <w:p w:rsidR="009D2036" w:rsidRDefault="004000A6">
      <w:pPr>
        <w:pStyle w:val="Compact"/>
        <w:numPr>
          <w:ilvl w:val="0"/>
          <w:numId w:val="16"/>
        </w:numPr>
      </w:pPr>
      <w:r>
        <w:t>Make a 4 x 4 plot of the models (except the null)</w:t>
      </w:r>
    </w:p>
    <w:p w:rsidR="009D2036" w:rsidRDefault="004000A6">
      <w:pPr>
        <w:pStyle w:val="Compact"/>
        <w:numPr>
          <w:ilvl w:val="0"/>
          <w:numId w:val="16"/>
        </w:numPr>
      </w:pPr>
      <w:r>
        <w:t>Do the models seems to fit the data well?</w:t>
      </w:r>
    </w:p>
    <w:p w:rsidR="009D2036" w:rsidRDefault="004000A6">
      <w:pPr>
        <w:pStyle w:val="Compact"/>
        <w:numPr>
          <w:ilvl w:val="0"/>
          <w:numId w:val="16"/>
        </w:numPr>
      </w:pPr>
      <w:r>
        <w:t>Are violations of the assumptions apparent in these plots?</w:t>
      </w:r>
    </w:p>
    <w:p w:rsidR="009D2036" w:rsidRDefault="004000A6">
      <w:pPr>
        <w:pStyle w:val="Heading1"/>
      </w:pPr>
      <w:bookmarkStart w:id="12" w:name="write-up"/>
      <w:bookmarkEnd w:id="12"/>
      <w:r>
        <w:t>Write up</w:t>
      </w:r>
    </w:p>
    <w:p w:rsidR="009D2036" w:rsidRDefault="004000A6">
      <w:pPr>
        <w:pStyle w:val="FirstParagraph"/>
      </w:pPr>
      <w:r>
        <w:t>Produce a short write up in RMarkdown with the following elements</w:t>
      </w:r>
    </w:p>
    <w:p w:rsidR="009D2036" w:rsidRDefault="004000A6">
      <w:pPr>
        <w:pStyle w:val="Heading2"/>
      </w:pPr>
      <w:bookmarkStart w:id="13" w:name="written-portion-of-write-up"/>
      <w:bookmarkEnd w:id="13"/>
      <w:r>
        <w:lastRenderedPageBreak/>
        <w:t>1) Written portion of write up:</w:t>
      </w:r>
    </w:p>
    <w:p w:rsidR="009D2036" w:rsidRDefault="004000A6">
      <w:pPr>
        <w:pStyle w:val="FirstParagraph"/>
      </w:pPr>
      <w:r>
        <w:t>Write answers to the above questions in paragraph form, kind of like in a methods section. Such as "we assess the residuals of our best model, which contained an interaction between ... and found evidence of non-costant variance in the residual vs. fitted plot. The R2 value for this best model was calcualted as xxx/yyy = zzzz and the F statistic as qqq/ttt = aaa."</w:t>
      </w:r>
    </w:p>
    <w:p w:rsidR="009D2036" w:rsidRDefault="004000A6">
      <w:pPr>
        <w:pStyle w:val="Heading2"/>
      </w:pPr>
      <w:bookmarkStart w:id="14" w:name="statistical-ouput"/>
      <w:bookmarkEnd w:id="14"/>
      <w:r>
        <w:t>2) Statistical ouput</w:t>
      </w:r>
    </w:p>
    <w:p w:rsidR="009D2036" w:rsidRDefault="004000A6">
      <w:pPr>
        <w:pStyle w:val="Compact"/>
        <w:numPr>
          <w:ilvl w:val="0"/>
          <w:numId w:val="17"/>
        </w:numPr>
      </w:pPr>
      <w:r>
        <w:t>The summary() output</w:t>
      </w:r>
    </w:p>
    <w:p w:rsidR="009D2036" w:rsidRDefault="004000A6">
      <w:pPr>
        <w:pStyle w:val="Compact"/>
        <w:numPr>
          <w:ilvl w:val="0"/>
          <w:numId w:val="17"/>
        </w:numPr>
      </w:pPr>
      <w:r>
        <w:t>The ICtab() output</w:t>
      </w:r>
    </w:p>
    <w:p w:rsidR="009D2036" w:rsidRDefault="004000A6">
      <w:pPr>
        <w:pStyle w:val="FirstParagraph"/>
      </w:pPr>
      <w:r>
        <w:t>This output does NOT need to be formatted.</w:t>
      </w:r>
    </w:p>
    <w:p w:rsidR="009D2036" w:rsidRDefault="004000A6">
      <w:pPr>
        <w:pStyle w:val="Heading2"/>
      </w:pPr>
      <w:bookmarkStart w:id="15" w:name="figures"/>
      <w:bookmarkEnd w:id="15"/>
      <w:r>
        <w:t>3) Figures</w:t>
      </w:r>
    </w:p>
    <w:p w:rsidR="009D2036" w:rsidRDefault="004000A6">
      <w:pPr>
        <w:pStyle w:val="Compact"/>
        <w:numPr>
          <w:ilvl w:val="0"/>
          <w:numId w:val="18"/>
        </w:numPr>
      </w:pPr>
      <w:r>
        <w:t>A 4-panel plot of the models (except the null)</w:t>
      </w:r>
    </w:p>
    <w:p w:rsidR="009D2036" w:rsidRDefault="004000A6">
      <w:pPr>
        <w:pStyle w:val="Compact"/>
        <w:numPr>
          <w:ilvl w:val="0"/>
          <w:numId w:val="18"/>
        </w:numPr>
      </w:pPr>
      <w:r>
        <w:t>A 4-panel plot with the residuals</w:t>
      </w:r>
    </w:p>
    <w:p w:rsidR="009D2036" w:rsidRDefault="004000A6">
      <w:pPr>
        <w:pStyle w:val="FirstParagraph"/>
      </w:pPr>
      <w:r>
        <w:t>There does not need to be any special formatting.</w:t>
      </w:r>
    </w:p>
    <w:p w:rsidR="009D2036" w:rsidRDefault="004000A6">
      <w:pPr>
        <w:pStyle w:val="Heading2"/>
      </w:pPr>
      <w:bookmarkStart w:id="16" w:name="code"/>
      <w:bookmarkEnd w:id="16"/>
      <w:r>
        <w:t>4) Code</w:t>
      </w:r>
    </w:p>
    <w:p w:rsidR="009D2036" w:rsidRDefault="004000A6">
      <w:pPr>
        <w:pStyle w:val="FirstParagraph"/>
      </w:pPr>
      <w:r>
        <w:t>For this assignment you don't have to submit code, just the output. Using Rmarkdown this can be accomplished by</w:t>
      </w:r>
    </w:p>
    <w:p w:rsidR="009D2036" w:rsidRDefault="004000A6">
      <w:pPr>
        <w:pStyle w:val="Compact"/>
        <w:numPr>
          <w:ilvl w:val="0"/>
          <w:numId w:val="19"/>
        </w:numPr>
      </w:pPr>
      <w:r>
        <w:t>Easiest: Rendering all you work to a Word file then deleting by hand anything not needed</w:t>
      </w:r>
    </w:p>
    <w:p w:rsidR="009D2036" w:rsidRDefault="004000A6">
      <w:pPr>
        <w:pStyle w:val="Compact"/>
        <w:numPr>
          <w:ilvl w:val="0"/>
          <w:numId w:val="19"/>
        </w:numPr>
      </w:pPr>
      <w:r>
        <w:t xml:space="preserve">Almost as easy: you can include at the start of your chunk " </w:t>
      </w:r>
      <w:r>
        <w:rPr>
          <w:rStyle w:val="VerbatimChar"/>
        </w:rPr>
        <w:t>{r, echo = F} " instead of just "</w:t>
      </w:r>
      <w:r>
        <w:t>{r} " and RMarkdown will not print the output. You can use this to keep the ouput hidden for the writeup. You will probably still have to delete things by hand.</w:t>
      </w:r>
    </w:p>
    <w:p w:rsidR="009D2036" w:rsidRDefault="004000A6">
      <w:pPr>
        <w:pStyle w:val="Compact"/>
        <w:numPr>
          <w:ilvl w:val="0"/>
          <w:numId w:val="19"/>
        </w:numPr>
      </w:pPr>
      <w:r>
        <w:t>Harder, and not necessary: after you've done your work, create a new file that contains only the necessary code to load the data and plotting functions, create the graphs and produce the R output. Add appropriate labels. This isn't hard, just would be an extra step. I am increasingly using this approach when I finalize an analysis - creating a new, clean file that contains only the essentials and removes either completely or via echo = F anything not needed to get the point of the analysis.</w:t>
      </w:r>
    </w:p>
    <w:p w:rsidR="009D2036" w:rsidRDefault="004000A6">
      <w:pPr>
        <w:pStyle w:val="Heading1"/>
      </w:pPr>
      <w:bookmarkStart w:id="17" w:name="notes"/>
      <w:bookmarkEnd w:id="17"/>
      <w:r>
        <w:t>NOTES</w:t>
      </w:r>
    </w:p>
    <w:p w:rsidR="009D2036" w:rsidRDefault="004000A6">
      <w:pPr>
        <w:pStyle w:val="Heading2"/>
      </w:pPr>
      <w:bookmarkStart w:id="18" w:name="transformations"/>
      <w:bookmarkEnd w:id="18"/>
      <w:r>
        <w:t>Transformations</w:t>
      </w:r>
    </w:p>
    <w:p w:rsidR="009D2036" w:rsidRDefault="004000A6">
      <w:pPr>
        <w:pStyle w:val="FirstParagraph"/>
      </w:pPr>
      <w:r>
        <w:rPr>
          <w:b/>
        </w:rPr>
        <w:t>NOTE</w:t>
      </w:r>
    </w:p>
    <w:p w:rsidR="009D2036" w:rsidRDefault="004000A6">
      <w:pPr>
        <w:pStyle w:val="Compact"/>
        <w:numPr>
          <w:ilvl w:val="0"/>
          <w:numId w:val="20"/>
        </w:numPr>
      </w:pPr>
      <w:r>
        <w:t>My plotting function plot.ANCOVA() (from the file "fnxn_plot_ANCOVA.R") needs to have the transformations hardcoded!</w:t>
      </w:r>
      <w:r>
        <w:br/>
      </w:r>
    </w:p>
    <w:p w:rsidR="009D2036" w:rsidRDefault="004000A6">
      <w:pPr>
        <w:pStyle w:val="Compact"/>
        <w:numPr>
          <w:ilvl w:val="0"/>
          <w:numId w:val="20"/>
        </w:numPr>
      </w:pPr>
      <w:r>
        <w:lastRenderedPageBreak/>
        <w:t>Be sure to do this!</w:t>
      </w:r>
    </w:p>
    <w:p w:rsidR="009D2036" w:rsidRDefault="004000A6">
      <w:pPr>
        <w:pStyle w:val="Compact"/>
        <w:numPr>
          <w:ilvl w:val="0"/>
          <w:numId w:val="20"/>
        </w:numPr>
      </w:pPr>
      <w:r>
        <w:t>eg, "dat</w:t>
      </w:r>
      <m:oMath>
        <m:r>
          <w:rPr>
            <w:rFonts w:ascii="Cambria Math" w:hAnsi="Cambria Math"/>
          </w:rPr>
          <m:t>y.log&lt;-log(dat</m:t>
        </m:r>
      </m:oMath>
      <w:r>
        <w:t>y)"</w:t>
      </w:r>
    </w:p>
    <w:p w:rsidR="009D2036" w:rsidRDefault="004000A6">
      <w:pPr>
        <w:pStyle w:val="Compact"/>
        <w:numPr>
          <w:ilvl w:val="0"/>
          <w:numId w:val="20"/>
        </w:numPr>
      </w:pPr>
      <w:r>
        <w:t>if you do this, it will cause problems: lm(log(y) ~ log(x))</w:t>
      </w:r>
    </w:p>
    <w:p w:rsidR="009D2036" w:rsidRDefault="004000A6">
      <w:pPr>
        <w:pStyle w:val="Compact"/>
        <w:numPr>
          <w:ilvl w:val="0"/>
          <w:numId w:val="20"/>
        </w:numPr>
      </w:pPr>
      <w:r>
        <w:t>If you use plot.ANCOVA() and have a problem email me - I have not extensively tested this function</w:t>
      </w:r>
    </w:p>
    <w:p w:rsidR="009D2036" w:rsidRDefault="004000A6">
      <w:pPr>
        <w:pStyle w:val="Heading1"/>
      </w:pPr>
      <w:bookmarkStart w:id="19" w:name="loading-my-plotting-function-plot.ancova"/>
      <w:bookmarkEnd w:id="19"/>
      <w:r>
        <w:t>Loading my plotting function plot.ANCOVA()</w:t>
      </w:r>
    </w:p>
    <w:p w:rsidR="009D2036" w:rsidRDefault="004000A6">
      <w:pPr>
        <w:pStyle w:val="Compact"/>
        <w:numPr>
          <w:ilvl w:val="0"/>
          <w:numId w:val="21"/>
        </w:numPr>
      </w:pPr>
      <w:r>
        <w:t>Make sure the file is saved to you working directory</w:t>
      </w:r>
    </w:p>
    <w:p w:rsidR="009D2036" w:rsidRDefault="004000A6">
      <w:pPr>
        <w:pStyle w:val="Compact"/>
        <w:numPr>
          <w:ilvl w:val="0"/>
          <w:numId w:val="21"/>
        </w:numPr>
      </w:pPr>
      <w:r>
        <w:t>use source() to load it</w:t>
      </w:r>
    </w:p>
    <w:p w:rsidR="009D2036" w:rsidRDefault="004000A6">
      <w:pPr>
        <w:pStyle w:val="Heading1"/>
      </w:pPr>
      <w:bookmarkStart w:id="20" w:name="formatting"/>
      <w:bookmarkEnd w:id="20"/>
      <w:r>
        <w:t>Formatting</w:t>
      </w:r>
    </w:p>
    <w:p w:rsidR="009D2036" w:rsidRDefault="004000A6">
      <w:pPr>
        <w:pStyle w:val="FirstParagraph"/>
      </w:pPr>
      <w:r>
        <w:t>There does not need to be any special formatting of the statistical output or the graphs.</w:t>
      </w:r>
    </w:p>
    <w:sectPr w:rsidR="009D20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5EF" w:rsidRDefault="00B145EF">
      <w:pPr>
        <w:spacing w:after="0"/>
      </w:pPr>
      <w:r>
        <w:separator/>
      </w:r>
    </w:p>
  </w:endnote>
  <w:endnote w:type="continuationSeparator" w:id="0">
    <w:p w:rsidR="00B145EF" w:rsidRDefault="00B145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5EF" w:rsidRDefault="00B145EF">
      <w:r>
        <w:separator/>
      </w:r>
    </w:p>
  </w:footnote>
  <w:footnote w:type="continuationSeparator" w:id="0">
    <w:p w:rsidR="00B145EF" w:rsidRDefault="00B145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D9E6BD7"/>
    <w:multiLevelType w:val="multilevel"/>
    <w:tmpl w:val="43A8E5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8AEC6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40C43C4"/>
    <w:multiLevelType w:val="multilevel"/>
    <w:tmpl w:val="062AD18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000A6"/>
    <w:rsid w:val="004934FD"/>
    <w:rsid w:val="004E29B3"/>
    <w:rsid w:val="00590D07"/>
    <w:rsid w:val="00652841"/>
    <w:rsid w:val="00784D58"/>
    <w:rsid w:val="008D6863"/>
    <w:rsid w:val="009D2036"/>
    <w:rsid w:val="00B145EF"/>
    <w:rsid w:val="00B86B75"/>
    <w:rsid w:val="00BC48D5"/>
    <w:rsid w:val="00C36279"/>
    <w:rsid w:val="00E315A3"/>
    <w:rsid w:val="00F05F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AF998A-AA94-4B88-9DC4-593DFDAF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ouwer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assignment 4: regression</vt:lpstr>
    </vt:vector>
  </TitlesOfParts>
  <Company/>
  <LinksUpToDate>false</LinksUpToDate>
  <CharactersWithSpaces>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 4: regression</dc:title>
  <dc:creator>brouwern@gmail.com</dc:creator>
  <cp:lastModifiedBy>lisanjie2</cp:lastModifiedBy>
  <cp:revision>4</cp:revision>
  <dcterms:created xsi:type="dcterms:W3CDTF">2017-02-16T17:46:00Z</dcterms:created>
  <dcterms:modified xsi:type="dcterms:W3CDTF">2017-02-24T02:41:00Z</dcterms:modified>
</cp:coreProperties>
</file>