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Example R script for reproducible analysis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Analysis of change in Pileated woodpecker abundance versus habitat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and variation over time (2000,2005, 2010)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Script written 11/21/2017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### by Nathan Brouwer </w:t>
      </w:r>
      <w:r w:rsidRPr="009557BC">
        <w:rPr>
          <w:rFonts w:ascii="Cambria" w:hAnsi="Cambria"/>
          <w:sz w:val="20"/>
          <w:szCs w:val="20"/>
        </w:rPr>
        <w:t>brouwern@gmail.com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 This is a bare-bones script to carry out the creation of the dataframe</w:t>
      </w:r>
      <w:r w:rsidRPr="009557BC"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 xml:space="preserve">and begin the regression/ANOVA analysis.  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 To be complete this script</w:t>
      </w:r>
      <w:r w:rsidRPr="009557BC"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>MUST have additional comment added.  Please see the associated vignette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# </w:t>
      </w:r>
      <w:r w:rsidRPr="009557BC"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>in the widlifeR package for more infomation.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#load devtools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library(devtools)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#download wildlifeR from github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install_github("brouwern/wildlifeR")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#load wildlifeR into your current R sessions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library(wildlifeR)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The USGS BBS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data(BBS_PA)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Selecting a focal bird species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</w:t>
      </w:r>
      <w:r w:rsidRPr="009557BC">
        <w:rPr>
          <w:rFonts w:ascii="Cambria" w:hAnsi="Cambria"/>
          <w:sz w:val="20"/>
          <w:szCs w:val="20"/>
        </w:rPr>
        <w:t>### Determin</w:t>
      </w:r>
      <w:r w:rsidRPr="009557BC">
        <w:rPr>
          <w:rFonts w:ascii="Cambria" w:hAnsi="Cambria"/>
          <w:sz w:val="20"/>
          <w:szCs w:val="20"/>
        </w:rPr>
        <w:t>ing</w:t>
      </w:r>
      <w:r w:rsidRPr="009557BC">
        <w:rPr>
          <w:rFonts w:ascii="Cambria" w:hAnsi="Cambria"/>
          <w:sz w:val="20"/>
          <w:szCs w:val="20"/>
        </w:rPr>
        <w:t xml:space="preserve"> the numeric species code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data(AOU_species_codes)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library(dplyr)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AOU_species_codes %&gt;% filter(alpha.code == "PIWO")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 &lt;- BBS_PA %&gt;% filter(Aou == "4050")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Selecting a focal analysis question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Formatting data for habitat analyses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Subsetting bird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BBS_PA_PIWO_2 &lt;- BBS_PA_PIWO %&gt;% filter(Year == 2006)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Preparing habitat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data(BBS_PA_landcover_1km)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BBS_PA_landcover_1km_2 &lt;- BBS_PA_landcover_1km %&gt;%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select(Route, NLCD.41, NLCD.42, NLCD.43, SUM)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Calculating percentages of habitat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BBS_PA_landcover_1km_2$decid.percent &lt;- BBS_PA_landcover_1km_2$NLCD.41/BBS_PA_landcover_1km_2$SUM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BBS_PA_landcover_1km_2$conifer.percent &lt;- BBS_PA_landcover_1km_2$NLCD.42/BBS_PA_landcover_1km_2$SUM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BBS_PA_landcover_1km_2$mixed.forest.percent &lt;- BBS_PA_landcover_1km_2$NLCD.42/BBS_PA_landcover_1km_2$SUM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Merging bird counts and habitat 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BBS_PA_PIWO_3 &lt;- full_join(BBS_PA_PIWO_2 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        </w:t>
      </w:r>
      <w:r>
        <w:rPr>
          <w:rFonts w:ascii="Cambria" w:hAnsi="Cambria"/>
          <w:sz w:val="20"/>
          <w:szCs w:val="20"/>
        </w:rPr>
        <w:t xml:space="preserve">       BBS_PA_landcover_1km_2, </w:t>
      </w:r>
      <w:r w:rsidRPr="009557BC">
        <w:rPr>
          <w:rFonts w:ascii="Cambria" w:hAnsi="Cambria"/>
          <w:sz w:val="20"/>
          <w:szCs w:val="20"/>
        </w:rPr>
        <w:t xml:space="preserve">  by = "Route")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#### Filling in columns 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BBS_PA_PIWO_3$Year &lt;- 2006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BBS_PA_PIWO_3$Aou &lt;- 6080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BBS_PA_PIWO_3$name &lt;- "PIWO"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Filling in NAs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BBS_PA_PIWO_4 &lt;- NA_to_zero(dat = BBS_PA_PIWO_3,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column = "SpeciesTotal")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#compare output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#with NAs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summary(BBS_PA_PIWO_3$SpeciesTotal)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#with NAs removed by set_NA_SpeciesTotal_to_zero()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summary(BBS_PA_PIWO_4$SpeciesTotal)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Save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write.csv(BBS_PA_PIWO_4, file = "PIWO_vs_forest_cover.csv")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Formatting data for analysis of change over time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library(Hmisc)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PIWO_00_05_10 &lt;- sample_BBS_routes(dat = BBS_PA_PIWO,</w:t>
      </w:r>
    </w:p>
    <w:p w:rsidR="009557BC" w:rsidRPr="009557BC" w:rsidRDefault="009557BC" w:rsidP="009557BC">
      <w:pPr>
        <w:pStyle w:val="NoSpacing"/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years = c(2000,2005,2010), </w:t>
      </w:r>
      <w:r w:rsidRPr="009557BC">
        <w:rPr>
          <w:rFonts w:ascii="Cambria" w:hAnsi="Cambria"/>
          <w:sz w:val="20"/>
          <w:szCs w:val="20"/>
        </w:rPr>
        <w:t>aou.code = 4050)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library(ggplot2)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library(ggpubr)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Plot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ggerrorplot(data = PIWO_00_05_10,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y = "SpeciesTotal",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x = "Year",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desc_stat = "mean_ci")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save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write.csv(PIWO_00_05_10, file = "PIWO_00_05_10.csv")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Data Exploration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Exploring abundance-habitat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Boxplots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number of birds seen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plot1.spp.total &lt;- ggboxplot(data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y = "SpeciesTotal",</w:t>
      </w:r>
      <w:r w:rsidRPr="009557BC">
        <w:rPr>
          <w:rFonts w:ascii="Cambria" w:hAnsi="Cambria"/>
          <w:sz w:val="20"/>
          <w:szCs w:val="20"/>
        </w:rPr>
        <w:t xml:space="preserve">    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Deciduous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plot2.decid.percent &lt;- ggboxplot(data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y = "decid.percent",</w:t>
      </w:r>
      <w:r w:rsidRPr="009557BC">
        <w:rPr>
          <w:rFonts w:ascii="Cambria" w:hAnsi="Cambria"/>
          <w:sz w:val="20"/>
          <w:szCs w:val="20"/>
        </w:rPr>
        <w:t xml:space="preserve"> 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Coniferous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plot3.confir.percent &lt;- ggboxplot(data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y = "conifer.percent",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lastRenderedPageBreak/>
        <w:t>## Mixed forest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plot4.mixed.percent &lt;- ggboxplot(data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y = "mixed.forest.percent",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library(cowplot)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plot_</w:t>
      </w:r>
      <w:r w:rsidRPr="009557BC">
        <w:rPr>
          <w:rFonts w:ascii="Cambria" w:hAnsi="Cambria"/>
          <w:sz w:val="20"/>
          <w:szCs w:val="20"/>
        </w:rPr>
        <w:t xml:space="preserve">grid(plot1.spp.total,  plot2.decid.percent, </w:t>
      </w:r>
    </w:p>
    <w:p w:rsidR="009557BC" w:rsidRPr="009557BC" w:rsidRDefault="009557BC" w:rsidP="009557BC">
      <w:pPr>
        <w:pStyle w:val="NoSpacing"/>
        <w:ind w:firstLine="720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plot3.confir.percent, </w:t>
      </w:r>
      <w:r w:rsidRPr="009557BC">
        <w:rPr>
          <w:rFonts w:ascii="Cambria" w:hAnsi="Cambria"/>
          <w:sz w:val="20"/>
          <w:szCs w:val="20"/>
        </w:rPr>
        <w:t>plot4.mixed.percent,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labels = c("A", "B",</w:t>
      </w:r>
      <w:r w:rsidRPr="009557BC">
        <w:rPr>
          <w:rFonts w:ascii="Cambria" w:hAnsi="Cambria"/>
          <w:sz w:val="20"/>
          <w:szCs w:val="20"/>
        </w:rPr>
        <w:t>"C","D"))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Histograms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number of birds seen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plot1.spp.total &lt;- gghistogram(data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      </w:t>
      </w:r>
      <w:r w:rsidRPr="009557BC">
        <w:rPr>
          <w:rFonts w:ascii="Cambria" w:hAnsi="Cambria"/>
          <w:sz w:val="20"/>
          <w:szCs w:val="20"/>
        </w:rPr>
        <w:t xml:space="preserve">            x = "SpeciesTotal",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Deciduous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plot2.decid.percent &lt;- gghistogram(data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           </w:t>
      </w:r>
      <w:r w:rsidRPr="009557BC">
        <w:rPr>
          <w:rFonts w:ascii="Cambria" w:hAnsi="Cambria"/>
          <w:sz w:val="20"/>
          <w:szCs w:val="20"/>
        </w:rPr>
        <w:t xml:space="preserve">           x = "decid.percent",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Coniferous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plot3.confir.percent &lt;- gghistogram(data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              </w:t>
      </w:r>
      <w:r w:rsidRPr="009557BC">
        <w:rPr>
          <w:rFonts w:ascii="Cambria" w:hAnsi="Cambria"/>
          <w:sz w:val="20"/>
          <w:szCs w:val="20"/>
        </w:rPr>
        <w:t xml:space="preserve">         x = "conifer.percent",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Mixed forest landcover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plot4.mixed.percent &lt;- gghistogram(data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                  </w:t>
      </w:r>
      <w:r w:rsidRPr="009557BC">
        <w:rPr>
          <w:rFonts w:ascii="Cambria" w:hAnsi="Cambria"/>
          <w:sz w:val="20"/>
          <w:szCs w:val="20"/>
        </w:rPr>
        <w:t xml:space="preserve">    x = "mixed.forest.percent", </w:t>
      </w:r>
      <w:r w:rsidRPr="009557BC">
        <w:rPr>
          <w:rFonts w:ascii="Cambria" w:hAnsi="Cambria"/>
          <w:sz w:val="20"/>
          <w:szCs w:val="20"/>
        </w:rPr>
        <w:t>xlab = "")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Layout the four plots in a grid.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library(cowplot)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plot_grid(plot1.spp.total, </w:t>
      </w:r>
      <w:r w:rsidRPr="009557BC"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>plot2.decid.percent,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 xml:space="preserve">         plot3.confir.percent,  </w:t>
      </w:r>
      <w:r w:rsidRPr="009557BC">
        <w:rPr>
          <w:rFonts w:ascii="Cambria" w:hAnsi="Cambria"/>
          <w:sz w:val="20"/>
          <w:szCs w:val="20"/>
        </w:rPr>
        <w:t>plot4.mixed.percent,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labels = c("A", "B", </w:t>
      </w:r>
      <w:r w:rsidRPr="009557BC">
        <w:rPr>
          <w:rFonts w:ascii="Cambria" w:hAnsi="Cambria"/>
          <w:sz w:val="20"/>
          <w:szCs w:val="20"/>
        </w:rPr>
        <w:t>"C","D"))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Scatter plot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library(ggplot2)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library(ggpubr)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ggscatter(data = BBS_PA_PIWO_4,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y = "SpeciesTotal", </w:t>
      </w:r>
      <w:r w:rsidRPr="009557BC">
        <w:rPr>
          <w:rFonts w:ascii="Cambria" w:hAnsi="Cambria"/>
          <w:sz w:val="20"/>
          <w:szCs w:val="20"/>
        </w:rPr>
        <w:t>x = "conifer.percent") +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geom_smooth(se = FALSE)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Exploring abudance-time data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Boxplot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ggboxplot(data = PIWO_00_05_10,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y = "SpeciesTotal", </w:t>
      </w:r>
      <w:r w:rsidRPr="009557BC">
        <w:rPr>
          <w:rFonts w:ascii="Cambria" w:hAnsi="Cambria"/>
          <w:sz w:val="20"/>
          <w:szCs w:val="20"/>
        </w:rPr>
        <w:t>x = "Year")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Histograms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gghistogram(data = PIWO_00_05_10,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x = "SpeciesTotal", </w:t>
      </w:r>
      <w:r w:rsidRPr="009557BC">
        <w:rPr>
          <w:rFonts w:ascii="Cambria" w:hAnsi="Cambria"/>
          <w:sz w:val="20"/>
          <w:szCs w:val="20"/>
        </w:rPr>
        <w:t>facet.by = "Year")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</w:t>
      </w:r>
      <w:r w:rsidRPr="009557BC">
        <w:rPr>
          <w:rFonts w:ascii="Cambria" w:hAnsi="Cambria"/>
          <w:sz w:val="20"/>
          <w:szCs w:val="20"/>
        </w:rPr>
        <w:t>### Plotting means and error bars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ggerrorplot(data = PIWO_00_05_10,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y = "SpeciesTotal", </w:t>
      </w:r>
      <w:r w:rsidRPr="009557BC">
        <w:rPr>
          <w:rFonts w:ascii="Cambria" w:hAnsi="Cambria"/>
          <w:sz w:val="20"/>
          <w:szCs w:val="20"/>
        </w:rPr>
        <w:t>x = "Year",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            desc_stat = "mean_ci")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 Data modeling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Modeling habitat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 xml:space="preserve">m.null  </w:t>
      </w:r>
      <w:r w:rsidRPr="009557BC">
        <w:rPr>
          <w:rFonts w:ascii="Cambria" w:hAnsi="Cambria"/>
          <w:sz w:val="20"/>
          <w:szCs w:val="20"/>
        </w:rPr>
        <w:t xml:space="preserve">  </w:t>
      </w:r>
      <w:r w:rsidRPr="009557BC">
        <w:rPr>
          <w:rFonts w:ascii="Cambria" w:hAnsi="Cambria"/>
          <w:sz w:val="20"/>
          <w:szCs w:val="20"/>
        </w:rPr>
        <w:t xml:space="preserve"> &lt;- lm(SpeciesTotal ~ 1, BBS_PA_PIWO_4)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m.decid  &lt;- lm(SpeciesTotal ~ decid.percent, BBS_PA_PIWO_4)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m.mixed  &lt;- lm(SpeciesTotal ~ mixed.forest.percent, BBS_PA_PIWO_4)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Present results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Regression summary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library(broom)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tidy(m.null)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tidy(m.decid)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tidy(m.mixed)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Significance test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anova(m.null, m.decid)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anova(m.null, m.mixed)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Model comparison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library(bbmle)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AICtab(m.null, m.decid, </w:t>
      </w:r>
      <w:r w:rsidRPr="009557BC">
        <w:rPr>
          <w:rFonts w:ascii="Cambria" w:hAnsi="Cambria"/>
          <w:sz w:val="20"/>
          <w:szCs w:val="20"/>
        </w:rPr>
        <w:t>m.mixed)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Modeling variation over time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PIWO_00_05_10$Year &lt;- factor(PIWO_00_05_10$Year)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m.time.null &lt;- lm(SpeciesTotal ~ 1 , data = PIWO_00_05_10)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m.time.year &lt;- lm(SpeciesTotal ~ Year , data = PIWO_00_05_10)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Regression summary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library(broom)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tidy(m.time.null)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tidy(m.time.year)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Model comparison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library(bbmle)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AICtab(m.time.null,</w:t>
      </w:r>
      <w:r>
        <w:rPr>
          <w:rFonts w:ascii="Cambria" w:hAnsi="Cambria"/>
          <w:sz w:val="20"/>
          <w:szCs w:val="20"/>
        </w:rPr>
        <w:t xml:space="preserve"> </w:t>
      </w:r>
      <w:r w:rsidRPr="009557BC">
        <w:rPr>
          <w:rFonts w:ascii="Cambria" w:hAnsi="Cambria"/>
          <w:sz w:val="20"/>
          <w:szCs w:val="20"/>
        </w:rPr>
        <w:t xml:space="preserve"> m.time.year)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 Multiple comparisons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#### Refit model w/aov()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m.time.year.aov &lt;- aov(SpeciesTotal ~ Year , data = PIWO_00_05_10)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TukeyHSD(m.time.year.aov)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tukey.out &lt;- TukeyHSD(m.time.year.aov)</w:t>
      </w:r>
    </w:p>
    <w:p w:rsidR="009557BC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</w:p>
    <w:p w:rsidR="00C36481" w:rsidRPr="009557BC" w:rsidRDefault="009557BC" w:rsidP="009557BC">
      <w:pPr>
        <w:pStyle w:val="NoSpacing"/>
        <w:rPr>
          <w:rFonts w:ascii="Cambria" w:hAnsi="Cambria"/>
          <w:sz w:val="20"/>
          <w:szCs w:val="20"/>
        </w:rPr>
      </w:pPr>
      <w:r w:rsidRPr="009557BC">
        <w:rPr>
          <w:rFonts w:ascii="Cambria" w:hAnsi="Cambria"/>
          <w:sz w:val="20"/>
          <w:szCs w:val="20"/>
        </w:rPr>
        <w:t>plotTukeysHSD(tukey.out)</w:t>
      </w:r>
      <w:bookmarkStart w:id="0" w:name="_GoBack"/>
      <w:bookmarkEnd w:id="0"/>
    </w:p>
    <w:sectPr w:rsidR="00C36481" w:rsidRPr="009557BC" w:rsidSect="009557B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9FB" w:rsidRDefault="008B09FB" w:rsidP="009557BC">
      <w:pPr>
        <w:spacing w:after="0" w:line="240" w:lineRule="auto"/>
      </w:pPr>
      <w:r>
        <w:separator/>
      </w:r>
    </w:p>
  </w:endnote>
  <w:endnote w:type="continuationSeparator" w:id="0">
    <w:p w:rsidR="008B09FB" w:rsidRDefault="008B09FB" w:rsidP="0095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9FB" w:rsidRDefault="008B09FB" w:rsidP="009557BC">
      <w:pPr>
        <w:spacing w:after="0" w:line="240" w:lineRule="auto"/>
      </w:pPr>
      <w:r>
        <w:separator/>
      </w:r>
    </w:p>
  </w:footnote>
  <w:footnote w:type="continuationSeparator" w:id="0">
    <w:p w:rsidR="008B09FB" w:rsidRDefault="008B09FB" w:rsidP="00955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38049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9557BC" w:rsidRDefault="009557BC">
        <w:pPr>
          <w:pStyle w:val="Header"/>
          <w:jc w:val="right"/>
        </w:pPr>
        <w:r>
          <w:t xml:space="preserve">Example R script for reproducible analysis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557BC" w:rsidRDefault="00955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BC"/>
    <w:rsid w:val="000A1F99"/>
    <w:rsid w:val="008B09FB"/>
    <w:rsid w:val="009557BC"/>
    <w:rsid w:val="00D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B08D"/>
  <w15:chartTrackingRefBased/>
  <w15:docId w15:val="{536FED9B-276F-4DFD-A7AE-6739FB8A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7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BC"/>
  </w:style>
  <w:style w:type="paragraph" w:styleId="Footer">
    <w:name w:val="footer"/>
    <w:basedOn w:val="Normal"/>
    <w:link w:val="FooterChar"/>
    <w:uiPriority w:val="99"/>
    <w:unhideWhenUsed/>
    <w:rsid w:val="0095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BC"/>
  </w:style>
  <w:style w:type="paragraph" w:styleId="BalloonText">
    <w:name w:val="Balloon Text"/>
    <w:basedOn w:val="Normal"/>
    <w:link w:val="BalloonTextChar"/>
    <w:uiPriority w:val="99"/>
    <w:semiHidden/>
    <w:unhideWhenUsed/>
    <w:rsid w:val="00955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University of PA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1</cp:revision>
  <cp:lastPrinted>2017-11-21T15:29:00Z</cp:lastPrinted>
  <dcterms:created xsi:type="dcterms:W3CDTF">2017-11-21T15:22:00Z</dcterms:created>
  <dcterms:modified xsi:type="dcterms:W3CDTF">2017-11-21T15:31:00Z</dcterms:modified>
</cp:coreProperties>
</file>