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2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ENS</w:t>
      </w:r>
      <w:r>
        <w:t xml:space="preserve"> </w:t>
      </w:r>
      <w:r>
        <w:t xml:space="preserve">495</w:t>
      </w:r>
      <w:r>
        <w:t xml:space="preserve"> </w:t>
      </w:r>
      <w:r>
        <w:t xml:space="preserve">Fall</w:t>
      </w:r>
      <w:r>
        <w:t xml:space="preserve"> </w:t>
      </w:r>
      <w:r>
        <w:t xml:space="preserve">2017</w:t>
      </w:r>
      <w:r>
        <w:t xml:space="preserve"> </w:t>
      </w:r>
      <w:r>
        <w:t xml:space="preserve">Independent</w:t>
      </w:r>
      <w:r>
        <w:t xml:space="preserve"> </w:t>
      </w:r>
      <w:r>
        <w:t xml:space="preserve">Data</w:t>
      </w:r>
      <w:r>
        <w:t xml:space="preserve"> </w:t>
      </w:r>
      <w:r>
        <w:t xml:space="preserve">Analysis:</w:t>
      </w:r>
      <w:r>
        <w:t xml:space="preserve"> </w:t>
      </w:r>
      <w:r>
        <w:t xml:space="preserve">ANOVA</w:t>
      </w:r>
      <w:r>
        <w:t xml:space="preserve"> </w:t>
      </w:r>
      <w:r>
        <w:t xml:space="preserve">Example</w:t>
      </w:r>
      <w:r>
        <w:t xml:space="preserve"> </w:t>
      </w:r>
      <w:r>
        <w:t xml:space="preserve">Paper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'cowplot'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'package:ggpubr':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get_legend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ggsave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OUWER_NL_term_paper_ANOVA_example_PIWO_vs_forest_cove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title-pileated-woodpecker-dryocopus-pileatus"/>
      <w:bookmarkEnd w:id="22"/>
      <w:r>
        <w:t xml:space="preserve">TITLE: … Pileated Woodpecker (Dryocopus pileatus) …</w:t>
      </w:r>
    </w:p>
    <w:p>
      <w:pPr>
        <w:pStyle w:val="Heading2"/>
      </w:pPr>
      <w:bookmarkStart w:id="23" w:name="abstract"/>
      <w:bookmarkEnd w:id="23"/>
      <w:r>
        <w:t xml:space="preserve">ABSTRACT</w:t>
      </w:r>
    </w:p>
    <w:p>
      <w:pPr>
        <w:pStyle w:val="Heading2"/>
      </w:pPr>
      <w:bookmarkStart w:id="24" w:name="introduction"/>
      <w:bookmarkEnd w:id="24"/>
      <w:r>
        <w:t xml:space="preserve">INTRODUCTION</w:t>
      </w:r>
    </w:p>
    <w:p>
      <w:pPr>
        <w:pStyle w:val="FirstParagraph"/>
      </w:pPr>
      <w:r>
        <w:t xml:space="preserve">[your paper does not need an introduction]</w:t>
      </w:r>
    </w:p>
    <w:p>
      <w:pPr>
        <w:pStyle w:val="Heading2"/>
      </w:pPr>
      <w:bookmarkStart w:id="25" w:name="methods"/>
      <w:bookmarkEnd w:id="25"/>
      <w:r>
        <w:t xml:space="preserve">METHODS</w:t>
      </w:r>
    </w:p>
    <w:p>
      <w:pPr>
        <w:pStyle w:val="FirstParagraph"/>
      </w:pPr>
      <w:r>
        <w:t xml:space="preserve">[your paper does not need to have any field methods]</w:t>
      </w:r>
    </w:p>
    <w:p>
      <w:pPr>
        <w:pStyle w:val="Heading3"/>
      </w:pPr>
      <w:bookmarkStart w:id="26" w:name="statistical-methods"/>
      <w:bookmarkEnd w:id="26"/>
      <w:r>
        <w:t xml:space="preserve">STATISTICAL METHODS</w:t>
      </w:r>
    </w:p>
    <w:p>
      <w:pPr>
        <w:pStyle w:val="Heading2"/>
      </w:pPr>
      <w:bookmarkStart w:id="27" w:name="results"/>
      <w:bookmarkEnd w:id="27"/>
      <w:r>
        <w:t xml:space="preserve">RESULTS</w:t>
      </w:r>
    </w:p>
    <w:p>
      <w:pPr>
        <w:pStyle w:val="Heading2"/>
      </w:pPr>
      <w:bookmarkStart w:id="28" w:name="discussion"/>
      <w:bookmarkEnd w:id="28"/>
      <w:r>
        <w:t xml:space="preserve">DISCUSSION</w:t>
      </w:r>
    </w:p>
    <w:p>
      <w:pPr>
        <w:pStyle w:val="FirstParagraph"/>
      </w:pPr>
      <w:r>
        <w:t xml:space="preserve">[your paper does not need a discussion]</w:t>
      </w:r>
    </w:p>
    <w:p>
      <w:pPr>
        <w:pStyle w:val="Heading2"/>
      </w:pPr>
      <w:bookmarkStart w:id="29" w:name="aknowledgement"/>
      <w:bookmarkEnd w:id="29"/>
      <w:r>
        <w:t xml:space="preserve">AKNOWLEDGEMENT</w:t>
      </w:r>
    </w:p>
    <w:p>
      <w:pPr>
        <w:pStyle w:val="FirstParagraph"/>
      </w:pPr>
      <w:r>
        <w:t xml:space="preserve">[skip]</w:t>
      </w:r>
    </w:p>
    <w:p>
      <w:pPr>
        <w:pStyle w:val="Heading2"/>
      </w:pPr>
      <w:bookmarkStart w:id="30" w:name="figures"/>
      <w:bookmarkEnd w:id="30"/>
      <w:r>
        <w:t xml:space="preserve">FIGURES</w:t>
      </w:r>
    </w:p>
    <w:p>
      <w:pPr>
        <w:pStyle w:val="Heading3"/>
      </w:pPr>
      <w:bookmarkStart w:id="31" w:name="figure-1"/>
      <w:bookmarkEnd w:id="31"/>
      <w:r>
        <w:t xml:space="preserve">Figure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OUWER_NL_term_paper_ANOVA_example_PIWO_vs_forest_cove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figure-1-caption"/>
      <w:bookmarkEnd w:id="33"/>
      <w:r>
        <w:t xml:space="preserve">Figure 1 caption</w:t>
      </w:r>
    </w:p>
    <w:p>
      <w:pPr>
        <w:pStyle w:val="Heading2"/>
      </w:pPr>
      <w:bookmarkStart w:id="34" w:name="appendices"/>
      <w:bookmarkEnd w:id="34"/>
      <w:r>
        <w:t xml:space="preserve">APPENDICES</w:t>
      </w:r>
    </w:p>
    <w:p>
      <w:pPr>
        <w:pStyle w:val="Heading3"/>
      </w:pPr>
      <w:bookmarkStart w:id="35" w:name="appendix-1-data-dictionary"/>
      <w:bookmarkEnd w:id="35"/>
      <w:r>
        <w:t xml:space="preserve">Appendix 1: Data dictionary</w:t>
      </w:r>
    </w:p>
    <w:p>
      <w:pPr>
        <w:pStyle w:val="FirstParagraph"/>
      </w:pPr>
      <w:r>
        <w:t xml:space="preserve">[Paste your data dictionary as a table into your paper]</w:t>
      </w:r>
    </w:p>
    <w:p>
      <w:pPr>
        <w:pStyle w:val="Heading3"/>
      </w:pPr>
      <w:bookmarkStart w:id="36" w:name="appendix-2-exploratory-graphs"/>
      <w:bookmarkEnd w:id="36"/>
      <w:r>
        <w:t xml:space="preserve">Appendix 2: Exploratory graphs</w:t>
      </w:r>
    </w:p>
    <w:p>
      <w:pPr>
        <w:pStyle w:val="Heading4"/>
      </w:pPr>
      <w:bookmarkStart w:id="37" w:name="exploratory-graphs-boxplots"/>
      <w:bookmarkEnd w:id="37"/>
      <w:r>
        <w:t xml:space="preserve">Exploratory graphs: boxplots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OUWER_NL_term_paper_ANOVA_example_PIWO_vs_forest_cov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caption</w:t>
      </w:r>
    </w:p>
    <w:p>
      <w:pPr>
        <w:pStyle w:val="Heading4"/>
      </w:pPr>
      <w:bookmarkStart w:id="39" w:name="exploratory-graphs-histograms"/>
      <w:bookmarkEnd w:id="39"/>
      <w:r>
        <w:t xml:space="preserve">Exploratory graphs: histograms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OUWER_NL_term_paper_ANOVA_example_PIWO_vs_forest_cov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caption</w:t>
      </w:r>
    </w:p>
    <w:p>
      <w:pPr>
        <w:pStyle w:val="Heading2"/>
      </w:pPr>
      <w:bookmarkStart w:id="41" w:name="suplemental-files"/>
      <w:bookmarkEnd w:id="41"/>
      <w:r>
        <w:t xml:space="preserve">SUPLEMENTAL FILES</w:t>
      </w:r>
    </w:p>
    <w:p>
      <w:pPr>
        <w:pStyle w:val="Heading3"/>
      </w:pPr>
      <w:bookmarkStart w:id="42" w:name="supplemental-file-1-raw-data-file"/>
      <w:bookmarkEnd w:id="42"/>
      <w:r>
        <w:t xml:space="preserve">Supplemental File 1: Raw data file:</w:t>
      </w:r>
    </w:p>
    <w:p>
      <w:pPr>
        <w:pStyle w:val="FirstParagraph"/>
      </w:pPr>
      <w:r>
        <w:t xml:space="preserve">Raw data is contained in Brouwer_NL_PIWO_vs_forest_cover.csv</w:t>
      </w:r>
    </w:p>
    <w:p>
      <w:pPr>
        <w:pStyle w:val="Heading3"/>
      </w:pPr>
      <w:bookmarkStart w:id="43" w:name="supplemental-file-2-data-analysis-script"/>
      <w:bookmarkEnd w:id="43"/>
      <w:r>
        <w:t xml:space="preserve">Supplemental file 2: Data analysis script</w:t>
      </w:r>
    </w:p>
    <w:p>
      <w:pPr>
        <w:pStyle w:val="FirstParagraph"/>
      </w:pPr>
      <w:r>
        <w:t xml:space="preserve">All code to reproduce these analyses is in the script file BROUWER_NL_analysis_script_PIWO_vs_forest_cover.R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36ee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 495 Fall 2017 Independent Data Analysis: ANOVA Example Paper</dc:title>
  <dc:creator/>
  <dcterms:created xsi:type="dcterms:W3CDTF">2017-12-06T12:15:10Z</dcterms:created>
  <dcterms:modified xsi:type="dcterms:W3CDTF">2017-12-06T12:15:10Z</dcterms:modified>
</cp:coreProperties>
</file>