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proofErr w:type="gram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by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Query toolbar button then </w:t>
      </w:r>
      <w:proofErr w:type="gramStart"/>
      <w:r>
        <w:rPr>
          <w:rFonts w:ascii="Consolas" w:hAnsi="Consolas" w:cs="Consolas"/>
          <w:color w:val="008000"/>
          <w:sz w:val="19"/>
          <w:szCs w:val="19"/>
        </w:rPr>
        <w:t>return</w:t>
      </w:r>
      <w:proofErr w:type="gramEnd"/>
      <w:r>
        <w:rPr>
          <w:rFonts w:ascii="Consolas" w:hAnsi="Consolas" w:cs="Consolas"/>
          <w:color w:val="008000"/>
          <w:sz w:val="19"/>
          <w:szCs w:val="19"/>
        </w:rPr>
        <w:t xml:space="preserve">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size_in_bytes</w:t>
      </w:r>
      <w:proofErr w:type="spellEnd"/>
      <w:r>
        <w:rPr>
          <w:rFonts w:ascii="Consolas" w:hAnsi="Consolas" w:cs="Consolas"/>
          <w:color w:val="808080"/>
          <w:sz w:val="19"/>
          <w:szCs w:val="19"/>
        </w:rPr>
        <w:t>)/</w:t>
      </w:r>
      <w:proofErr w:type="gramStart"/>
      <w:r>
        <w:rPr>
          <w:rFonts w:ascii="Consolas" w:hAnsi="Consolas" w:cs="Consolas"/>
          <w:color w:val="000000"/>
          <w:sz w:val="19"/>
          <w:szCs w:val="19"/>
        </w:rPr>
        <w:t>1024.</w:t>
      </w:r>
      <w:r>
        <w:rPr>
          <w:rFonts w:ascii="Consolas" w:hAnsi="Consolas" w:cs="Consolas"/>
          <w:color w:val="808080"/>
          <w:sz w:val="19"/>
          <w:szCs w:val="19"/>
        </w:rPr>
        <w:t>/</w:t>
      </w:r>
      <w:proofErr w:type="gramEnd"/>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w:t>
      </w:r>
      <w:proofErr w:type="gramEnd"/>
      <w:r>
        <w:rPr>
          <w:rFonts w:ascii="Consolas" w:hAnsi="Consolas" w:cs="Consolas"/>
          <w:color w:val="0000FF"/>
          <w:sz w:val="19"/>
          <w:szCs w:val="19"/>
        </w:rPr>
        <w:t>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r>
        <w:rPr>
          <w:rFonts w:ascii="Consolas" w:hAnsi="Consolas" w:cs="Consolas"/>
          <w:color w:val="808080"/>
          <w:sz w:val="19"/>
          <w:szCs w:val="19"/>
        </w:rPr>
        <w:t>.*</w:t>
      </w:r>
      <w:proofErr w:type="gram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proofErr w:type="spellEnd"/>
      <w:r>
        <w:rPr>
          <w:rFonts w:ascii="Consolas" w:hAnsi="Consolas" w:cs="Consolas"/>
          <w:color w:val="808080"/>
          <w:sz w:val="19"/>
          <w:szCs w:val="19"/>
        </w:rPr>
        <w:t>(</w:t>
      </w:r>
      <w:proofErr w:type="gramStart"/>
      <w:r>
        <w:rPr>
          <w:rFonts w:ascii="Consolas" w:hAnsi="Consolas" w:cs="Consolas"/>
          <w:color w:val="808080"/>
          <w:sz w:val="19"/>
          <w:szCs w:val="19"/>
        </w:rPr>
        <w:t>NULL,NULL</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w:t>
      </w:r>
      <w:proofErr w:type="gramEnd"/>
      <w:r>
        <w:rPr>
          <w:rFonts w:ascii="Consolas" w:hAnsi="Consolas" w:cs="Consolas"/>
          <w:color w:val="00FF00"/>
          <w:sz w:val="19"/>
          <w:szCs w:val="19"/>
        </w:rPr>
        <w:t>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w:t>
      </w:r>
      <w:proofErr w:type="gramEnd"/>
      <w:r>
        <w:rPr>
          <w:rFonts w:ascii="Consolas" w:hAnsi="Consolas" w:cs="Consolas"/>
          <w:color w:val="000000"/>
          <w:sz w:val="19"/>
          <w:szCs w:val="19"/>
        </w:rPr>
        <w: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w:t>
      </w:r>
      <w:proofErr w:type="gramEnd"/>
      <w:r>
        <w:rPr>
          <w:rFonts w:ascii="Consolas" w:hAnsi="Consolas" w:cs="Consolas"/>
          <w:color w:val="00FF00"/>
          <w:sz w:val="19"/>
          <w:szCs w:val="19"/>
        </w:rPr>
        <w:t>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roofErr w:type="spellEnd"/>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roofErr w:type="spellEnd"/>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B55AAC">
              <w:rPr>
                <w:rFonts w:ascii="Times New Roman" w:eastAsia="Times New Roman" w:hAnsi="Times New Roman" w:cs="Times New Roman"/>
                <w:sz w:val="24"/>
                <w:szCs w:val="24"/>
                <w:lang w:eastAsia="en-AU"/>
              </w:rPr>
              <w:t>S:SQLData</w:t>
            </w:r>
            <w:proofErr w:type="gramEnd"/>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626E74"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gramEnd"/>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gramEnd"/>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proofErr w:type="gram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recovery_model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first_lsn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last_lsn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proofErr w:type="gram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proofErr w:type="gram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r>
        <w:rPr>
          <w:rFonts w:ascii="Times New Roman" w:eastAsia="Times New Roman" w:hAnsi="Times New Roman" w:cs="Times New Roman"/>
          <w:sz w:val="24"/>
          <w:szCs w:val="24"/>
          <w:lang w:eastAsia="en-AU"/>
        </w:rPr>
        <w:t>ola</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lastRenderedPageBreak/>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For example, with a 30-minute data-loss requirement and a </w:t>
      </w:r>
      <w:proofErr w:type="gramStart"/>
      <w:r w:rsidRPr="009902B1">
        <w:rPr>
          <w:rFonts w:ascii="Times New Roman" w:eastAsia="Times New Roman" w:hAnsi="Times New Roman" w:cs="Times New Roman"/>
          <w:sz w:val="24"/>
          <w:szCs w:val="24"/>
          <w:lang w:eastAsia="en-AU"/>
        </w:rPr>
        <w:t>2 hour</w:t>
      </w:r>
      <w:proofErr w:type="gramEnd"/>
      <w:r w:rsidRPr="009902B1">
        <w:rPr>
          <w:rFonts w:ascii="Times New Roman" w:eastAsia="Times New Roman" w:hAnsi="Times New Roman" w:cs="Times New Roman"/>
          <w:sz w:val="24"/>
          <w:szCs w:val="24"/>
          <w:lang w:eastAsia="en-AU"/>
        </w:rPr>
        <w:t xml:space="preserve">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The </w:t>
      </w:r>
      <w:proofErr w:type="gramStart"/>
      <w:r w:rsidRPr="009902B1">
        <w:rPr>
          <w:rFonts w:ascii="Times New Roman" w:eastAsia="Times New Roman" w:hAnsi="Times New Roman" w:cs="Times New Roman"/>
          <w:sz w:val="24"/>
          <w:szCs w:val="24"/>
          <w:lang w:eastAsia="en-AU"/>
        </w:rPr>
        <w:t>worst case</w:t>
      </w:r>
      <w:proofErr w:type="gramEnd"/>
      <w:r w:rsidRPr="009902B1">
        <w:rPr>
          <w:rFonts w:ascii="Times New Roman" w:eastAsia="Times New Roman" w:hAnsi="Times New Roman" w:cs="Times New Roman"/>
          <w:sz w:val="24"/>
          <w:szCs w:val="24"/>
          <w:lang w:eastAsia="en-AU"/>
        </w:rPr>
        <w:t xml:space="preserv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file_id</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physical_name</w:t>
      </w:r>
      <w:proofErr w:type="spellEnd"/>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dbo.Prospect</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SDU_Tools</w:t>
      </w:r>
      <w:r>
        <w:rPr>
          <w:rFonts w:ascii="Consolas" w:hAnsi="Consolas" w:cs="Consolas"/>
          <w:color w:val="808080"/>
          <w:sz w:val="19"/>
          <w:szCs w:val="19"/>
        </w:rPr>
        <w:t>.</w:t>
      </w:r>
      <w:r>
        <w:rPr>
          <w:rFonts w:ascii="Consolas" w:hAnsi="Consolas" w:cs="Consolas"/>
          <w:color w:val="000000"/>
          <w:sz w:val="19"/>
          <w:szCs w:val="19"/>
        </w:rPr>
        <w:t>ListUserTableAndIndexSizes</w:t>
      </w:r>
      <w:proofErr w:type="spellEnd"/>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N'branch</w:t>
      </w:r>
      <w:proofErr w:type="spellEnd"/>
      <w:r>
        <w:rPr>
          <w:rFonts w:ascii="Consolas" w:hAnsi="Consolas" w:cs="Consolas"/>
          <w:color w:val="FF0000"/>
          <w:sz w:val="19"/>
          <w:szCs w:val="19"/>
        </w:rPr>
        <w:t>'</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Row_Size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Fixed_Data_Size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Variable_Data_Size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Null_Bitmap</w:t>
      </w:r>
      <w:proofErr w:type="spellEnd"/>
      <w:r>
        <w:rPr>
          <w:rFonts w:ascii="Consolas" w:hAnsi="Consolas" w:cs="Consolas"/>
          <w:color w:val="008000"/>
          <w:sz w:val="19"/>
          <w:szCs w:val="19"/>
        </w:rPr>
        <w:t xml:space="preserve">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nr_columns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max_length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FactInventory</w:t>
      </w:r>
      <w:proofErr w:type="spellEnd"/>
      <w:r>
        <w:rPr>
          <w:rFonts w:ascii="Consolas" w:hAnsi="Consolas" w:cs="Consolas"/>
          <w:color w:val="FF0000"/>
          <w:sz w:val="19"/>
          <w:szCs w:val="19"/>
        </w:rPr>
        <w:t>'</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nr_columns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proofErr w:type="spellStart"/>
      <w:r>
        <w:rPr>
          <w:rFonts w:ascii="Consolas" w:hAnsi="Consolas" w:cs="Consolas"/>
          <w:color w:val="0000FF"/>
          <w:sz w:val="19"/>
          <w:szCs w:val="19"/>
        </w:rPr>
        <w:t>io</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 xml:space="preserve">--gives u 64 </w:t>
      </w:r>
      <w:proofErr w:type="gramStart"/>
      <w:r>
        <w:rPr>
          <w:rFonts w:ascii="Consolas" w:hAnsi="Consolas" w:cs="Consolas"/>
          <w:color w:val="008000"/>
          <w:sz w:val="19"/>
          <w:szCs w:val="19"/>
        </w:rPr>
        <w:t>pages(</w:t>
      </w:r>
      <w:proofErr w:type="gramEnd"/>
      <w:r>
        <w:rPr>
          <w:rFonts w:ascii="Consolas" w:hAnsi="Consolas" w:cs="Consolas"/>
          <w:color w:val="008000"/>
          <w:sz w:val="19"/>
          <w:szCs w:val="19"/>
        </w:rPr>
        <w:t>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proofErr w:type="spellStart"/>
      <w:r>
        <w:rPr>
          <w:rFonts w:ascii="Consolas" w:hAnsi="Consolas" w:cs="Consolas"/>
          <w:color w:val="FF0000"/>
          <w:sz w:val="19"/>
          <w:szCs w:val="19"/>
        </w:rPr>
        <w:t>N'dbo.Contact</w:t>
      </w:r>
      <w:proofErr w:type="spellEnd"/>
      <w:r>
        <w:rPr>
          <w:rFonts w:ascii="Consolas" w:hAnsi="Consolas" w:cs="Consolas"/>
          <w:color w:val="FF0000"/>
          <w:sz w:val="19"/>
          <w:szCs w:val="19"/>
        </w:rPr>
        <w: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Mention that S means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backup and that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N'Person</w:t>
      </w:r>
      <w:proofErr w:type="spellEnd"/>
      <w:r>
        <w:rPr>
          <w:rFonts w:ascii="Consolas" w:hAnsi="Consolas" w:cs="Consolas"/>
          <w:color w:val="FF000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show_statistics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person.person</w:t>
      </w:r>
      <w:proofErr w:type="spellEnd"/>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IX_Person_LastName_FirstName_MiddleName</w:t>
      </w:r>
      <w:proofErr w:type="spellEnd"/>
      <w:r>
        <w:rPr>
          <w:rFonts w:ascii="Consolas" w:hAnsi="Consolas" w:cs="Consolas"/>
          <w:color w:val="000000"/>
          <w:sz w:val="19"/>
          <w:szCs w:val="19"/>
        </w:rPr>
        <w:t>]</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roofErr w:type="spellEnd"/>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proofErr w:type="spellStart"/>
      <w:r w:rsidR="00777ADD">
        <w:rPr>
          <w:rFonts w:ascii="Consolas" w:hAnsi="Consolas" w:cs="Consolas"/>
          <w:color w:val="000000"/>
          <w:sz w:val="19"/>
          <w:szCs w:val="19"/>
        </w:rPr>
        <w:t>owner_sid</w:t>
      </w:r>
      <w:proofErr w:type="spellEnd"/>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sp_helpdb</w:t>
      </w:r>
      <w:proofErr w:type="spellEnd"/>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p>
    <w:p w:rsidR="008B0745" w:rsidRDefault="008B0745" w:rsidP="000B1D7F">
      <w:r>
        <w:t xml:space="preserve">Primary file group is the default but does not have to be. Primary data file goes in PFG. For other </w:t>
      </w:r>
      <w:proofErr w:type="gramStart"/>
      <w:r>
        <w:t>files</w:t>
      </w:r>
      <w:r w:rsidR="00721E24">
        <w:t>(</w:t>
      </w:r>
      <w:proofErr w:type="gramEnd"/>
      <w:r w:rsidR="00721E24">
        <w:t>secondary data files)</w:t>
      </w:r>
      <w:r>
        <w:t>, if the file group is not specified, they go to default file group whichever that is.</w:t>
      </w:r>
    </w:p>
    <w:p w:rsidR="00E77F1A" w:rsidRPr="00E77F1A" w:rsidRDefault="00E77F1A" w:rsidP="000B1D7F">
      <w:proofErr w:type="spellStart"/>
      <w:r w:rsidRPr="00E77F1A">
        <w:t>Dbcc</w:t>
      </w:r>
      <w:proofErr w:type="spellEnd"/>
      <w:r w:rsidRPr="00E77F1A">
        <w:t xml:space="preserve"> stands for database console </w:t>
      </w:r>
      <w:proofErr w:type="gramStart"/>
      <w:r w:rsidRPr="00E77F1A">
        <w:t>command(</w:t>
      </w:r>
      <w:proofErr w:type="gramEnd"/>
      <w:r w:rsidRPr="00E77F1A">
        <w:t xml:space="preserve">during </w:t>
      </w:r>
      <w:proofErr w:type="spellStart"/>
      <w:r w:rsidRPr="00E77F1A">
        <w:t>sysbase</w:t>
      </w:r>
      <w:proofErr w:type="spellEnd"/>
      <w:r w:rsidRPr="00E77F1A">
        <w:t xml:space="preserve"> days it stood for database consistency checker)</w:t>
      </w:r>
    </w:p>
    <w:p w:rsidR="0023657E" w:rsidRDefault="0023657E"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p>
    <w:p w:rsidR="0023657E" w:rsidRDefault="00B8533F"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estimateonly</w:t>
      </w:r>
      <w:proofErr w:type="spellEnd"/>
    </w:p>
    <w:p w:rsidR="00B8533F" w:rsidRDefault="00E77F1A"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data_purity</w:t>
      </w:r>
      <w:proofErr w:type="spellEnd"/>
    </w:p>
    <w:p w:rsidR="00B8533F" w:rsidRDefault="00707376" w:rsidP="000B1D7F">
      <w:r>
        <w:t xml:space="preserve">logs: windows event log, </w:t>
      </w:r>
      <w:proofErr w:type="spellStart"/>
      <w:r>
        <w:t>sql</w:t>
      </w:r>
      <w:proofErr w:type="spellEnd"/>
      <w:r>
        <w:t xml:space="preserve">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w:t>
      </w:r>
      <w:proofErr w:type="gramEnd"/>
      <w:r>
        <w:rPr>
          <w:rFonts w:ascii="Consolas" w:hAnsi="Consolas" w:cs="Consolas"/>
          <w:color w:val="00FF00"/>
          <w:sz w:val="19"/>
          <w:szCs w:val="19"/>
        </w:rPr>
        <w:t>_principals</w:t>
      </w:r>
      <w:proofErr w:type="spellEnd"/>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_principals</w:t>
      </w:r>
      <w:proofErr w:type="spellEnd"/>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default_schema_name</w:t>
      </w:r>
      <w:proofErr w:type="spellEnd"/>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w:t>
      </w:r>
      <w:proofErr w:type="gramEnd"/>
      <w:r>
        <w:rPr>
          <w:rFonts w:ascii="Consolas" w:hAnsi="Consolas" w:cs="Consolas"/>
          <w:color w:val="00FF00"/>
          <w:sz w:val="19"/>
          <w:szCs w:val="19"/>
        </w:rPr>
        <w:t>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sid</w:t>
      </w:r>
      <w:proofErr w:type="spellEnd"/>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FF"/>
          <w:sz w:val="19"/>
          <w:szCs w:val="19"/>
        </w:rPr>
        <w:t>compatibility_level</w:t>
      </w:r>
      <w:proofErr w:type="spellEnd"/>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w:t>
      </w:r>
      <w:proofErr w:type="spellStart"/>
      <w:proofErr w:type="gramStart"/>
      <w:r w:rsidR="005B7B38" w:rsidRPr="005B7B38">
        <w:rPr>
          <w:rFonts w:ascii="Consolas" w:hAnsi="Consolas" w:cs="Consolas"/>
          <w:color w:val="008000"/>
          <w:sz w:val="19"/>
          <w:szCs w:val="19"/>
        </w:rPr>
        <w:t>sys.databases</w:t>
      </w:r>
      <w:proofErr w:type="spellEnd"/>
      <w:proofErr w:type="gramEnd"/>
      <w:r w:rsidR="005B7B38" w:rsidRPr="005B7B38">
        <w:rPr>
          <w:rFonts w:ascii="Consolas" w:hAnsi="Consolas" w:cs="Consolas"/>
          <w:color w:val="008000"/>
          <w:sz w:val="19"/>
          <w:szCs w:val="19"/>
        </w:rPr>
        <w:t>'</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sp_helptext</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sys.databases</w:t>
      </w:r>
      <w:proofErr w:type="spellEnd"/>
      <w:proofErr w:type="gramEnd"/>
      <w:r>
        <w:rPr>
          <w:rFonts w:ascii="Consolas" w:hAnsi="Consolas" w:cs="Consolas"/>
          <w:color w:val="FF0000"/>
          <w:sz w:val="19"/>
          <w:szCs w:val="19"/>
        </w:rPr>
        <w:t>'</w:t>
      </w:r>
    </w:p>
    <w:p w:rsidR="001779B5" w:rsidRDefault="001779B5" w:rsidP="001779B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sys.databases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t>
      </w:r>
      <w:proofErr w:type="spellStart"/>
      <w:proofErr w:type="gramStart"/>
      <w:r>
        <w:rPr>
          <w:rFonts w:ascii="Consolas" w:hAnsi="Consolas" w:cs="Consolas"/>
          <w:color w:val="008000"/>
          <w:sz w:val="19"/>
          <w:szCs w:val="19"/>
        </w:rPr>
        <w:t>work..</w:t>
      </w:r>
      <w:proofErr w:type="gramEnd"/>
      <w:r>
        <w:rPr>
          <w:rFonts w:ascii="Consolas" w:hAnsi="Consolas" w:cs="Consolas"/>
          <w:color w:val="008000"/>
          <w:sz w:val="19"/>
          <w:szCs w:val="19"/>
        </w:rPr>
        <w:t>if</w:t>
      </w:r>
      <w:proofErr w:type="spellEnd"/>
      <w:r>
        <w:rPr>
          <w:rFonts w:ascii="Consolas" w:hAnsi="Consolas" w:cs="Consolas"/>
          <w:color w:val="008000"/>
          <w:sz w:val="19"/>
          <w:szCs w:val="19"/>
        </w:rPr>
        <w:t xml:space="preserve"> you do not want to use </w:t>
      </w:r>
      <w:proofErr w:type="spellStart"/>
      <w:r>
        <w:rPr>
          <w:rFonts w:ascii="Consolas" w:hAnsi="Consolas" w:cs="Consolas"/>
          <w:color w:val="008000"/>
          <w:sz w:val="19"/>
          <w:szCs w:val="19"/>
        </w:rPr>
        <w:t>sh_help</w:t>
      </w:r>
      <w:proofErr w:type="spellEnd"/>
      <w:r>
        <w:rPr>
          <w:rFonts w:ascii="Consolas" w:hAnsi="Consolas" w:cs="Consolas"/>
          <w:color w:val="008000"/>
          <w:sz w:val="19"/>
          <w:szCs w:val="19"/>
        </w:rPr>
        <w:t xml:space="preserve">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--get equivalent info, then write your own using </w:t>
      </w:r>
      <w:proofErr w:type="spellStart"/>
      <w:proofErr w:type="gramStart"/>
      <w:r>
        <w:rPr>
          <w:rFonts w:ascii="Consolas" w:hAnsi="Consolas" w:cs="Consolas"/>
          <w:color w:val="008000"/>
          <w:sz w:val="19"/>
          <w:szCs w:val="19"/>
        </w:rPr>
        <w:t>sys.table</w:t>
      </w:r>
      <w:r w:rsidR="00D83507">
        <w:rPr>
          <w:rFonts w:ascii="Consolas" w:hAnsi="Consolas" w:cs="Consolas"/>
          <w:color w:val="008000"/>
          <w:sz w:val="19"/>
          <w:szCs w:val="19"/>
        </w:rPr>
        <w:t>s</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sys.columns</w:t>
      </w:r>
      <w:proofErr w:type="spellEnd"/>
      <w:r>
        <w:rPr>
          <w:rFonts w:ascii="Consolas" w:hAnsi="Consolas" w:cs="Consolas"/>
          <w:color w:val="008000"/>
          <w:sz w:val="19"/>
          <w:szCs w:val="19"/>
        </w:rPr>
        <w:t>,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--better option than this is to query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dmv</w:t>
      </w:r>
      <w:proofErr w:type="spellEnd"/>
      <w:r>
        <w:rPr>
          <w:rFonts w:ascii="Consolas" w:hAnsi="Consolas" w:cs="Consolas"/>
          <w:color w:val="008000"/>
          <w:sz w:val="19"/>
          <w:szCs w:val="19"/>
        </w:rPr>
        <w:t xml:space="preserve">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useroptions</w:t>
      </w:r>
      <w:proofErr w:type="spellEnd"/>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C67721" w:rsidRDefault="004A6A93" w:rsidP="004A6A93">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sysindexes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sysobjects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syscolumns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sysdatabases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FF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tempdb</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--id1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--id2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--id3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w:t>
      </w:r>
      <w:proofErr w:type="gramEnd"/>
      <w:r>
        <w:rPr>
          <w:rFonts w:ascii="Consolas" w:hAnsi="Consolas" w:cs="Consolas"/>
          <w:color w:val="00FF00"/>
          <w:sz w:val="19"/>
          <w:szCs w:val="19"/>
        </w:rPr>
        <w:t>_units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container_id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partition_id</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id4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--rerun the 3 queries and see the </w:t>
      </w:r>
      <w:proofErr w:type="spellStart"/>
      <w:proofErr w:type="gramStart"/>
      <w:r>
        <w:rPr>
          <w:rFonts w:ascii="Consolas" w:hAnsi="Consolas" w:cs="Consolas"/>
          <w:color w:val="008000"/>
          <w:sz w:val="19"/>
          <w:szCs w:val="19"/>
        </w:rPr>
        <w:t>sys.allocation</w:t>
      </w:r>
      <w:proofErr w:type="gramEnd"/>
      <w:r>
        <w:rPr>
          <w:rFonts w:ascii="Consolas" w:hAnsi="Consolas" w:cs="Consolas"/>
          <w:color w:val="008000"/>
          <w:sz w:val="19"/>
          <w:szCs w:val="19"/>
        </w:rPr>
        <w:t>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id5 </w:t>
      </w:r>
      <w:proofErr w:type="spellStart"/>
      <w:r>
        <w:rPr>
          <w:rFonts w:ascii="Consolas" w:hAnsi="Consolas" w:cs="Consolas"/>
          <w:color w:val="008000"/>
          <w:sz w:val="19"/>
          <w:szCs w:val="19"/>
        </w:rPr>
        <w:t>varbinary</w:t>
      </w:r>
      <w:proofErr w:type="spellEnd"/>
      <w:r>
        <w:rPr>
          <w:rFonts w:ascii="Consolas" w:hAnsi="Consolas" w:cs="Consolas"/>
          <w:color w:val="008000"/>
          <w:sz w:val="19"/>
          <w:szCs w:val="19"/>
        </w:rPr>
        <w:t>(max);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--rerun the 3 queries and see the </w:t>
      </w:r>
      <w:proofErr w:type="spellStart"/>
      <w:proofErr w:type="gramStart"/>
      <w:r>
        <w:rPr>
          <w:rFonts w:ascii="Consolas" w:hAnsi="Consolas" w:cs="Consolas"/>
          <w:color w:val="008000"/>
          <w:sz w:val="19"/>
          <w:szCs w:val="19"/>
        </w:rPr>
        <w:t>sys.allocation</w:t>
      </w:r>
      <w:proofErr w:type="gramEnd"/>
      <w:r>
        <w:rPr>
          <w:rFonts w:ascii="Consolas" w:hAnsi="Consolas" w:cs="Consolas"/>
          <w:color w:val="008000"/>
          <w:sz w:val="19"/>
          <w:szCs w:val="19"/>
        </w:rPr>
        <w:t>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lob_data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clustered index idx1 on 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idx2 on 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traceon</w:t>
      </w:r>
      <w:proofErr w:type="spellEnd"/>
      <w:r>
        <w:rPr>
          <w:rFonts w:ascii="Consolas" w:hAnsi="Consolas" w:cs="Consolas"/>
          <w:color w:val="808080"/>
          <w:sz w:val="19"/>
          <w:szCs w:val="19"/>
        </w:rPr>
        <w:t>(</w:t>
      </w:r>
      <w:proofErr w:type="gramEnd"/>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natsoil</w:t>
      </w:r>
      <w:proofErr w:type="spellEnd"/>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1B1CAB" w:rsidRPr="001B1CAB">
        <w:rPr>
          <w:rFonts w:ascii="Consolas" w:hAnsi="Consolas" w:cs="Consolas"/>
          <w:color w:val="008000"/>
          <w:sz w:val="19"/>
          <w:szCs w:val="19"/>
        </w:rPr>
        <w:t xml:space="preserve"> </w:t>
      </w:r>
      <w:r w:rsidR="001B1CAB">
        <w:rPr>
          <w:rFonts w:ascii="Consolas" w:hAnsi="Consolas" w:cs="Consolas"/>
          <w:color w:val="008000"/>
          <w:sz w:val="19"/>
          <w:szCs w:val="19"/>
        </w:rPr>
        <w:t>–get the page number to feed into the command below</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496ED5" w:rsidRDefault="00496ED5" w:rsidP="0064189B">
      <w:pPr>
        <w:autoSpaceDE w:val="0"/>
        <w:autoSpaceDN w:val="0"/>
        <w:adjustRightInd w:val="0"/>
        <w:spacing w:after="0" w:line="240" w:lineRule="auto"/>
        <w:rPr>
          <w:rFonts w:ascii="Consolas" w:hAnsi="Consolas" w:cs="Consolas"/>
          <w:color w:val="000000"/>
          <w:sz w:val="19"/>
          <w:szCs w:val="19"/>
        </w:rPr>
      </w:pPr>
    </w:p>
    <w:p w:rsidR="001161E8" w:rsidRDefault="001161E8" w:rsidP="0064189B">
      <w:pPr>
        <w:autoSpaceDE w:val="0"/>
        <w:autoSpaceDN w:val="0"/>
        <w:adjustRightInd w:val="0"/>
        <w:spacing w:after="0" w:line="240" w:lineRule="auto"/>
        <w:rPr>
          <w:rFonts w:ascii="Consolas" w:hAnsi="Consolas" w:cs="Consolas"/>
          <w:color w:val="000000"/>
          <w:sz w:val="19"/>
          <w:szCs w:val="19"/>
        </w:rPr>
      </w:pPr>
      <w:r w:rsidRPr="001161E8">
        <w:rPr>
          <w:rFonts w:ascii="Consolas" w:hAnsi="Consolas" w:cs="Consolas"/>
          <w:color w:val="000000"/>
          <w:sz w:val="19"/>
          <w:szCs w:val="19"/>
        </w:rPr>
        <w:t xml:space="preserve">C:\Users\sin17h&gt;wmic partition </w:t>
      </w:r>
      <w:proofErr w:type="gramStart"/>
      <w:r w:rsidRPr="001161E8">
        <w:rPr>
          <w:rFonts w:ascii="Consolas" w:hAnsi="Consolas" w:cs="Consolas"/>
          <w:color w:val="000000"/>
          <w:sz w:val="19"/>
          <w:szCs w:val="19"/>
        </w:rPr>
        <w:t>get</w:t>
      </w:r>
      <w:proofErr w:type="gram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BlockSize</w:t>
      </w:r>
      <w:proofErr w:type="spell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StartingOffset</w:t>
      </w:r>
      <w:proofErr w:type="spellEnd"/>
      <w:r w:rsidRPr="001161E8">
        <w:rPr>
          <w:rFonts w:ascii="Consolas" w:hAnsi="Consolas" w:cs="Consolas"/>
          <w:color w:val="000000"/>
          <w:sz w:val="19"/>
          <w:szCs w:val="19"/>
        </w:rPr>
        <w:t>, Name, Index</w:t>
      </w:r>
    </w:p>
    <w:p w:rsidR="001161E8" w:rsidRDefault="001161E8" w:rsidP="0064189B">
      <w:pPr>
        <w:autoSpaceDE w:val="0"/>
        <w:autoSpaceDN w:val="0"/>
        <w:adjustRightInd w:val="0"/>
        <w:spacing w:after="0" w:line="240" w:lineRule="auto"/>
        <w:rPr>
          <w:rFonts w:ascii="Consolas" w:hAnsi="Consolas" w:cs="Consolas"/>
          <w:color w:val="000000"/>
          <w:sz w:val="19"/>
          <w:szCs w:val="19"/>
        </w:rPr>
      </w:pPr>
    </w:p>
    <w:p w:rsidR="003E784B" w:rsidRDefault="003E784B"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50A166D" wp14:editId="6504703C">
            <wp:extent cx="5737719" cy="47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719" cy="4752000"/>
                    </a:xfrm>
                    <a:prstGeom prst="rect">
                      <a:avLst/>
                    </a:prstGeom>
                  </pic:spPr>
                </pic:pic>
              </a:graphicData>
            </a:graphic>
          </wp:inline>
        </w:drawing>
      </w:r>
    </w:p>
    <w:p w:rsidR="003E784B" w:rsidRDefault="003E784B" w:rsidP="0064189B">
      <w:pPr>
        <w:autoSpaceDE w:val="0"/>
        <w:autoSpaceDN w:val="0"/>
        <w:adjustRightInd w:val="0"/>
        <w:spacing w:after="0" w:line="240" w:lineRule="auto"/>
        <w:rPr>
          <w:rFonts w:ascii="Consolas" w:hAnsi="Consolas" w:cs="Consolas"/>
          <w:color w:val="000000"/>
          <w:sz w:val="19"/>
          <w:szCs w:val="19"/>
        </w:rPr>
      </w:pPr>
    </w:p>
    <w:p w:rsidR="00515860" w:rsidRDefault="0051586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28E61549" wp14:editId="0BAECBD4">
            <wp:extent cx="5225355" cy="43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5355" cy="4320000"/>
                    </a:xfrm>
                    <a:prstGeom prst="rect">
                      <a:avLst/>
                    </a:prstGeom>
                  </pic:spPr>
                </pic:pic>
              </a:graphicData>
            </a:graphic>
          </wp:inline>
        </w:drawing>
      </w:r>
    </w:p>
    <w:p w:rsidR="00C300E8" w:rsidRDefault="00C300E8" w:rsidP="0064189B">
      <w:pPr>
        <w:autoSpaceDE w:val="0"/>
        <w:autoSpaceDN w:val="0"/>
        <w:adjustRightInd w:val="0"/>
        <w:spacing w:after="0" w:line="240" w:lineRule="auto"/>
        <w:rPr>
          <w:rFonts w:ascii="Consolas" w:hAnsi="Consolas" w:cs="Consolas"/>
          <w:color w:val="000000"/>
          <w:sz w:val="19"/>
          <w:szCs w:val="19"/>
        </w:rPr>
      </w:pP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B9887F6" wp14:editId="3401F47F">
            <wp:extent cx="5052770"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2770" cy="3600000"/>
                    </a:xfrm>
                    <a:prstGeom prst="rect">
                      <a:avLst/>
                    </a:prstGeom>
                  </pic:spPr>
                </pic:pic>
              </a:graphicData>
            </a:graphic>
          </wp:inline>
        </w:drawing>
      </w: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2EF2CBA" wp14:editId="515F1FAF">
            <wp:extent cx="5756050" cy="38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050" cy="3888000"/>
                    </a:xfrm>
                    <a:prstGeom prst="rect">
                      <a:avLst/>
                    </a:prstGeom>
                  </pic:spPr>
                </pic:pic>
              </a:graphicData>
            </a:graphic>
          </wp:inline>
        </w:drawing>
      </w:r>
    </w:p>
    <w:p w:rsidR="003567C4" w:rsidRDefault="003567C4" w:rsidP="0064189B">
      <w:pPr>
        <w:autoSpaceDE w:val="0"/>
        <w:autoSpaceDN w:val="0"/>
        <w:adjustRightInd w:val="0"/>
        <w:spacing w:after="0" w:line="240" w:lineRule="auto"/>
        <w:rPr>
          <w:rFonts w:ascii="Consolas" w:hAnsi="Consolas" w:cs="Consolas"/>
          <w:color w:val="000000"/>
          <w:sz w:val="19"/>
          <w:szCs w:val="19"/>
        </w:rPr>
      </w:pPr>
    </w:p>
    <w:p w:rsidR="004E033F" w:rsidRDefault="004E033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58C8D153" wp14:editId="7AC46E6E">
            <wp:extent cx="5852851" cy="41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851" cy="4140000"/>
                    </a:xfrm>
                    <a:prstGeom prst="rect">
                      <a:avLst/>
                    </a:prstGeom>
                  </pic:spPr>
                </pic:pic>
              </a:graphicData>
            </a:graphic>
          </wp:inline>
        </w:drawing>
      </w:r>
    </w:p>
    <w:p w:rsidR="00E11612" w:rsidRDefault="00E11612" w:rsidP="0064189B">
      <w:pPr>
        <w:autoSpaceDE w:val="0"/>
        <w:autoSpaceDN w:val="0"/>
        <w:adjustRightInd w:val="0"/>
        <w:spacing w:after="0" w:line="240" w:lineRule="auto"/>
        <w:rPr>
          <w:rFonts w:ascii="Consolas" w:hAnsi="Consolas" w:cs="Consolas"/>
          <w:color w:val="000000"/>
          <w:sz w:val="19"/>
          <w:szCs w:val="19"/>
        </w:rPr>
      </w:pPr>
    </w:p>
    <w:p w:rsidR="00CC4F00" w:rsidRDefault="00CC4F00"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75474730" wp14:editId="194DD1A1">
            <wp:extent cx="5790161" cy="428400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0161" cy="4284000"/>
                    </a:xfrm>
                    <a:prstGeom prst="rect">
                      <a:avLst/>
                    </a:prstGeom>
                  </pic:spPr>
                </pic:pic>
              </a:graphicData>
            </a:graphic>
          </wp:inline>
        </w:drawing>
      </w:r>
    </w:p>
    <w:p w:rsidR="006F30DF" w:rsidRDefault="006F30D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0EC978FA" wp14:editId="04ED5487">
            <wp:extent cx="5676809" cy="356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6809" cy="3564000"/>
                    </a:xfrm>
                    <a:prstGeom prst="rect">
                      <a:avLst/>
                    </a:prstGeom>
                  </pic:spPr>
                </pic:pic>
              </a:graphicData>
            </a:graphic>
          </wp:inline>
        </w:drawing>
      </w:r>
    </w:p>
    <w:p w:rsidR="00D019BA" w:rsidRDefault="00D019B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33AF57D6" wp14:editId="6082EF67">
            <wp:extent cx="5816675" cy="41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6675" cy="4140000"/>
                    </a:xfrm>
                    <a:prstGeom prst="rect">
                      <a:avLst/>
                    </a:prstGeom>
                  </pic:spPr>
                </pic:pic>
              </a:graphicData>
            </a:graphic>
          </wp:inline>
        </w:drawing>
      </w:r>
    </w:p>
    <w:p w:rsidR="00266BEE" w:rsidRDefault="00266BEE"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0022C37" wp14:editId="313D5647">
            <wp:extent cx="5504215" cy="367200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4215" cy="3672000"/>
                    </a:xfrm>
                    <a:prstGeom prst="rect">
                      <a:avLst/>
                    </a:prstGeom>
                  </pic:spPr>
                </pic:pic>
              </a:graphicData>
            </a:graphic>
          </wp:inline>
        </w:drawing>
      </w:r>
    </w:p>
    <w:p w:rsidR="00230A5A" w:rsidRDefault="00230A5A" w:rsidP="0064189B">
      <w:pPr>
        <w:autoSpaceDE w:val="0"/>
        <w:autoSpaceDN w:val="0"/>
        <w:adjustRightInd w:val="0"/>
        <w:spacing w:after="0" w:line="240" w:lineRule="auto"/>
        <w:rPr>
          <w:rFonts w:ascii="Consolas" w:hAnsi="Consolas" w:cs="Consolas"/>
          <w:color w:val="000000"/>
          <w:sz w:val="19"/>
          <w:szCs w:val="19"/>
        </w:rPr>
      </w:pPr>
    </w:p>
    <w:p w:rsidR="00230A5A" w:rsidRDefault="00230A5A"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Default gateway from</w:t>
      </w:r>
      <w:r w:rsidR="005961F8">
        <w:rPr>
          <w:rFonts w:ascii="Consolas" w:hAnsi="Consolas" w:cs="Consolas"/>
          <w:color w:val="000000"/>
          <w:sz w:val="19"/>
          <w:szCs w:val="19"/>
        </w:rPr>
        <w:t xml:space="preserve"> host machine</w:t>
      </w:r>
    </w:p>
    <w:p w:rsidR="005961F8" w:rsidRDefault="005961F8"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6BE4D04F" wp14:editId="1B28AEFF">
            <wp:extent cx="5181650" cy="284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50" cy="2844000"/>
                    </a:xfrm>
                    <a:prstGeom prst="rect">
                      <a:avLst/>
                    </a:prstGeom>
                  </pic:spPr>
                </pic:pic>
              </a:graphicData>
            </a:graphic>
          </wp:inline>
        </w:drawing>
      </w:r>
    </w:p>
    <w:p w:rsidR="00CE3A2D" w:rsidRDefault="00CE3A2D"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19A67817" wp14:editId="004DC7C0">
            <wp:extent cx="5488925" cy="421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8925" cy="4212000"/>
                    </a:xfrm>
                    <a:prstGeom prst="rect">
                      <a:avLst/>
                    </a:prstGeom>
                  </pic:spPr>
                </pic:pic>
              </a:graphicData>
            </a:graphic>
          </wp:inline>
        </w:drawing>
      </w: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F4439F" w:rsidRDefault="00F4439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77EA661" wp14:editId="030D531A">
            <wp:extent cx="6930390" cy="1798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30390" cy="1798320"/>
                    </a:xfrm>
                    <a:prstGeom prst="rect">
                      <a:avLst/>
                    </a:prstGeom>
                  </pic:spPr>
                </pic:pic>
              </a:graphicData>
            </a:graphic>
          </wp:inline>
        </w:drawing>
      </w:r>
    </w:p>
    <w:p w:rsidR="00912411" w:rsidRDefault="00912411" w:rsidP="0064189B">
      <w:pPr>
        <w:autoSpaceDE w:val="0"/>
        <w:autoSpaceDN w:val="0"/>
        <w:adjustRightInd w:val="0"/>
        <w:spacing w:after="0" w:line="240" w:lineRule="auto"/>
        <w:rPr>
          <w:rFonts w:ascii="Consolas" w:hAnsi="Consolas" w:cs="Consolas"/>
          <w:color w:val="000000"/>
          <w:sz w:val="19"/>
          <w:szCs w:val="19"/>
        </w:rPr>
      </w:pP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SET TRANSACTION ISOLATION LEVEL READ </w:t>
      </w:r>
      <w:proofErr w:type="gramStart"/>
      <w:r>
        <w:rPr>
          <w:rFonts w:ascii="Courier" w:hAnsi="Courier" w:cs="Courier"/>
          <w:color w:val="0000FF"/>
          <w:sz w:val="18"/>
          <w:szCs w:val="18"/>
        </w:rPr>
        <w:t xml:space="preserve">UNCOMMITTED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WITH </w:t>
      </w:r>
      <w:r>
        <w:rPr>
          <w:rFonts w:ascii="Courier" w:hAnsi="Courier" w:cs="Courier"/>
          <w:color w:val="000000"/>
          <w:sz w:val="18"/>
          <w:szCs w:val="18"/>
        </w:rPr>
        <w:t>XMLNAMESPACES</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0000FF"/>
          <w:sz w:val="18"/>
          <w:szCs w:val="18"/>
        </w:rPr>
        <w:t xml:space="preserve">DEFAULT </w:t>
      </w:r>
      <w:r>
        <w:rPr>
          <w:rFonts w:ascii="Courier" w:hAnsi="Courier" w:cs="Courier"/>
          <w:color w:val="FF0000"/>
          <w:sz w:val="18"/>
          <w:szCs w:val="18"/>
        </w:rPr>
        <w:t>'http://schemas.microsoft.com/</w:t>
      </w:r>
      <w:proofErr w:type="spellStart"/>
      <w:r>
        <w:rPr>
          <w:rFonts w:ascii="Courier" w:hAnsi="Courier" w:cs="Courier"/>
          <w:color w:val="FF0000"/>
          <w:sz w:val="18"/>
          <w:szCs w:val="18"/>
        </w:rPr>
        <w:t>sqlserver</w:t>
      </w:r>
      <w:proofErr w:type="spellEnd"/>
      <w:r>
        <w:rPr>
          <w:rFonts w:ascii="Courier" w:hAnsi="Courier" w:cs="Courier"/>
          <w:color w:val="FF0000"/>
          <w:sz w:val="18"/>
          <w:szCs w:val="18"/>
        </w:rPr>
        <w:t>/2004/07/</w:t>
      </w:r>
      <w:proofErr w:type="spellStart"/>
      <w:r>
        <w:rPr>
          <w:rFonts w:ascii="Courier" w:hAnsi="Courier" w:cs="Courier"/>
          <w:color w:val="FF0000"/>
          <w:sz w:val="18"/>
          <w:szCs w:val="18"/>
        </w:rPr>
        <w:t>showplan</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query_plan</w:t>
      </w:r>
      <w:proofErr w:type="spellEnd"/>
      <w:r>
        <w:rPr>
          <w:rFonts w:ascii="Courier" w:hAnsi="Courier" w:cs="Courier"/>
          <w:color w:val="000000"/>
          <w:sz w:val="18"/>
          <w:szCs w:val="18"/>
        </w:rPr>
        <w:t xml:space="preserve"> </w:t>
      </w: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CompleteQueryPlan</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StatementText</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'VARCHAR(4000)'</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StatementText</w:t>
      </w:r>
      <w:proofErr w:type="spell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StatementOptmLevel</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'VARCHAR(25)'</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lastRenderedPageBreak/>
        <w:t xml:space="preserve">AS </w:t>
      </w:r>
      <w:proofErr w:type="spellStart"/>
      <w:proofErr w:type="gramStart"/>
      <w:r>
        <w:rPr>
          <w:rFonts w:ascii="Courier" w:hAnsi="Courier" w:cs="Courier"/>
          <w:color w:val="000000"/>
          <w:sz w:val="18"/>
          <w:szCs w:val="18"/>
        </w:rPr>
        <w:t>StatementOptimizationLevel</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StatementSubTreeCost</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'VARCHAR(128)'</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StatementSubTreeCost</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proofErr w:type="gramEnd"/>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ParallelSubTreeXML</w:t>
      </w:r>
      <w:proofErr w:type="spell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usecounts</w:t>
      </w:r>
      <w:proofErr w:type="spellEnd"/>
      <w:proofErr w:type="gram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proofErr w:type="spellStart"/>
      <w:proofErr w:type="gram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size</w:t>
      </w:r>
      <w:proofErr w:type="gramEnd"/>
      <w:r>
        <w:rPr>
          <w:rFonts w:ascii="Courier" w:hAnsi="Courier" w:cs="Courier"/>
          <w:color w:val="000000"/>
          <w:sz w:val="18"/>
          <w:szCs w:val="18"/>
        </w:rPr>
        <w:t>_in_bytes</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dm_exec_cached_plans</w:t>
      </w:r>
      <w:proofErr w:type="spellEnd"/>
      <w:r>
        <w:rPr>
          <w:rFonts w:ascii="Courier" w:hAnsi="Courier" w:cs="Courier"/>
          <w:color w:val="008100"/>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ecp</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dm_exec_query_plan</w:t>
      </w:r>
      <w:proofErr w:type="spellEnd"/>
      <w:r>
        <w:rPr>
          <w:rFonts w:ascii="Courier" w:hAnsi="Courier" w:cs="Courier"/>
          <w:color w:val="818385"/>
          <w:sz w:val="18"/>
          <w:szCs w:val="18"/>
        </w:rPr>
        <w:t>(</w:t>
      </w:r>
      <w:proofErr w:type="spellStart"/>
      <w:r>
        <w:rPr>
          <w:rFonts w:ascii="Courier" w:hAnsi="Courier" w:cs="Courier"/>
          <w:color w:val="000000"/>
          <w:sz w:val="18"/>
          <w:szCs w:val="18"/>
        </w:rPr>
        <w:t>plan_handle</w:t>
      </w:r>
      <w:proofErr w:type="spellEnd"/>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eqp</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0000"/>
          <w:sz w:val="18"/>
          <w:szCs w:val="18"/>
        </w:rPr>
        <w:t>query_</w:t>
      </w:r>
      <w:proofErr w:type="gramStart"/>
      <w:r>
        <w:rPr>
          <w:rFonts w:ascii="Courier" w:hAnsi="Courier" w:cs="Courier"/>
          <w:color w:val="000000"/>
          <w:sz w:val="18"/>
          <w:szCs w:val="18"/>
        </w:rPr>
        <w:t>plan</w:t>
      </w:r>
      <w:r>
        <w:rPr>
          <w:rFonts w:ascii="Courier" w:hAnsi="Courier" w:cs="Courier"/>
          <w:color w:val="818385"/>
          <w:sz w:val="18"/>
          <w:szCs w:val="18"/>
        </w:rPr>
        <w:t>.</w:t>
      </w:r>
      <w:r>
        <w:rPr>
          <w:rFonts w:ascii="Courier" w:hAnsi="Courier" w:cs="Courier"/>
          <w:color w:val="000000"/>
          <w:sz w:val="18"/>
          <w:szCs w:val="18"/>
        </w:rPr>
        <w:t>nodes</w:t>
      </w:r>
      <w:proofErr w:type="spellEnd"/>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FF0000"/>
          <w:sz w:val="18"/>
          <w:szCs w:val="18"/>
        </w:rPr>
        <w:t>'/</w:t>
      </w:r>
      <w:proofErr w:type="spellStart"/>
      <w:r>
        <w:rPr>
          <w:rFonts w:ascii="Courier" w:hAnsi="Courier" w:cs="Courier"/>
          <w:color w:val="FF0000"/>
          <w:sz w:val="18"/>
          <w:szCs w:val="18"/>
        </w:rPr>
        <w:t>ShowPlanXML</w:t>
      </w:r>
      <w:proofErr w:type="spellEnd"/>
      <w:r>
        <w:rPr>
          <w:rFonts w:ascii="Courier" w:hAnsi="Courier" w:cs="Courier"/>
          <w:color w:val="FF0000"/>
          <w:sz w:val="18"/>
          <w:szCs w:val="18"/>
        </w:rPr>
        <w:t>/</w:t>
      </w:r>
      <w:proofErr w:type="spellStart"/>
      <w:r>
        <w:rPr>
          <w:rFonts w:ascii="Courier" w:hAnsi="Courier" w:cs="Courier"/>
          <w:color w:val="FF0000"/>
          <w:sz w:val="18"/>
          <w:szCs w:val="18"/>
        </w:rPr>
        <w:t>BatchSequence</w:t>
      </w:r>
      <w:proofErr w:type="spellEnd"/>
      <w:r>
        <w:rPr>
          <w:rFonts w:ascii="Courier" w:hAnsi="Courier" w:cs="Courier"/>
          <w:color w:val="FF0000"/>
          <w:sz w:val="18"/>
          <w:szCs w:val="18"/>
        </w:rPr>
        <w:t>/Batch/Statements/</w:t>
      </w:r>
      <w:proofErr w:type="spellStart"/>
      <w:r>
        <w:rPr>
          <w:rFonts w:ascii="Courier" w:hAnsi="Courier" w:cs="Courier"/>
          <w:color w:val="FF0000"/>
          <w:sz w:val="18"/>
          <w:szCs w:val="18"/>
        </w:rPr>
        <w:t>StmtSimple</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r>
        <w:rPr>
          <w:rFonts w:ascii="Courier" w:hAnsi="Courier" w:cs="Courier"/>
          <w:color w:val="000000"/>
          <w:sz w:val="18"/>
          <w:szCs w:val="18"/>
        </w:rPr>
        <w:t>qn</w:t>
      </w:r>
      <w:proofErr w:type="spellEnd"/>
      <w:r>
        <w:rPr>
          <w:rFonts w:ascii="Courier" w:hAnsi="Courier" w:cs="Courier"/>
          <w:color w:val="000000"/>
          <w:sz w:val="18"/>
          <w:szCs w:val="18"/>
        </w:rPr>
        <w:t xml:space="preserve"> </w:t>
      </w:r>
      <w:proofErr w:type="gramStart"/>
      <w:r>
        <w:rPr>
          <w:rFonts w:ascii="Courier" w:hAnsi="Courier" w:cs="Courier"/>
          <w:color w:val="818385"/>
          <w:sz w:val="18"/>
          <w:szCs w:val="18"/>
        </w:rPr>
        <w:t xml:space="preserve">( </w:t>
      </w:r>
      <w:r>
        <w:rPr>
          <w:rFonts w:ascii="Courier" w:hAnsi="Courier" w:cs="Courier"/>
          <w:color w:val="000000"/>
          <w:sz w:val="18"/>
          <w:szCs w:val="18"/>
        </w:rPr>
        <w:t>n</w:t>
      </w:r>
      <w:proofErr w:type="gram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proofErr w:type="gramEnd"/>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w:t>
      </w:r>
      <w:r>
        <w:rPr>
          <w:rFonts w:ascii="Courier" w:hAnsi="Courier" w:cs="Courier"/>
          <w:color w:val="000000"/>
          <w:sz w:val="18"/>
          <w:szCs w:val="18"/>
        </w:rPr>
        <w:t>exist</w:t>
      </w:r>
      <w:r>
        <w:rPr>
          <w:rFonts w:ascii="Courier" w:hAnsi="Courier" w:cs="Courier"/>
          <w:color w:val="818385"/>
          <w:sz w:val="18"/>
          <w:szCs w:val="18"/>
        </w:rPr>
        <w:t>(</w:t>
      </w:r>
      <w:r>
        <w:rPr>
          <w:rFonts w:ascii="Courier" w:hAnsi="Courier" w:cs="Courier"/>
          <w:color w:val="FF0000"/>
          <w:sz w:val="18"/>
          <w:szCs w:val="18"/>
        </w:rPr>
        <w:t>'//</w:t>
      </w:r>
      <w:proofErr w:type="spellStart"/>
      <w:r>
        <w:rPr>
          <w:rFonts w:ascii="Courier" w:hAnsi="Courier" w:cs="Courier"/>
          <w:color w:val="FF0000"/>
          <w:sz w:val="18"/>
          <w:szCs w:val="18"/>
        </w:rPr>
        <w:t>RelOp</w:t>
      </w:r>
      <w:proofErr w:type="spellEnd"/>
      <w:r>
        <w:rPr>
          <w:rFonts w:ascii="Courier" w:hAnsi="Courier" w:cs="Courier"/>
          <w:color w:val="FF0000"/>
          <w:sz w:val="18"/>
          <w:szCs w:val="18"/>
        </w:rPr>
        <w:t>[@</w:t>
      </w:r>
      <w:proofErr w:type="spellStart"/>
      <w:r>
        <w:rPr>
          <w:rFonts w:ascii="Courier" w:hAnsi="Courier" w:cs="Courier"/>
          <w:color w:val="FF0000"/>
          <w:sz w:val="18"/>
          <w:szCs w:val="18"/>
        </w:rPr>
        <w:t>PhysicalOp</w:t>
      </w:r>
      <w:proofErr w:type="spellEnd"/>
      <w:r>
        <w:rPr>
          <w:rFonts w:ascii="Courier" w:hAnsi="Courier" w:cs="Courier"/>
          <w:color w:val="FF0000"/>
          <w:sz w:val="18"/>
          <w:szCs w:val="18"/>
        </w:rPr>
        <w:t>="Parallelism"]'</w:t>
      </w:r>
      <w:r>
        <w:rPr>
          <w:rFonts w:ascii="Courier" w:hAnsi="Courier" w:cs="Courier"/>
          <w:color w:val="818385"/>
          <w:sz w:val="18"/>
          <w:szCs w:val="18"/>
        </w:rPr>
        <w:t xml:space="preserve">) = </w:t>
      </w:r>
      <w:r>
        <w:rPr>
          <w:rFonts w:ascii="Courier" w:hAnsi="Courier" w:cs="Courier"/>
          <w:color w:val="000000"/>
          <w:sz w:val="18"/>
          <w:szCs w:val="18"/>
        </w:rPr>
        <w:t>1</w:t>
      </w:r>
    </w:p>
    <w:p w:rsidR="004B07E1" w:rsidRDefault="004B07E1" w:rsidP="00912411">
      <w:pPr>
        <w:autoSpaceDE w:val="0"/>
        <w:autoSpaceDN w:val="0"/>
        <w:adjustRightInd w:val="0"/>
        <w:spacing w:after="0" w:line="240" w:lineRule="auto"/>
        <w:rPr>
          <w:rFonts w:ascii="Courier" w:hAnsi="Courier" w:cs="Courier"/>
          <w:color w:val="000000"/>
          <w:sz w:val="18"/>
          <w:szCs w:val="18"/>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 xml:space="preserve">:one: Nothing (Ad-hoc </w:t>
      </w:r>
      <w:proofErr w:type="gramStart"/>
      <w:r w:rsidRPr="004B07E1">
        <w:rPr>
          <w:rFonts w:ascii="Consolas" w:hAnsi="Consolas" w:cs="Consolas"/>
          <w:color w:val="000000"/>
          <w:sz w:val="19"/>
          <w:szCs w:val="19"/>
        </w:rPr>
        <w:t xml:space="preserve">queries)   </w:t>
      </w:r>
      <w:proofErr w:type="gramEnd"/>
      <w:r w:rsidRPr="004B07E1">
        <w:rPr>
          <w:rFonts w:ascii="Consolas" w:hAnsi="Consolas" w:cs="Consolas"/>
          <w:color w:val="000000"/>
          <w:sz w:val="19"/>
          <w:szCs w:val="19"/>
        </w:rPr>
        <w:t xml:space="preserve"> `4`</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No, really, nothing.    `2`</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Redgate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SentryOne</w:t>
      </w:r>
      <w:proofErr w:type="spellEnd"/>
      <w:r w:rsidRPr="004B07E1">
        <w:rPr>
          <w:rFonts w:ascii="Consolas" w:hAnsi="Consolas" w:cs="Consolas"/>
          <w:color w:val="000000"/>
          <w:sz w:val="19"/>
          <w:szCs w:val="19"/>
        </w:rPr>
        <w:t xml:space="preserv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Solarwinds</w:t>
      </w:r>
      <w:proofErr w:type="spellEnd"/>
      <w:r w:rsidRPr="004B07E1">
        <w:rPr>
          <w:rFonts w:ascii="Consolas" w:hAnsi="Consolas" w:cs="Consolas"/>
          <w:color w:val="000000"/>
          <w:sz w:val="19"/>
          <w:szCs w:val="19"/>
        </w:rPr>
        <w:t xml:space="preserve">    `5`</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In-house solution    `4`</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spellStart"/>
      <w:r w:rsidRPr="004B07E1">
        <w:rPr>
          <w:rFonts w:ascii="Consolas" w:hAnsi="Consolas" w:cs="Consolas"/>
          <w:color w:val="000000"/>
          <w:sz w:val="19"/>
          <w:szCs w:val="19"/>
        </w:rPr>
        <w:t>And/Or</w:t>
      </w:r>
      <w:proofErr w:type="spellEnd"/>
      <w:r w:rsidRPr="004B07E1">
        <w:rPr>
          <w:rFonts w:ascii="Consolas" w:hAnsi="Consolas" w:cs="Consolas"/>
          <w:color w:val="000000"/>
          <w:sz w:val="19"/>
          <w:szCs w:val="19"/>
        </w:rPr>
        <w:t xml:space="preserve"> Grafana/</w:t>
      </w:r>
      <w:proofErr w:type="spellStart"/>
      <w:r w:rsidRPr="004B07E1">
        <w:rPr>
          <w:rFonts w:ascii="Consolas" w:hAnsi="Consolas" w:cs="Consolas"/>
          <w:color w:val="000000"/>
          <w:sz w:val="19"/>
          <w:szCs w:val="19"/>
        </w:rPr>
        <w:t>Telegraf</w:t>
      </w:r>
      <w:proofErr w:type="spellEnd"/>
      <w:r w:rsidRPr="004B07E1">
        <w:rPr>
          <w:rFonts w:ascii="Consolas" w:hAnsi="Consolas" w:cs="Consolas"/>
          <w:color w:val="000000"/>
          <w:sz w:val="19"/>
          <w:szCs w:val="19"/>
        </w:rPr>
        <w:t>, Grafana/</w:t>
      </w:r>
      <w:proofErr w:type="spellStart"/>
      <w:r w:rsidRPr="004B07E1">
        <w:rPr>
          <w:rFonts w:ascii="Consolas" w:hAnsi="Consolas" w:cs="Consolas"/>
          <w:color w:val="000000"/>
          <w:sz w:val="19"/>
          <w:szCs w:val="19"/>
        </w:rPr>
        <w:t>InfluxDB</w:t>
      </w:r>
      <w:proofErr w:type="spellEnd"/>
      <w:r w:rsidRPr="004B07E1">
        <w:rPr>
          <w:rFonts w:ascii="Consolas" w:hAnsi="Consolas" w:cs="Consolas"/>
          <w:color w:val="000000"/>
          <w:sz w:val="19"/>
          <w:szCs w:val="19"/>
        </w:rPr>
        <w:t xml:space="preserve"> used by MS Tiger Team, SO's </w:t>
      </w:r>
      <w:proofErr w:type="spellStart"/>
      <w:r w:rsidRPr="004B07E1">
        <w:rPr>
          <w:rFonts w:ascii="Consolas" w:hAnsi="Consolas" w:cs="Consolas"/>
          <w:color w:val="000000"/>
          <w:sz w:val="19"/>
          <w:szCs w:val="19"/>
        </w:rPr>
        <w:t>Opserver</w:t>
      </w:r>
      <w:proofErr w:type="spellEnd"/>
      <w:r w:rsidRPr="004B07E1">
        <w:rPr>
          <w:rFonts w:ascii="Consolas" w:hAnsi="Consolas" w:cs="Consolas"/>
          <w:color w:val="000000"/>
          <w:sz w:val="19"/>
          <w:szCs w:val="19"/>
        </w:rPr>
        <w:t xml:space="preserve">. Configured Zabbix or Nagios aren't anywhere near "in-house" or "nothing" </w:t>
      </w:r>
      <w:proofErr w:type="gramStart"/>
      <w:r w:rsidRPr="004B07E1">
        <w:rPr>
          <w:rFonts w:ascii="Consolas" w:hAnsi="Consolas" w:cs="Consolas"/>
          <w:color w:val="000000"/>
          <w:sz w:val="19"/>
          <w:szCs w:val="19"/>
        </w:rPr>
        <w:t>either :wink</w:t>
      </w:r>
      <w:proofErr w:type="gramEnd"/>
      <w:r w:rsidRPr="004B07E1">
        <w:rPr>
          <w:rFonts w:ascii="Consolas" w:hAnsi="Consolas" w:cs="Consolas"/>
          <w:color w:val="000000"/>
          <w:sz w:val="19"/>
          <w:szCs w:val="19"/>
        </w:rPr>
        <w:t>: (edited)</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 (continued)</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 xml:space="preserve">:one: </w:t>
      </w:r>
      <w:proofErr w:type="spellStart"/>
      <w:r w:rsidRPr="004B07E1">
        <w:rPr>
          <w:rFonts w:ascii="Consolas" w:hAnsi="Consolas" w:cs="Consolas"/>
          <w:color w:val="000000"/>
          <w:sz w:val="19"/>
          <w:szCs w:val="19"/>
        </w:rPr>
        <w:t>dbareports</w:t>
      </w:r>
      <w:proofErr w:type="spellEnd"/>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Database Health Monitor    `1`</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SQL Power Tools</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Idera</w:t>
      </w:r>
      <w:proofErr w:type="spellEnd"/>
      <w:r w:rsidRPr="004B07E1">
        <w:rPr>
          <w:rFonts w:ascii="Consolas" w:hAnsi="Consolas" w:cs="Consolas"/>
          <w:color w:val="000000"/>
          <w:sz w:val="19"/>
          <w:szCs w:val="19"/>
        </w:rPr>
        <w:t xml:space="preserve">    `3`</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Heroix</w:t>
      </w:r>
      <w:proofErr w:type="spellEnd"/>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Zabbix    `1`</w:t>
      </w:r>
    </w:p>
    <w:p w:rsidR="00633B1F" w:rsidRDefault="00633B1F" w:rsidP="004B07E1">
      <w:pPr>
        <w:autoSpaceDE w:val="0"/>
        <w:autoSpaceDN w:val="0"/>
        <w:adjustRightInd w:val="0"/>
        <w:spacing w:after="0" w:line="240" w:lineRule="auto"/>
        <w:rPr>
          <w:rFonts w:ascii="Consolas" w:hAnsi="Consolas" w:cs="Consolas"/>
          <w:color w:val="000000"/>
          <w:sz w:val="19"/>
          <w:szCs w:val="19"/>
        </w:rPr>
      </w:pP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invalidates the plan in the cache so that when the proc is called the next time, it will be recompiled</w:t>
      </w:r>
      <w:r w:rsidR="006D138B">
        <w:rPr>
          <w:rFonts w:ascii="Consolas" w:hAnsi="Consolas" w:cs="Consolas"/>
          <w:color w:val="008000"/>
          <w:sz w:val="19"/>
          <w:szCs w:val="19"/>
        </w:rPr>
        <w:t>. There could be multiple plans in cache for same proc for different session options</w:t>
      </w: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Sp_recompile</w:t>
      </w:r>
      <w:proofErr w:type="spellEnd"/>
      <w:r>
        <w:rPr>
          <w:rFonts w:ascii="Consolas" w:hAnsi="Consolas" w:cs="Consolas"/>
          <w:color w:val="0000FF"/>
          <w:sz w:val="19"/>
          <w:szCs w:val="19"/>
        </w:rPr>
        <w:t xml:space="preserve"> </w:t>
      </w:r>
      <w:proofErr w:type="spellStart"/>
      <w:r>
        <w:rPr>
          <w:rFonts w:ascii="Consolas" w:hAnsi="Consolas" w:cs="Consolas"/>
          <w:color w:val="000000"/>
          <w:sz w:val="19"/>
          <w:szCs w:val="19"/>
        </w:rPr>
        <w:t>GetCustInfo</w:t>
      </w:r>
      <w:proofErr w:type="spellEnd"/>
    </w:p>
    <w:p w:rsidR="00171B46" w:rsidRDefault="00171B46" w:rsidP="00D753C4">
      <w:pPr>
        <w:autoSpaceDE w:val="0"/>
        <w:autoSpaceDN w:val="0"/>
        <w:adjustRightInd w:val="0"/>
        <w:spacing w:after="0" w:line="240" w:lineRule="auto"/>
        <w:rPr>
          <w:rFonts w:ascii="Consolas" w:hAnsi="Consolas" w:cs="Consolas"/>
          <w:color w:val="000000"/>
          <w:sz w:val="19"/>
          <w:szCs w:val="19"/>
        </w:rPr>
      </w:pPr>
    </w:p>
    <w:p w:rsidR="00110F13" w:rsidRDefault="00110F13"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also gives u the session options</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C51B58" w:rsidRDefault="00C51B58" w:rsidP="00110F13">
      <w:pPr>
        <w:autoSpaceDE w:val="0"/>
        <w:autoSpaceDN w:val="0"/>
        <w:adjustRightInd w:val="0"/>
        <w:spacing w:after="0" w:line="240" w:lineRule="auto"/>
        <w:rPr>
          <w:rFonts w:ascii="Consolas" w:hAnsi="Consolas" w:cs="Consolas"/>
          <w:color w:val="000000"/>
          <w:sz w:val="19"/>
          <w:szCs w:val="19"/>
        </w:rPr>
      </w:pPr>
    </w:p>
    <w:p w:rsidR="00C51B58" w:rsidRDefault="00C51B58"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estimated number of rows can be different from actual number of rows in a plan due to 2 reasons:</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statistics are not up-to-date.</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plan that is being used was not compiled for that parameter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due to parameter sniffing) </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FF202D" w:rsidRPr="00FF202D" w:rsidRDefault="00141A8A" w:rsidP="00FF2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Run </w:t>
      </w:r>
      <w:proofErr w:type="spellStart"/>
      <w:r>
        <w:rPr>
          <w:rFonts w:ascii="Consolas" w:hAnsi="Consolas" w:cs="Consolas"/>
          <w:color w:val="000000"/>
          <w:sz w:val="19"/>
          <w:szCs w:val="19"/>
        </w:rPr>
        <w:t>glenn</w:t>
      </w:r>
      <w:proofErr w:type="spellEnd"/>
      <w:r>
        <w:rPr>
          <w:rFonts w:ascii="Consolas" w:hAnsi="Consolas" w:cs="Consolas"/>
          <w:color w:val="000000"/>
          <w:sz w:val="19"/>
          <w:szCs w:val="19"/>
        </w:rPr>
        <w:t xml:space="preserve"> berry’s </w:t>
      </w:r>
      <w:hyperlink r:id="rId24" w:history="1">
        <w:proofErr w:type="spellStart"/>
        <w:r w:rsidRPr="00891A53">
          <w:rPr>
            <w:rStyle w:val="Hyperlink"/>
            <w:rFonts w:ascii="Consolas" w:hAnsi="Consolas" w:cs="Consolas"/>
            <w:sz w:val="19"/>
            <w:szCs w:val="19"/>
          </w:rPr>
          <w:t>dmv</w:t>
        </w:r>
        <w:proofErr w:type="spellEnd"/>
        <w:r w:rsidRPr="00891A53">
          <w:rPr>
            <w:rStyle w:val="Hyperlink"/>
            <w:rFonts w:ascii="Consolas" w:hAnsi="Consolas" w:cs="Consolas"/>
            <w:sz w:val="19"/>
            <w:szCs w:val="19"/>
          </w:rPr>
          <w:t xml:space="preserve"> </w:t>
        </w:r>
        <w:r w:rsidR="00891A53" w:rsidRPr="00891A53">
          <w:rPr>
            <w:rStyle w:val="Hyperlink"/>
            <w:rFonts w:ascii="Consolas" w:hAnsi="Consolas" w:cs="Consolas"/>
            <w:sz w:val="19"/>
            <w:szCs w:val="19"/>
          </w:rPr>
          <w:t>queries</w:t>
        </w:r>
      </w:hyperlink>
      <w:r w:rsidR="00891A53">
        <w:rPr>
          <w:rFonts w:ascii="Consolas" w:hAnsi="Consolas" w:cs="Consolas"/>
          <w:color w:val="000000"/>
          <w:sz w:val="19"/>
          <w:szCs w:val="19"/>
        </w:rPr>
        <w:t xml:space="preserve"> </w:t>
      </w:r>
      <w:r>
        <w:rPr>
          <w:rFonts w:ascii="Consolas" w:hAnsi="Consolas" w:cs="Consolas"/>
          <w:color w:val="000000"/>
          <w:sz w:val="19"/>
          <w:szCs w:val="19"/>
        </w:rPr>
        <w:t>to collect stats:</w:t>
      </w:r>
      <w:r w:rsidR="00FF202D" w:rsidRPr="00FF202D">
        <w:rPr>
          <w:rFonts w:ascii="Consolas" w:hAnsi="Consolas" w:cs="Consolas"/>
          <w:color w:val="000000"/>
          <w:sz w:val="19"/>
          <w:szCs w:val="19"/>
        </w:rPr>
        <w:t xml:space="preserve"> </w:t>
      </w: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$output = Invoke-</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SqlInstance</w:t>
      </w:r>
      <w:proofErr w:type="spellEnd"/>
      <w:r w:rsidRPr="00141A8A">
        <w:rPr>
          <w:rFonts w:ascii="Consolas" w:hAnsi="Consolas" w:cs="Consolas"/>
          <w:color w:val="000000"/>
          <w:sz w:val="19"/>
          <w:szCs w:val="19"/>
        </w:rPr>
        <w:t xml:space="preserve"> mssql-asris1.it.csiro.au </w:t>
      </w:r>
      <w:r>
        <w:rPr>
          <w:rFonts w:ascii="Consolas" w:hAnsi="Consolas" w:cs="Consolas"/>
          <w:color w:val="000000"/>
          <w:sz w:val="19"/>
          <w:szCs w:val="19"/>
        </w:rPr>
        <w:t>–</w:t>
      </w:r>
      <w:proofErr w:type="spellStart"/>
      <w:r w:rsidRPr="00141A8A">
        <w:rPr>
          <w:rFonts w:ascii="Consolas" w:hAnsi="Consolas" w:cs="Consolas"/>
          <w:color w:val="000000"/>
          <w:sz w:val="19"/>
          <w:szCs w:val="19"/>
        </w:rPr>
        <w:t>InstanceOnly</w:t>
      </w:r>
      <w:proofErr w:type="spellEnd"/>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InputObject</w:t>
      </w:r>
      <w:proofErr w:type="spellEnd"/>
      <w:r w:rsidRPr="00141A8A">
        <w:rPr>
          <w:rFonts w:ascii="Consolas" w:hAnsi="Consolas" w:cs="Consolas"/>
          <w:color w:val="000000"/>
          <w:sz w:val="19"/>
          <w:szCs w:val="19"/>
        </w:rPr>
        <w:t xml:space="preserve"> $output -</w:t>
      </w:r>
      <w:proofErr w:type="spellStart"/>
      <w:r w:rsidRPr="00141A8A">
        <w:rPr>
          <w:rFonts w:ascii="Consolas" w:hAnsi="Consolas" w:cs="Consolas"/>
          <w:color w:val="000000"/>
          <w:sz w:val="19"/>
          <w:szCs w:val="19"/>
        </w:rPr>
        <w:t>ConvertTo</w:t>
      </w:r>
      <w:proofErr w:type="spellEnd"/>
      <w:r w:rsidRPr="00141A8A">
        <w:rPr>
          <w:rFonts w:ascii="Consolas" w:hAnsi="Consolas" w:cs="Consolas"/>
          <w:color w:val="000000"/>
          <w:sz w:val="19"/>
          <w:szCs w:val="19"/>
        </w:rPr>
        <w:t xml:space="preserve">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$output = Invoke-</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SqlIn</w:t>
      </w:r>
      <w:r>
        <w:rPr>
          <w:rFonts w:ascii="Consolas" w:hAnsi="Consolas" w:cs="Consolas"/>
          <w:color w:val="000000"/>
          <w:sz w:val="19"/>
          <w:szCs w:val="19"/>
        </w:rPr>
        <w:t>stance</w:t>
      </w:r>
      <w:proofErr w:type="spellEnd"/>
      <w:r>
        <w:rPr>
          <w:rFonts w:ascii="Consolas" w:hAnsi="Consolas" w:cs="Consolas"/>
          <w:color w:val="000000"/>
          <w:sz w:val="19"/>
          <w:szCs w:val="19"/>
        </w:rPr>
        <w:t xml:space="preserve"> mssql-asris1.it.csiro.au</w:t>
      </w:r>
    </w:p>
    <w:p w:rsidR="00141A8A" w:rsidRP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InputObject</w:t>
      </w:r>
      <w:proofErr w:type="spellEnd"/>
      <w:r w:rsidRPr="00141A8A">
        <w:rPr>
          <w:rFonts w:ascii="Consolas" w:hAnsi="Consolas" w:cs="Consolas"/>
          <w:color w:val="000000"/>
          <w:sz w:val="19"/>
          <w:szCs w:val="19"/>
        </w:rPr>
        <w:t xml:space="preserve"> $output -</w:t>
      </w:r>
      <w:proofErr w:type="spellStart"/>
      <w:r w:rsidRPr="00141A8A">
        <w:rPr>
          <w:rFonts w:ascii="Consolas" w:hAnsi="Consolas" w:cs="Consolas"/>
          <w:color w:val="000000"/>
          <w:sz w:val="19"/>
          <w:szCs w:val="19"/>
        </w:rPr>
        <w:t>ConvertTo</w:t>
      </w:r>
      <w:proofErr w:type="spellEnd"/>
      <w:r w:rsidRPr="00141A8A">
        <w:rPr>
          <w:rFonts w:ascii="Consolas" w:hAnsi="Consolas" w:cs="Consolas"/>
          <w:color w:val="000000"/>
          <w:sz w:val="19"/>
          <w:szCs w:val="19"/>
        </w:rPr>
        <w:t xml:space="preserve">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6221A9" w:rsidRDefault="00626E74" w:rsidP="00141A8A">
      <w:pPr>
        <w:autoSpaceDE w:val="0"/>
        <w:autoSpaceDN w:val="0"/>
        <w:adjustRightInd w:val="0"/>
        <w:spacing w:after="0" w:line="240" w:lineRule="auto"/>
        <w:rPr>
          <w:rFonts w:ascii="Consolas" w:hAnsi="Consolas" w:cs="Consolas"/>
          <w:color w:val="000000"/>
          <w:sz w:val="19"/>
          <w:szCs w:val="19"/>
        </w:rPr>
      </w:pPr>
      <w:hyperlink r:id="rId25" w:history="1">
        <w:r w:rsidR="006221A9" w:rsidRPr="0031350C">
          <w:rPr>
            <w:rStyle w:val="Hyperlink"/>
            <w:rFonts w:ascii="Consolas" w:hAnsi="Consolas" w:cs="Consolas"/>
            <w:sz w:val="19"/>
            <w:szCs w:val="19"/>
          </w:rPr>
          <w:t>https://www.youtube.com/watch?v=BY2ZQTMGRDA</w:t>
        </w:r>
      </w:hyperlink>
    </w:p>
    <w:p w:rsidR="006221A9" w:rsidRDefault="006221A9" w:rsidP="00141A8A">
      <w:pPr>
        <w:autoSpaceDE w:val="0"/>
        <w:autoSpaceDN w:val="0"/>
        <w:adjustRightInd w:val="0"/>
        <w:spacing w:after="0" w:line="240" w:lineRule="auto"/>
        <w:rPr>
          <w:rFonts w:ascii="Consolas" w:hAnsi="Consolas" w:cs="Consolas"/>
          <w:color w:val="000000"/>
          <w:sz w:val="19"/>
          <w:szCs w:val="19"/>
        </w:rPr>
      </w:pPr>
    </w:p>
    <w:p w:rsidR="009A39BB" w:rsidRDefault="00236CD8" w:rsidP="00141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cached plans</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bucketid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sqlbytes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sql</w:t>
      </w:r>
      <w:proofErr w:type="spellEnd"/>
      <w:r>
        <w:rPr>
          <w:rFonts w:ascii="Consolas" w:hAnsi="Consolas" w:cs="Consolas"/>
          <w:color w:val="000000"/>
          <w:sz w:val="19"/>
          <w:szCs w:val="19"/>
        </w:rPr>
        <w:t>]</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syscacheobjects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bucketid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bucketid</w:t>
      </w:r>
      <w:proofErr w:type="spellEnd"/>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_in_bytes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usecounts</w:t>
      </w:r>
      <w:proofErr w:type="spellEnd"/>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plan</w:t>
      </w:r>
      <w:proofErr w:type="gramEnd"/>
      <w:r>
        <w:rPr>
          <w:rFonts w:ascii="Consolas" w:hAnsi="Consolas" w:cs="Consolas"/>
          <w:color w:val="000000"/>
          <w:sz w:val="19"/>
          <w:szCs w:val="19"/>
        </w:rPr>
        <w:t>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9A39BB" w:rsidRDefault="009A39BB" w:rsidP="00141A8A">
      <w:pPr>
        <w:autoSpaceDE w:val="0"/>
        <w:autoSpaceDN w:val="0"/>
        <w:adjustRightInd w:val="0"/>
        <w:spacing w:after="0" w:line="240" w:lineRule="auto"/>
        <w:rPr>
          <w:rFonts w:ascii="Consolas" w:hAnsi="Consolas" w:cs="Consolas"/>
          <w:color w:val="000000"/>
          <w:sz w:val="19"/>
          <w:szCs w:val="19"/>
        </w:rPr>
      </w:pP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w:t>
      </w:r>
      <w:proofErr w:type="gramEnd"/>
      <w:r>
        <w:rPr>
          <w:rFonts w:ascii="Consolas" w:hAnsi="Consolas" w:cs="Consolas"/>
          <w:color w:val="000000"/>
          <w:sz w:val="19"/>
          <w:szCs w:val="19"/>
        </w:rPr>
        <w:t>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22A8" w:rsidRDefault="007822A8" w:rsidP="00141A8A">
      <w:pPr>
        <w:autoSpaceDE w:val="0"/>
        <w:autoSpaceDN w:val="0"/>
        <w:adjustRightInd w:val="0"/>
        <w:spacing w:after="0" w:line="240" w:lineRule="auto"/>
        <w:rPr>
          <w:rFonts w:ascii="Consolas" w:hAnsi="Consolas" w:cs="Consolas"/>
          <w:color w:val="000000"/>
          <w:sz w:val="19"/>
          <w:szCs w:val="19"/>
        </w:rPr>
      </w:pPr>
    </w:p>
    <w:p w:rsidR="001A3183" w:rsidRDefault="001A3183" w:rsidP="00141A8A">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extent cx="4191000" cy="1752600"/>
            <wp:effectExtent l="0" t="0" r="0" b="0"/>
            <wp:docPr id="15" name="Picture 15" descr="SQL2005ExecutionMode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2005ExecutionModel_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0" cy="1752600"/>
                    </a:xfrm>
                    <a:prstGeom prst="rect">
                      <a:avLst/>
                    </a:prstGeom>
                    <a:noFill/>
                    <a:ln>
                      <a:noFill/>
                    </a:ln>
                  </pic:spPr>
                </pic:pic>
              </a:graphicData>
            </a:graphic>
          </wp:inline>
        </w:drawing>
      </w:r>
    </w:p>
    <w:p w:rsidR="001F1594" w:rsidRDefault="001F1594" w:rsidP="00141A8A">
      <w:pPr>
        <w:autoSpaceDE w:val="0"/>
        <w:autoSpaceDN w:val="0"/>
        <w:adjustRightInd w:val="0"/>
        <w:spacing w:after="0" w:line="240" w:lineRule="auto"/>
      </w:pPr>
      <w:r w:rsidRPr="007A70C6">
        <w:t xml:space="preserve">The current wait list can be seen in </w:t>
      </w:r>
      <w:proofErr w:type="spellStart"/>
      <w:r w:rsidRPr="007A70C6">
        <w:t>sys.dm_os_waiting_tasks</w:t>
      </w:r>
      <w:proofErr w:type="spellEnd"/>
      <w:r w:rsidRPr="007A70C6">
        <w:t xml:space="preserve">. The current runnable queue is found in </w:t>
      </w:r>
      <w:proofErr w:type="spellStart"/>
      <w:r w:rsidRPr="007A70C6">
        <w:t>sys.dm_exec_requests</w:t>
      </w:r>
      <w:proofErr w:type="spellEnd"/>
      <w:r w:rsidRPr="007A70C6">
        <w:t xml:space="preserve"> where the status is “runnable”. The total time </w:t>
      </w:r>
      <w:r>
        <w:t xml:space="preserve">that is </w:t>
      </w:r>
      <w:r w:rsidRPr="007A70C6">
        <w:t xml:space="preserve">spent waiting in </w:t>
      </w:r>
      <w:proofErr w:type="spellStart"/>
      <w:r w:rsidRPr="006E3EA0">
        <w:rPr>
          <w:rFonts w:ascii="Consolas" w:hAnsi="Consolas" w:cs="Consolas"/>
          <w:color w:val="00FF00"/>
          <w:sz w:val="19"/>
          <w:szCs w:val="19"/>
          <w:lang w:val="en-US"/>
        </w:rPr>
        <w:t>sys.dm_os_waiting_tasks</w:t>
      </w:r>
      <w:proofErr w:type="spellEnd"/>
      <w:r w:rsidRPr="007A70C6">
        <w:t xml:space="preserve"> is found in the column </w:t>
      </w:r>
      <w:proofErr w:type="spellStart"/>
      <w:r w:rsidRPr="007A70C6">
        <w:t>wait_time_ms</w:t>
      </w:r>
      <w:proofErr w:type="spellEnd"/>
      <w:r w:rsidRPr="007A70C6">
        <w:t xml:space="preserve"> </w:t>
      </w:r>
      <w:r>
        <w:t>and</w:t>
      </w:r>
      <w:r w:rsidRPr="007A70C6">
        <w:t xml:space="preserve"> the time </w:t>
      </w:r>
      <w:r>
        <w:t xml:space="preserve">that is </w:t>
      </w:r>
      <w:r w:rsidRPr="007A70C6">
        <w:t xml:space="preserve">spent waiting for CPU in the runnable queue is called </w:t>
      </w:r>
      <w:proofErr w:type="spellStart"/>
      <w:r w:rsidRPr="007A70C6">
        <w:t>signal_wait</w:t>
      </w:r>
      <w:proofErr w:type="spellEnd"/>
      <w:r w:rsidRPr="007A70C6">
        <w:t xml:space="preserve"> _</w:t>
      </w:r>
      <w:proofErr w:type="spellStart"/>
      <w:r w:rsidRPr="007A70C6">
        <w:t>time_ms</w:t>
      </w:r>
      <w:proofErr w:type="spellEnd"/>
      <w:r w:rsidRPr="007A70C6">
        <w:t>.</w:t>
      </w:r>
      <w:r w:rsidR="007C30B7">
        <w:t xml:space="preserve"> </w:t>
      </w:r>
      <w:r w:rsidR="006E3EA0">
        <w:t xml:space="preserve"> Not only is the info about runnable queue exposed by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t xml:space="preserve"> using </w:t>
      </w:r>
      <w:proofErr w:type="spellStart"/>
      <w:r w:rsidR="006E3EA0">
        <w:t>wait_type</w:t>
      </w:r>
      <w:proofErr w:type="spellEnd"/>
      <w:r w:rsidR="006E3EA0">
        <w:t xml:space="preserve"> ‘runnable’ but info about threads waiting for resources is also exposed through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rPr>
          <w:rFonts w:ascii="Consolas" w:hAnsi="Consolas" w:cs="Consolas"/>
          <w:color w:val="00FF00"/>
          <w:sz w:val="19"/>
          <w:szCs w:val="19"/>
          <w:lang w:val="en-US"/>
        </w:rPr>
        <w:t xml:space="preserve"> </w:t>
      </w:r>
      <w:r w:rsidR="006E3EA0">
        <w:t xml:space="preserve">with </w:t>
      </w:r>
      <w:proofErr w:type="spellStart"/>
      <w:r w:rsidR="006E3EA0">
        <w:t>wait_type</w:t>
      </w:r>
      <w:proofErr w:type="spellEnd"/>
      <w:r w:rsidR="006E3EA0">
        <w:t xml:space="preserve"> set to the particular resource wait. The one kind of resource waits not exposed through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t xml:space="preserve"> is the ‘</w:t>
      </w:r>
      <w:proofErr w:type="spellStart"/>
      <w:r w:rsidR="006E3EA0">
        <w:t>threadpool</w:t>
      </w:r>
      <w:proofErr w:type="spellEnd"/>
      <w:r w:rsidR="006E3EA0">
        <w:t xml:space="preserve">’ </w:t>
      </w:r>
      <w:proofErr w:type="spellStart"/>
      <w:r w:rsidR="006E3EA0">
        <w:t>wait_type</w:t>
      </w:r>
      <w:proofErr w:type="spellEnd"/>
      <w:r w:rsidR="006E3EA0">
        <w:t xml:space="preserve"> as that request has not been assigned a thread and has not started executing. For that, we need to used </w:t>
      </w:r>
      <w:proofErr w:type="spellStart"/>
      <w:r w:rsidR="006E3EA0">
        <w:t>dmv</w:t>
      </w:r>
      <w:proofErr w:type="spellEnd"/>
      <w:r w:rsidR="006E3EA0">
        <w:t xml:space="preserve"> </w:t>
      </w:r>
      <w:proofErr w:type="spellStart"/>
      <w:r w:rsidR="006E3EA0" w:rsidRPr="006E3EA0">
        <w:rPr>
          <w:rFonts w:ascii="Consolas" w:hAnsi="Consolas" w:cs="Consolas"/>
          <w:color w:val="00FF00"/>
          <w:sz w:val="19"/>
          <w:szCs w:val="19"/>
          <w:lang w:val="en-US"/>
        </w:rPr>
        <w:t>sys.dm_os_waiting_tasks</w:t>
      </w:r>
      <w:proofErr w:type="spellEnd"/>
      <w:r w:rsidR="00585BEC">
        <w:t xml:space="preserve"> as it will expose both started and not-started tasks</w:t>
      </w:r>
      <w:r w:rsidR="00626E74">
        <w:t>.</w:t>
      </w:r>
      <w:bookmarkStart w:id="0" w:name="_GoBack"/>
      <w:bookmarkEnd w:id="0"/>
    </w:p>
    <w:p w:rsidR="006E3EA0" w:rsidRDefault="006E3EA0" w:rsidP="00141A8A">
      <w:pPr>
        <w:autoSpaceDE w:val="0"/>
        <w:autoSpaceDN w:val="0"/>
        <w:adjustRightInd w:val="0"/>
        <w:spacing w:after="0" w:line="240" w:lineRule="auto"/>
      </w:pPr>
    </w:p>
    <w:p w:rsidR="0009258B" w:rsidRDefault="0009258B" w:rsidP="0009258B">
      <w:pPr>
        <w:pStyle w:val="Text"/>
      </w:pPr>
      <w:r w:rsidRPr="00CC4736">
        <w:t xml:space="preserve">Useful DMVs for performance tuning purposes include </w:t>
      </w:r>
      <w:proofErr w:type="spellStart"/>
      <w:r w:rsidRPr="00CC4736">
        <w:t>sys.dm_exec_requests</w:t>
      </w:r>
      <w:proofErr w:type="spellEnd"/>
      <w:r w:rsidRPr="00CC4736">
        <w:t xml:space="preserve">, </w:t>
      </w:r>
      <w:proofErr w:type="spellStart"/>
      <w:r w:rsidRPr="00CC4736">
        <w:t>sys.dm_os_waiting_tasks</w:t>
      </w:r>
      <w:proofErr w:type="spellEnd"/>
      <w:r w:rsidRPr="00CC4736">
        <w:t xml:space="preserve">, and </w:t>
      </w:r>
      <w:proofErr w:type="spellStart"/>
      <w:r w:rsidRPr="00CC4736">
        <w:t>sys.dm_os_wait_stats</w:t>
      </w:r>
      <w:proofErr w:type="spellEnd"/>
      <w:r w:rsidRPr="00CC4736">
        <w:t>.</w:t>
      </w:r>
      <w:r>
        <w:t xml:space="preserve"> </w:t>
      </w:r>
      <w:r w:rsidR="00711860">
        <w:t>[</w:t>
      </w:r>
      <w:proofErr w:type="spellStart"/>
      <w:r>
        <w:t>sys.dm_os_wait_stats</w:t>
      </w:r>
      <w:proofErr w:type="spellEnd"/>
      <w:r>
        <w:t xml:space="preserve"> (for the cumulative ones), </w:t>
      </w:r>
      <w:proofErr w:type="spellStart"/>
      <w:r>
        <w:t>sys.dm_os_waiting_tasks</w:t>
      </w:r>
      <w:proofErr w:type="spellEnd"/>
      <w:r>
        <w:t xml:space="preserve"> for the current waits</w:t>
      </w:r>
      <w:r w:rsidR="00711860">
        <w:t>]</w:t>
      </w:r>
    </w:p>
    <w:p w:rsidR="006E3EA0" w:rsidRDefault="006E3EA0" w:rsidP="0009258B">
      <w:pPr>
        <w:pStyle w:val="Text"/>
      </w:pPr>
    </w:p>
    <w:p w:rsidR="006E3EA0" w:rsidRPr="0009258B" w:rsidRDefault="006E3EA0" w:rsidP="0009258B">
      <w:pPr>
        <w:pStyle w:val="Text"/>
      </w:pPr>
      <w:hyperlink r:id="rId27" w:history="1">
        <w:r w:rsidRPr="001F7A53">
          <w:rPr>
            <w:rStyle w:val="Hyperlink"/>
          </w:rPr>
          <w:t>https://www.youtube.com/watch?v=34VqSliEfsc</w:t>
        </w:r>
      </w:hyperlink>
      <w:r>
        <w:t xml:space="preserve"> </w:t>
      </w:r>
    </w:p>
    <w:sectPr w:rsidR="006E3EA0" w:rsidRPr="0009258B"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70F0B"/>
    <w:multiLevelType w:val="hybridMultilevel"/>
    <w:tmpl w:val="8B56F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350EC"/>
    <w:multiLevelType w:val="hybridMultilevel"/>
    <w:tmpl w:val="CAE67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351"/>
    <w:rsid w:val="000037D1"/>
    <w:rsid w:val="000267CD"/>
    <w:rsid w:val="0009258B"/>
    <w:rsid w:val="000A0C26"/>
    <w:rsid w:val="000B1D7F"/>
    <w:rsid w:val="000B6D76"/>
    <w:rsid w:val="000F1D2E"/>
    <w:rsid w:val="00106AA4"/>
    <w:rsid w:val="00110F13"/>
    <w:rsid w:val="001161E8"/>
    <w:rsid w:val="00126011"/>
    <w:rsid w:val="00141A8A"/>
    <w:rsid w:val="001427D1"/>
    <w:rsid w:val="00171B46"/>
    <w:rsid w:val="001779B5"/>
    <w:rsid w:val="001A02C4"/>
    <w:rsid w:val="001A3183"/>
    <w:rsid w:val="001B1CAB"/>
    <w:rsid w:val="001F1594"/>
    <w:rsid w:val="00212385"/>
    <w:rsid w:val="00230A5A"/>
    <w:rsid w:val="00234887"/>
    <w:rsid w:val="002360BD"/>
    <w:rsid w:val="0023657E"/>
    <w:rsid w:val="00236CD8"/>
    <w:rsid w:val="00245189"/>
    <w:rsid w:val="00254266"/>
    <w:rsid w:val="00264544"/>
    <w:rsid w:val="00266BEE"/>
    <w:rsid w:val="002727AD"/>
    <w:rsid w:val="002B4579"/>
    <w:rsid w:val="002D1598"/>
    <w:rsid w:val="002D43E3"/>
    <w:rsid w:val="002E2115"/>
    <w:rsid w:val="003567C4"/>
    <w:rsid w:val="00382D7E"/>
    <w:rsid w:val="00390C6D"/>
    <w:rsid w:val="00393501"/>
    <w:rsid w:val="003A34A7"/>
    <w:rsid w:val="003A7328"/>
    <w:rsid w:val="003D33FE"/>
    <w:rsid w:val="003E784B"/>
    <w:rsid w:val="004342FF"/>
    <w:rsid w:val="00437BAB"/>
    <w:rsid w:val="0045382D"/>
    <w:rsid w:val="00454F9B"/>
    <w:rsid w:val="00496ED5"/>
    <w:rsid w:val="004A6A93"/>
    <w:rsid w:val="004B07E1"/>
    <w:rsid w:val="004C223A"/>
    <w:rsid w:val="004E033F"/>
    <w:rsid w:val="004E39DE"/>
    <w:rsid w:val="00515860"/>
    <w:rsid w:val="00515C46"/>
    <w:rsid w:val="00585BEC"/>
    <w:rsid w:val="005867D0"/>
    <w:rsid w:val="00594D3A"/>
    <w:rsid w:val="005961F8"/>
    <w:rsid w:val="005B7B38"/>
    <w:rsid w:val="00601349"/>
    <w:rsid w:val="006221A9"/>
    <w:rsid w:val="00626E74"/>
    <w:rsid w:val="0062798D"/>
    <w:rsid w:val="00633B1F"/>
    <w:rsid w:val="006358A5"/>
    <w:rsid w:val="0064189B"/>
    <w:rsid w:val="006648FE"/>
    <w:rsid w:val="00687BD7"/>
    <w:rsid w:val="006D138B"/>
    <w:rsid w:val="006D6A26"/>
    <w:rsid w:val="006E3C18"/>
    <w:rsid w:val="006E3EA0"/>
    <w:rsid w:val="006F11BE"/>
    <w:rsid w:val="006F30DF"/>
    <w:rsid w:val="00707376"/>
    <w:rsid w:val="00711860"/>
    <w:rsid w:val="00721E24"/>
    <w:rsid w:val="00723C01"/>
    <w:rsid w:val="00724FB6"/>
    <w:rsid w:val="007315A6"/>
    <w:rsid w:val="00732E31"/>
    <w:rsid w:val="0073630B"/>
    <w:rsid w:val="00773E8F"/>
    <w:rsid w:val="00777ADD"/>
    <w:rsid w:val="007822A8"/>
    <w:rsid w:val="007B1953"/>
    <w:rsid w:val="007C30B7"/>
    <w:rsid w:val="008102B4"/>
    <w:rsid w:val="00813631"/>
    <w:rsid w:val="008153CE"/>
    <w:rsid w:val="00817365"/>
    <w:rsid w:val="00824F54"/>
    <w:rsid w:val="008801DF"/>
    <w:rsid w:val="00891A53"/>
    <w:rsid w:val="008B0745"/>
    <w:rsid w:val="00902709"/>
    <w:rsid w:val="00912411"/>
    <w:rsid w:val="00917917"/>
    <w:rsid w:val="00936C79"/>
    <w:rsid w:val="00961858"/>
    <w:rsid w:val="009902B1"/>
    <w:rsid w:val="009928B1"/>
    <w:rsid w:val="009A3356"/>
    <w:rsid w:val="009A39BB"/>
    <w:rsid w:val="009B6511"/>
    <w:rsid w:val="009E1BD0"/>
    <w:rsid w:val="009F49E8"/>
    <w:rsid w:val="00A1367F"/>
    <w:rsid w:val="00A24B03"/>
    <w:rsid w:val="00A3244B"/>
    <w:rsid w:val="00A330CD"/>
    <w:rsid w:val="00A50E03"/>
    <w:rsid w:val="00A707AD"/>
    <w:rsid w:val="00A731E8"/>
    <w:rsid w:val="00AA3030"/>
    <w:rsid w:val="00AF2351"/>
    <w:rsid w:val="00B32E9A"/>
    <w:rsid w:val="00B55AAC"/>
    <w:rsid w:val="00B8533F"/>
    <w:rsid w:val="00C300E8"/>
    <w:rsid w:val="00C42A09"/>
    <w:rsid w:val="00C4501E"/>
    <w:rsid w:val="00C51B58"/>
    <w:rsid w:val="00C67721"/>
    <w:rsid w:val="00CC21BF"/>
    <w:rsid w:val="00CC4F00"/>
    <w:rsid w:val="00CD19E8"/>
    <w:rsid w:val="00CD429A"/>
    <w:rsid w:val="00CE0E5E"/>
    <w:rsid w:val="00CE3A2D"/>
    <w:rsid w:val="00CF3D9D"/>
    <w:rsid w:val="00D019BA"/>
    <w:rsid w:val="00D052EC"/>
    <w:rsid w:val="00D16244"/>
    <w:rsid w:val="00D45499"/>
    <w:rsid w:val="00D53AF3"/>
    <w:rsid w:val="00D61806"/>
    <w:rsid w:val="00D65A30"/>
    <w:rsid w:val="00D753C4"/>
    <w:rsid w:val="00D83507"/>
    <w:rsid w:val="00D92389"/>
    <w:rsid w:val="00DB0EF0"/>
    <w:rsid w:val="00DB65D5"/>
    <w:rsid w:val="00DD4A86"/>
    <w:rsid w:val="00DE02BE"/>
    <w:rsid w:val="00E10839"/>
    <w:rsid w:val="00E11612"/>
    <w:rsid w:val="00E21CAC"/>
    <w:rsid w:val="00E46794"/>
    <w:rsid w:val="00E5161F"/>
    <w:rsid w:val="00E76CE8"/>
    <w:rsid w:val="00E77F1A"/>
    <w:rsid w:val="00E906D5"/>
    <w:rsid w:val="00E956F7"/>
    <w:rsid w:val="00EB0C97"/>
    <w:rsid w:val="00EB5E95"/>
    <w:rsid w:val="00ED2AA7"/>
    <w:rsid w:val="00F04411"/>
    <w:rsid w:val="00F1286D"/>
    <w:rsid w:val="00F26E14"/>
    <w:rsid w:val="00F4439F"/>
    <w:rsid w:val="00F45505"/>
    <w:rsid w:val="00F53F14"/>
    <w:rsid w:val="00F6661A"/>
    <w:rsid w:val="00FE12CE"/>
    <w:rsid w:val="00FF2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522B"/>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 w:type="paragraph" w:styleId="ListParagraph">
    <w:name w:val="List Paragraph"/>
    <w:basedOn w:val="Normal"/>
    <w:uiPriority w:val="34"/>
    <w:qFormat/>
    <w:rsid w:val="00C51B58"/>
    <w:pPr>
      <w:ind w:left="720"/>
      <w:contextualSpacing/>
    </w:pPr>
  </w:style>
  <w:style w:type="paragraph" w:customStyle="1" w:styleId="Text">
    <w:name w:val="Text"/>
    <w:aliases w:val="t"/>
    <w:link w:val="TexxtChar"/>
    <w:rsid w:val="0009258B"/>
    <w:pPr>
      <w:spacing w:before="60" w:after="60" w:line="260" w:lineRule="exact"/>
    </w:pPr>
    <w:rPr>
      <w:rFonts w:ascii="Verdana" w:eastAsia="Times New Roman" w:hAnsi="Verdana" w:cs="Times New Roman"/>
      <w:color w:val="000000"/>
      <w:sz w:val="20"/>
      <w:szCs w:val="20"/>
      <w:lang w:val="en-US"/>
    </w:rPr>
  </w:style>
  <w:style w:type="character" w:customStyle="1" w:styleId="TexxtChar">
    <w:name w:val="Texxt Char"/>
    <w:aliases w:val="t Char Char"/>
    <w:link w:val="Text"/>
    <w:rsid w:val="0009258B"/>
    <w:rPr>
      <w:rFonts w:ascii="Verdana" w:eastAsia="Times New Roman" w:hAnsi="Verdana" w:cs="Times New Roman"/>
      <w:color w:val="000000"/>
      <w:sz w:val="20"/>
      <w:szCs w:val="20"/>
      <w:lang w:val="en-US"/>
    </w:rPr>
  </w:style>
  <w:style w:type="character" w:styleId="UnresolvedMention">
    <w:name w:val="Unresolved Mention"/>
    <w:basedOn w:val="DefaultParagraphFont"/>
    <w:uiPriority w:val="99"/>
    <w:semiHidden/>
    <w:unhideWhenUsed/>
    <w:rsid w:val="006E3E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microsoft.com/en-au/learning/companion-moc.asp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BY2ZQTMGRD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24" Type="http://schemas.openxmlformats.org/officeDocument/2006/relationships/hyperlink" Target="https://www.sqlskills.com/blogs/glenn/category/dmv-queri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34VqSliEf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89535-7E90-4C81-A409-47346B1C4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50794</TotalTime>
  <Pages>16</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177</cp:revision>
  <dcterms:created xsi:type="dcterms:W3CDTF">2018-03-09T09:56:00Z</dcterms:created>
  <dcterms:modified xsi:type="dcterms:W3CDTF">2018-05-19T21:02:00Z</dcterms:modified>
</cp:coreProperties>
</file>