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73D" w:rsidRDefault="0015473D"/>
    <w:p w:rsidR="00232816" w:rsidRDefault="00E33959">
      <w:r>
        <w:t xml:space="preserve">To go along with the </w:t>
      </w:r>
      <w:r w:rsidRPr="00E33959">
        <w:t>Understanding how SQL Server executes a query.pdf</w:t>
      </w:r>
      <w:r>
        <w:t xml:space="preserve"> document here is a good talk by kevin kline:</w:t>
      </w:r>
      <w:hyperlink r:id="rId8" w:history="1">
        <w:r w:rsidRPr="00AD482D">
          <w:rPr>
            <w:rStyle w:val="Hyperlink"/>
          </w:rPr>
          <w:t>https://www.youtube.com/watch?v=34VqSliEfsc</w:t>
        </w:r>
      </w:hyperlink>
      <w:r>
        <w:t xml:space="preserve"> </w:t>
      </w:r>
      <w:r w:rsidR="00BB7766">
        <w:t>.</w:t>
      </w:r>
      <w:r w:rsidR="00B71C93">
        <w:t>Title is</w:t>
      </w:r>
      <w:r w:rsidR="00C12DC1">
        <w:t xml:space="preserve"> </w:t>
      </w:r>
      <w:r w:rsidR="00B71C93">
        <w:t>”</w:t>
      </w:r>
      <w:r w:rsidR="00B71C93" w:rsidRPr="00B71C93">
        <w:t xml:space="preserve"> SQL Server Internals and architecture</w:t>
      </w:r>
      <w:r w:rsidR="00B71C93">
        <w:t>”</w:t>
      </w:r>
      <w:r w:rsidR="00C12DC1">
        <w:t>.</w:t>
      </w:r>
      <w:r w:rsidR="00232816">
        <w:t>Also,  a simplified picture is shown below in this word doc.</w:t>
      </w:r>
    </w:p>
    <w:p w:rsidR="00E906D5" w:rsidRDefault="00EB0C97">
      <w:r>
        <w:t xml:space="preserve">Course </w:t>
      </w:r>
      <w:r w:rsidR="00E906D5">
        <w:t xml:space="preserve">hands on lab content </w:t>
      </w:r>
      <w:hyperlink r:id="rId9" w:history="1">
        <w:r w:rsidR="00E906D5" w:rsidRPr="006C4A3F">
          <w:rPr>
            <w:rStyle w:val="Hyperlink"/>
          </w:rPr>
          <w:t>https://www.dropbox.com/s/x74iqdqevr2eknw/SQL_Admin_JumpStart.iso?dl=0</w:t>
        </w:r>
      </w:hyperlink>
      <w:r w:rsidR="00E906D5">
        <w:t xml:space="preserve"> </w:t>
      </w:r>
    </w:p>
    <w:p w:rsidR="00732E31" w:rsidRDefault="00254266">
      <w:r>
        <w:t xml:space="preserve">Hands on content at </w:t>
      </w:r>
      <w:hyperlink r:id="rId10" w:history="1">
        <w:r w:rsidRPr="00D20C3E">
          <w:rPr>
            <w:rStyle w:val="Hyperlink"/>
          </w:rPr>
          <w:t>https://www.microsoft.com/en-au/learning/companion-moc.aspx</w:t>
        </w:r>
      </w:hyperlink>
    </w:p>
    <w:p w:rsidR="000F1D2E" w:rsidRDefault="00723C01" w:rsidP="00C4501E">
      <w:pPr>
        <w:autoSpaceDE w:val="0"/>
        <w:autoSpaceDN w:val="0"/>
        <w:adjustRightInd w:val="0"/>
        <w:spacing w:after="0" w:line="240" w:lineRule="auto"/>
        <w:rPr>
          <w:rFonts w:ascii="Consolas" w:hAnsi="Consolas" w:cs="Consolas"/>
          <w:color w:val="008000"/>
          <w:sz w:val="19"/>
          <w:szCs w:val="19"/>
        </w:rPr>
      </w:pPr>
      <w:r>
        <w:t xml:space="preserve">Mva hands on lab content </w:t>
      </w:r>
      <w:hyperlink r:id="rId11" w:history="1">
        <w:r w:rsidRPr="006C4A3F">
          <w:rPr>
            <w:rStyle w:val="Hyperlink"/>
            <w:rFonts w:ascii="Consolas" w:hAnsi="Consolas" w:cs="Consolas"/>
            <w:sz w:val="19"/>
            <w:szCs w:val="19"/>
          </w:rPr>
          <w:t>https://www.dropbox.com/s/x74iqdqevr2eknw/SQL_Admin_JumpStart.iso?dl=0</w:t>
        </w:r>
      </w:hyperlink>
    </w:p>
    <w:p w:rsidR="00723C01" w:rsidRDefault="00723C01" w:rsidP="00C4501E">
      <w:pPr>
        <w:autoSpaceDE w:val="0"/>
        <w:autoSpaceDN w:val="0"/>
        <w:adjustRightInd w:val="0"/>
        <w:spacing w:after="0" w:line="240" w:lineRule="auto"/>
        <w:rPr>
          <w:rFonts w:ascii="Consolas" w:hAnsi="Consolas" w:cs="Consolas"/>
          <w:color w:val="008000"/>
          <w:sz w:val="19"/>
          <w:szCs w:val="19"/>
        </w:rPr>
      </w:pP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1GiB = 1024MiB = 1024x1024KiB = 1024x1024x1024B</w:t>
      </w: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1GB = 1000MB = 1000x1000KB = 1000x1000x1000B</w:t>
      </w:r>
    </w:p>
    <w:p w:rsidR="000F1D2E" w:rsidRDefault="000F1D2E" w:rsidP="00C4501E">
      <w:pPr>
        <w:autoSpaceDE w:val="0"/>
        <w:autoSpaceDN w:val="0"/>
        <w:adjustRightInd w:val="0"/>
        <w:spacing w:after="0" w:line="240" w:lineRule="auto"/>
        <w:rPr>
          <w:rFonts w:ascii="Consolas" w:hAnsi="Consolas" w:cs="Consolas"/>
          <w:color w:val="008000"/>
          <w:sz w:val="19"/>
          <w:szCs w:val="19"/>
        </w:rPr>
      </w:pPr>
    </w:p>
    <w:p w:rsidR="00494B09" w:rsidRDefault="00913E67" w:rsidP="00C4501E">
      <w:pPr>
        <w:autoSpaceDE w:val="0"/>
        <w:autoSpaceDN w:val="0"/>
        <w:adjustRightInd w:val="0"/>
        <w:spacing w:after="0" w:line="240" w:lineRule="auto"/>
      </w:pPr>
      <w:r>
        <w:t>Disk ha</w:t>
      </w:r>
      <w:r w:rsidR="00B84785">
        <w:t>ve</w:t>
      </w:r>
      <w:r>
        <w:t xml:space="preserve"> co-cent</w:t>
      </w:r>
      <w:r w:rsidR="00494B09">
        <w:t>r</w:t>
      </w:r>
      <w:r>
        <w:t>i</w:t>
      </w:r>
      <w:r w:rsidR="00494B09">
        <w:t>c tracks which in turn have 512 bytes sectors. These sectors are then grouped in what is called blocks. Earlier 1 sector mapped to 1 block but now multiple sectors map to a block(</w:t>
      </w:r>
      <w:r w:rsidR="009F45EF">
        <w:t>as the disk sizes have increased</w:t>
      </w:r>
      <w:r w:rsidR="00494B09">
        <w:t xml:space="preserve"> </w:t>
      </w:r>
      <w:r w:rsidR="009F45EF">
        <w:t xml:space="preserve">and thus the number of sectors and </w:t>
      </w:r>
      <w:r w:rsidR="00494B09">
        <w:t>due to the inability to refer to such a large number of sectors).</w:t>
      </w:r>
      <w:r w:rsidR="000139DB">
        <w:t xml:space="preserve"> A block is also called the allocation unit for the hard drive. Data is written in terms of blocks/allocation units. If you create a txt file and add some content to it</w:t>
      </w:r>
      <w:r w:rsidR="00270151">
        <w:t>, then the ‘size of the file’ would be different from the ‘size of the file on the disk’ which is the block size/allocation unit.</w:t>
      </w:r>
      <w:r w:rsidR="004E421E">
        <w:t xml:space="preserve"> Nowadays the 4KiB is generally used as allocation unit or block size. The guideline for NTFS formatted disk for</w:t>
      </w:r>
      <w:r w:rsidR="00E42EFB">
        <w:t xml:space="preserve"> SQL Server</w:t>
      </w:r>
      <w:r w:rsidR="004E421E">
        <w:t xml:space="preserve"> data files is to have 64KiB allocation unit(I think 4KiB would also have been fine in this case but since we know that extents are always going to be 64 KiB, hence we use same block size so that the system does not have to maintain more metadata as each block has some metadata associated with it.)</w:t>
      </w:r>
    </w:p>
    <w:p w:rsidR="000139DB" w:rsidRDefault="000139DB" w:rsidP="00C4501E">
      <w:pPr>
        <w:autoSpaceDE w:val="0"/>
        <w:autoSpaceDN w:val="0"/>
        <w:adjustRightInd w:val="0"/>
        <w:spacing w:after="0" w:line="240" w:lineRule="auto"/>
      </w:pPr>
    </w:p>
    <w:p w:rsidR="00D61806" w:rsidRDefault="00A56DD9" w:rsidP="00C4501E">
      <w:pPr>
        <w:autoSpaceDE w:val="0"/>
        <w:autoSpaceDN w:val="0"/>
        <w:adjustRightInd w:val="0"/>
        <w:spacing w:after="0" w:line="240" w:lineRule="auto"/>
      </w:pPr>
      <w:r>
        <w:t xml:space="preserve">CRYSTALDISKMARK(it uses </w:t>
      </w:r>
      <w:r w:rsidR="00D61806" w:rsidRPr="00D61806">
        <w:t>DISKSPD</w:t>
      </w:r>
      <w:r>
        <w:t xml:space="preserve"> underneath which is a replacement for SQLIO). SQLIO(benchamarking) and SQLIOSIM(generates SQL Server load). </w:t>
      </w:r>
      <w:r w:rsidR="00E7393A">
        <w:t>Generate some metrics using crystaldiskmarkinfo</w:t>
      </w:r>
      <w:r w:rsidR="00F53944">
        <w:t xml:space="preserve"> and then try to replicate the result using </w:t>
      </w:r>
      <w:hyperlink r:id="rId12" w:history="1">
        <w:r w:rsidR="00F53944" w:rsidRPr="00C86821">
          <w:rPr>
            <w:rStyle w:val="Hyperlink"/>
          </w:rPr>
          <w:t>sqlio</w:t>
        </w:r>
      </w:hyperlink>
      <w:r w:rsidR="00F53944">
        <w:t xml:space="preserve"> or diskspd</w:t>
      </w:r>
      <w:r w:rsidR="00440529">
        <w:t xml:space="preserve"> or iometer</w:t>
      </w:r>
      <w:r w:rsidR="00A80663">
        <w:t>. The cmds in bold below generated different results but should have been same</w:t>
      </w:r>
      <w:r w:rsidR="001122A1">
        <w:t xml:space="preserve">(the param.txt file had this line: </w:t>
      </w:r>
      <w:r w:rsidR="001122A1" w:rsidRPr="001122A1">
        <w:t>e:\diskio\testfile.dat 8 0x0 50</w:t>
      </w:r>
      <w:r w:rsidR="001122A1">
        <w:t>)</w:t>
      </w:r>
      <w:r w:rsidR="00D0623A">
        <w:t>:</w:t>
      </w:r>
    </w:p>
    <w:p w:rsidR="00F53944" w:rsidRDefault="00F53944" w:rsidP="00C4501E">
      <w:pPr>
        <w:autoSpaceDE w:val="0"/>
        <w:autoSpaceDN w:val="0"/>
        <w:adjustRightInd w:val="0"/>
        <w:spacing w:after="0" w:line="240" w:lineRule="auto"/>
      </w:pPr>
    </w:p>
    <w:p w:rsidR="00F53944" w:rsidRDefault="00F53944" w:rsidP="00F53944">
      <w:pPr>
        <w:autoSpaceDE w:val="0"/>
        <w:autoSpaceDN w:val="0"/>
        <w:adjustRightInd w:val="0"/>
        <w:spacing w:after="0" w:line="240" w:lineRule="auto"/>
      </w:pPr>
      <w:r>
        <w:t>C:\Program Files (x86)\SQLIO&gt;doskey /history</w:t>
      </w:r>
    </w:p>
    <w:p w:rsidR="00F53944" w:rsidRDefault="00F53944" w:rsidP="00F53944">
      <w:pPr>
        <w:autoSpaceDE w:val="0"/>
        <w:autoSpaceDN w:val="0"/>
        <w:adjustRightInd w:val="0"/>
        <w:spacing w:after="0" w:line="240" w:lineRule="auto"/>
      </w:pPr>
      <w:r>
        <w:t>sqlio -kW -s10 -fsequential -t8 -o8 -b8 -LS -Fparam.txt timeout /T 10</w:t>
      </w:r>
    </w:p>
    <w:p w:rsidR="00F53944" w:rsidRDefault="00F53944" w:rsidP="00F53944">
      <w:pPr>
        <w:autoSpaceDE w:val="0"/>
        <w:autoSpaceDN w:val="0"/>
        <w:adjustRightInd w:val="0"/>
        <w:spacing w:after="0" w:line="240" w:lineRule="auto"/>
      </w:pPr>
      <w:r>
        <w:t>sqlio -kW -s10 -fsequential -t1 -o32 -b8 -LS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-t1 -o32 -b4 -LS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-t1 -o32 -b128 -LS -Fparam.txt timeout /T 10</w:t>
      </w:r>
    </w:p>
    <w:p w:rsidR="00F53944" w:rsidRDefault="00F53944" w:rsidP="00F53944">
      <w:pPr>
        <w:autoSpaceDE w:val="0"/>
        <w:autoSpaceDN w:val="0"/>
        <w:adjustRightInd w:val="0"/>
        <w:spacing w:after="0" w:line="240" w:lineRule="auto"/>
      </w:pPr>
      <w:r>
        <w:t>sqlio -kW -s10 -frandom -t1 -o32 -b128 -LS -Fparam.txt timeout /T 10</w:t>
      </w:r>
    </w:p>
    <w:p w:rsidR="00F53944" w:rsidRDefault="00F53944" w:rsidP="00F53944">
      <w:pPr>
        <w:autoSpaceDE w:val="0"/>
        <w:autoSpaceDN w:val="0"/>
        <w:adjustRightInd w:val="0"/>
        <w:spacing w:after="0" w:line="240" w:lineRule="auto"/>
      </w:pPr>
      <w:r>
        <w:t>sqlio -kW -s10 -frandom -t1 -o32 -b4 -LS -Fparam.txt timeout /T 10</w:t>
      </w:r>
    </w:p>
    <w:p w:rsidR="00F53944" w:rsidRDefault="00F53944" w:rsidP="00F53944">
      <w:pPr>
        <w:autoSpaceDE w:val="0"/>
        <w:autoSpaceDN w:val="0"/>
        <w:adjustRightInd w:val="0"/>
        <w:spacing w:after="0" w:line="240" w:lineRule="auto"/>
      </w:pPr>
      <w:r>
        <w:t>sqlio -kW -s10 -frandom -t1 -o1 -b4 -LS -Fparam.txt timeout /T 10</w:t>
      </w:r>
    </w:p>
    <w:p w:rsidR="00F53944" w:rsidRDefault="00F53944" w:rsidP="00F53944">
      <w:pPr>
        <w:autoSpaceDE w:val="0"/>
        <w:autoSpaceDN w:val="0"/>
        <w:adjustRightInd w:val="0"/>
        <w:spacing w:after="0" w:line="240" w:lineRule="auto"/>
      </w:pPr>
      <w:r>
        <w:t>sqlio -kW -s10 -frandom -t8 -o8 -b4 -LS -Fparam.txt timeout /T 10</w:t>
      </w:r>
    </w:p>
    <w:p w:rsidR="00F53944" w:rsidRDefault="00F53944" w:rsidP="00F53944">
      <w:pPr>
        <w:autoSpaceDE w:val="0"/>
        <w:autoSpaceDN w:val="0"/>
        <w:adjustRightInd w:val="0"/>
        <w:spacing w:after="0" w:line="240" w:lineRule="auto"/>
      </w:pPr>
      <w:r>
        <w:t>sqlio -kW -s10 -frandom -t8 -o8 -b4 -LS timeout /T 10 e:\diskio\testfile.dat</w:t>
      </w:r>
    </w:p>
    <w:p w:rsidR="00F53944" w:rsidRDefault="00F53944" w:rsidP="00F53944">
      <w:pPr>
        <w:autoSpaceDE w:val="0"/>
        <w:autoSpaceDN w:val="0"/>
        <w:adjustRightInd w:val="0"/>
        <w:spacing w:after="0" w:line="240" w:lineRule="auto"/>
      </w:pPr>
      <w:r>
        <w:t>sqlio -kW -s12 -frandom -t8 -o8 -b4 -LS timeout /T 10 e:\diskio\testfile.dat</w:t>
      </w:r>
    </w:p>
    <w:p w:rsidR="00F53944" w:rsidRDefault="00F53944" w:rsidP="00F53944">
      <w:pPr>
        <w:autoSpaceDE w:val="0"/>
        <w:autoSpaceDN w:val="0"/>
        <w:adjustRightInd w:val="0"/>
        <w:spacing w:after="0" w:line="240" w:lineRule="auto"/>
      </w:pPr>
      <w:r>
        <w:t>sqlio -kR -t8 -s120 -o8 -frandom -b8 -BH -LS E:\diskio\TestFile.dat</w:t>
      </w:r>
    </w:p>
    <w:p w:rsidR="00F53944" w:rsidRDefault="00F53944" w:rsidP="00F53944">
      <w:pPr>
        <w:autoSpaceDE w:val="0"/>
        <w:autoSpaceDN w:val="0"/>
        <w:adjustRightInd w:val="0"/>
        <w:spacing w:after="0" w:line="240" w:lineRule="auto"/>
      </w:pPr>
      <w:r>
        <w:t>sqlio -kR -t8 -s120 -o8 -frandom -b8 -BN -LS E:\diskio\TestFile.dat</w:t>
      </w:r>
    </w:p>
    <w:p w:rsidR="00F53944" w:rsidRDefault="00F53944" w:rsidP="00F53944">
      <w:pPr>
        <w:autoSpaceDE w:val="0"/>
        <w:autoSpaceDN w:val="0"/>
        <w:adjustRightInd w:val="0"/>
        <w:spacing w:after="0" w:line="240" w:lineRule="auto"/>
      </w:pPr>
      <w:r>
        <w:t>sqlio -kR -t8 -s120 -o8 -frandom -b4 -BN -LS E:\diskio\TestFile.dat</w:t>
      </w:r>
    </w:p>
    <w:p w:rsidR="00F53944" w:rsidRDefault="00F53944" w:rsidP="00F53944">
      <w:pPr>
        <w:autoSpaceDE w:val="0"/>
        <w:autoSpaceDN w:val="0"/>
        <w:adjustRightInd w:val="0"/>
        <w:spacing w:after="0" w:line="240" w:lineRule="auto"/>
      </w:pPr>
      <w:r>
        <w:t>sqlio -kW -t8 -s120 -o8 -frandom -b4 -BN -LS E:\diskio\TestFile.dat</w:t>
      </w:r>
    </w:p>
    <w:p w:rsidR="00F53944" w:rsidRDefault="00F53944" w:rsidP="00F53944">
      <w:pPr>
        <w:autoSpaceDE w:val="0"/>
        <w:autoSpaceDN w:val="0"/>
        <w:adjustRightInd w:val="0"/>
        <w:spacing w:after="0" w:line="240" w:lineRule="auto"/>
      </w:pPr>
      <w:r>
        <w:t>sqlio -kW -t8 -s120 -o8 -frandom -b4 -BH -LS E:\diskio\TestFile.dat</w:t>
      </w:r>
    </w:p>
    <w:p w:rsidR="00F53944" w:rsidRDefault="00F53944" w:rsidP="00F53944">
      <w:pPr>
        <w:autoSpaceDE w:val="0"/>
        <w:autoSpaceDN w:val="0"/>
        <w:adjustRightInd w:val="0"/>
        <w:spacing w:after="0" w:line="240" w:lineRule="auto"/>
      </w:pPr>
      <w:r>
        <w:t>sqlio -kW -t8 -s120 -o8 -frandom -b4 -BY -LS E:\diskio\TestFile.dat</w:t>
      </w:r>
    </w:p>
    <w:p w:rsidR="00F53944" w:rsidRDefault="00F53944" w:rsidP="00F53944">
      <w:pPr>
        <w:autoSpaceDE w:val="0"/>
        <w:autoSpaceDN w:val="0"/>
        <w:adjustRightInd w:val="0"/>
        <w:spacing w:after="0" w:line="240" w:lineRule="auto"/>
      </w:pPr>
      <w:r>
        <w:t>sqlio -kW -t8 -s120 -o8 -frandom -b4 -BS -LS E:\diskio\TestFile.dat</w:t>
      </w:r>
    </w:p>
    <w:p w:rsidR="00F53944" w:rsidRDefault="00F53944" w:rsidP="00F53944">
      <w:pPr>
        <w:autoSpaceDE w:val="0"/>
        <w:autoSpaceDN w:val="0"/>
        <w:adjustRightInd w:val="0"/>
        <w:spacing w:after="0" w:line="240" w:lineRule="auto"/>
      </w:pPr>
      <w:r>
        <w:t>sqlio -kW -t8 -s120 -o8 -frandom -b64 -BS -LS E:\diskio\TestFile.dat</w:t>
      </w:r>
    </w:p>
    <w:p w:rsidR="00F53944" w:rsidRDefault="00F53944" w:rsidP="00F53944">
      <w:pPr>
        <w:autoSpaceDE w:val="0"/>
        <w:autoSpaceDN w:val="0"/>
        <w:adjustRightInd w:val="0"/>
        <w:spacing w:after="0" w:line="240" w:lineRule="auto"/>
      </w:pPr>
      <w:r>
        <w:t>sqlio -kW -s60 -fsequential -o8 -b64 -LS -Fparam.txt timeout /T 60</w:t>
      </w:r>
    </w:p>
    <w:p w:rsidR="00F53944" w:rsidRPr="008C2B77" w:rsidRDefault="00F53944" w:rsidP="00F53944">
      <w:pPr>
        <w:autoSpaceDE w:val="0"/>
        <w:autoSpaceDN w:val="0"/>
        <w:adjustRightInd w:val="0"/>
        <w:spacing w:after="0" w:line="240" w:lineRule="auto"/>
        <w:rPr>
          <w:b/>
        </w:rPr>
      </w:pPr>
      <w:r w:rsidRPr="008C2B77">
        <w:rPr>
          <w:b/>
        </w:rPr>
        <w:t>sqlio -kW -s20 -frandom -o8 -b4 -LS -Fparam.txt timeout /T 60</w:t>
      </w:r>
    </w:p>
    <w:p w:rsidR="00F53944" w:rsidRPr="008C2B77" w:rsidRDefault="00F53944" w:rsidP="00F53944">
      <w:pPr>
        <w:autoSpaceDE w:val="0"/>
        <w:autoSpaceDN w:val="0"/>
        <w:adjustRightInd w:val="0"/>
        <w:spacing w:after="0" w:line="240" w:lineRule="auto"/>
        <w:rPr>
          <w:b/>
        </w:rPr>
      </w:pPr>
      <w:r w:rsidRPr="008C2B77">
        <w:rPr>
          <w:b/>
        </w:rPr>
        <w:t>sqlio -kW -t8 -s120 -o8 -frandom -b4 -BN -LS E:\diskio\TestFile.dat</w:t>
      </w:r>
    </w:p>
    <w:p w:rsidR="00F53944" w:rsidRDefault="00F53944" w:rsidP="00F53944">
      <w:pPr>
        <w:autoSpaceDE w:val="0"/>
        <w:autoSpaceDN w:val="0"/>
        <w:adjustRightInd w:val="0"/>
        <w:spacing w:after="0" w:line="240" w:lineRule="auto"/>
      </w:pPr>
      <w:r>
        <w:t>sqlio -kW -t8 -s20 -o8 -frandom -b4 -BN -LS E:\diskio\TestFile.dat</w:t>
      </w:r>
    </w:p>
    <w:p w:rsidR="00F53944" w:rsidRDefault="00F53944" w:rsidP="00F53944">
      <w:pPr>
        <w:autoSpaceDE w:val="0"/>
        <w:autoSpaceDN w:val="0"/>
        <w:adjustRightInd w:val="0"/>
        <w:spacing w:after="0" w:line="240" w:lineRule="auto"/>
      </w:pPr>
      <w:r>
        <w:t>sqlio -kW -t8 -s20 -o8 -frandom -b4  -LS E:\diskio\TestFile.dat</w:t>
      </w:r>
    </w:p>
    <w:p w:rsidR="00D61806" w:rsidRDefault="00D61806" w:rsidP="00C4501E">
      <w:pPr>
        <w:autoSpaceDE w:val="0"/>
        <w:autoSpaceDN w:val="0"/>
        <w:adjustRightInd w:val="0"/>
        <w:spacing w:after="0" w:line="240" w:lineRule="auto"/>
        <w:rPr>
          <w:rFonts w:ascii="Consolas" w:hAnsi="Consolas" w:cs="Consolas"/>
          <w:color w:val="008000"/>
          <w:sz w:val="19"/>
          <w:szCs w:val="19"/>
        </w:rPr>
      </w:pP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the open connections to the database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0000FF"/>
          <w:sz w:val="19"/>
          <w:szCs w:val="19"/>
        </w:rPr>
        <w:t>master</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sysprocesses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dbid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FF0000"/>
          <w:sz w:val="19"/>
          <w:szCs w:val="19"/>
        </w:rPr>
        <w:t>'TinyDB'</w:t>
      </w:r>
      <w:r>
        <w:rPr>
          <w:rFonts w:ascii="Consolas" w:hAnsi="Consolas" w:cs="Consolas"/>
          <w:color w:val="808080"/>
          <w:sz w:val="19"/>
          <w:szCs w:val="19"/>
        </w:rPr>
        <w: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should also give some idea</w:t>
      </w:r>
    </w:p>
    <w:p w:rsidR="00C4501E" w:rsidRDefault="00C4501E" w:rsidP="00C4501E">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sp_who2</w:t>
      </w:r>
    </w:p>
    <w:p w:rsidR="00824F54" w:rsidRDefault="00824F54"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sidRPr="00824F54">
        <w:rPr>
          <w:rFonts w:ascii="Consolas" w:hAnsi="Consolas" w:cs="Consolas"/>
          <w:color w:val="800000"/>
          <w:sz w:val="19"/>
          <w:szCs w:val="19"/>
        </w:rPr>
        <w:t>sp_whoisactive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KILL</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SPID</w:t>
      </w:r>
      <w:r>
        <w:rPr>
          <w:rFonts w:ascii="Consolas" w:hAnsi="Consolas" w:cs="Consolas"/>
          <w:color w:val="808080"/>
          <w:sz w:val="19"/>
          <w:szCs w:val="19"/>
        </w:rPr>
        <w:t>&gt;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--you could also try to set it to read-only in which case it will ask u if u want to close all connections</w:t>
      </w:r>
    </w:p>
    <w:p w:rsidR="00254266" w:rsidRDefault="00C4501E" w:rsidP="00C4501E">
      <w:r>
        <w:rPr>
          <w:rFonts w:ascii="Consolas" w:hAnsi="Consolas" w:cs="Consolas"/>
          <w:color w:val="008000"/>
          <w:sz w:val="19"/>
          <w:szCs w:val="19"/>
        </w:rPr>
        <w:t>--u can also open Activity monitor in SSMS context menu for the server to find the processes</w:t>
      </w:r>
    </w:p>
    <w:p w:rsidR="00437BAB" w:rsidRDefault="00437BAB"/>
    <w:p w:rsidR="00437BAB" w:rsidRDefault="00437BAB" w:rsidP="00437BA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--get the current instance configs</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rsidP="00437BAB">
      <w:pPr>
        <w:autoSpaceDE w:val="0"/>
        <w:autoSpaceDN w:val="0"/>
        <w:adjustRightInd w:val="0"/>
        <w:spacing w:after="0" w:line="240" w:lineRule="auto"/>
        <w:rPr>
          <w:rFonts w:ascii="Consolas" w:hAnsi="Consolas" w:cs="Consolas"/>
          <w:color w:val="000000"/>
          <w:sz w:val="19"/>
          <w:szCs w:val="19"/>
        </w:rPr>
      </w:pP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 Open and execute the query 91 - Workload.sql from</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Solution Explorer. WARNING: Make sure you have followed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instructions at the top of that window before clicking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Execute.</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 Query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a large number of requests is returned but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most are system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808080"/>
          <w:sz w:val="19"/>
          <w:szCs w:val="19"/>
        </w:rPr>
        <w:t>;</w:t>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 The is_user_process column of the sys.dm_exec_sessions view can</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 used to filter out system activity</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4: Use that column to filter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by joining the two tables on 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FF"/>
          <w:sz w:val="19"/>
          <w:szCs w:val="19"/>
        </w:rPr>
        <w:t>sql_handle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5: Note that we can also retrieve details of the SQL Batch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being executed, instead of just the handle. We do that by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using the sys.dm_exec_sql_text function.</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Do not be too concerned about the complexity of the subquery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but note that it is possible to find the actual statement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that is being executed rather than the batch.</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statement_start_offset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SqlStatement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Stop the script execution in the 91 - Workload.sql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(Change to that window and click the Cancel Executing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Query toolbar button then return to this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 Investigate how the procedure cache is distributed at this point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objtype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CountofPlans</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UsageCount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AvgUsed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objtype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CountOfPlans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9: Locate the top 10 queries based on Average Reads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AS</w:t>
      </w:r>
      <w:r>
        <w:rPr>
          <w:rFonts w:ascii="Consolas" w:hAnsi="Consolas" w:cs="Consolas"/>
          <w:color w:val="000000"/>
          <w:sz w:val="19"/>
          <w:szCs w:val="19"/>
        </w:rPr>
        <w:t xml:space="preserve"> AvgReads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DATALENGTH</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0000FF"/>
          <w:sz w:val="19"/>
          <w:szCs w:val="19"/>
        </w:rPr>
        <w:t>END</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StatementText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View I/O statistics for the database files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type_desc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dm_io_virtual_file_stats</w:t>
      </w:r>
      <w:r>
        <w:rPr>
          <w:rFonts w:ascii="Consolas" w:hAnsi="Consolas" w:cs="Consolas"/>
          <w:color w:val="808080"/>
          <w:sz w:val="19"/>
          <w:szCs w:val="19"/>
        </w:rPr>
        <w:t>(NULL,NULL)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mf</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 xml:space="preserve">database_id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00"/>
          <w:sz w:val="19"/>
          <w:szCs w:val="19"/>
        </w:rPr>
        <w:t>database_id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FF00FF"/>
          <w:sz w:val="19"/>
          <w:szCs w:val="19"/>
        </w:rPr>
        <w:t>file_id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11: View general wait statistics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dm_os_wait_stats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501E" w:rsidRDefault="00C4501E"/>
    <w:p w:rsidR="00ED2AA7" w:rsidRDefault="00ED2AA7" w:rsidP="00ED2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ED2AA7" w:rsidRDefault="00ED2AA7" w:rsidP="00ED2AA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suspect_pages</w:t>
      </w:r>
    </w:p>
    <w:p w:rsidR="00F53F14" w:rsidRDefault="00F53F14" w:rsidP="00ED2AA7">
      <w:pPr>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p>
    <w:p w:rsidR="00F53F14" w:rsidRDefault="00F53F14" w:rsidP="00F53F14">
      <w:pPr>
        <w:autoSpaceDE w:val="0"/>
        <w:autoSpaceDN w:val="0"/>
        <w:adjustRightInd w:val="0"/>
        <w:spacing w:after="0" w:line="240" w:lineRule="auto"/>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Physical_Name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1024 SizeMB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'ManufacturingDB'</w:t>
      </w:r>
    </w:p>
    <w:p w:rsidR="00F53F14" w:rsidRDefault="00F53F14" w:rsidP="00ED2AA7"/>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dm_db_file_space_usage</w:t>
      </w:r>
    </w:p>
    <w:p w:rsidR="00F45505" w:rsidRDefault="00F45505" w:rsidP="00F45505">
      <w:pPr>
        <w:autoSpaceDE w:val="0"/>
        <w:autoSpaceDN w:val="0"/>
        <w:adjustRightInd w:val="0"/>
        <w:spacing w:after="0" w:line="240" w:lineRule="auto"/>
        <w:rPr>
          <w:rFonts w:ascii="Consolas" w:hAnsi="Consolas" w:cs="Consolas"/>
          <w:color w:val="000000"/>
          <w:sz w:val="19"/>
          <w:szCs w:val="19"/>
        </w:rPr>
      </w:pP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dm_db_log_space_usage</w:t>
      </w:r>
    </w:p>
    <w:p w:rsidR="00F45505" w:rsidRDefault="00F45505" w:rsidP="00ED2AA7"/>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DB2BMoved</w:t>
      </w:r>
      <w:r>
        <w:rPr>
          <w:rFonts w:ascii="Consolas" w:hAnsi="Consolas" w:cs="Consolas"/>
          <w:color w:val="808080"/>
          <w:sz w:val="19"/>
          <w:szCs w:val="19"/>
        </w:rPr>
        <w:t>;</w:t>
      </w: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24FB6" w:rsidRDefault="00724FB6" w:rsidP="00ED2AA7"/>
    <w:p w:rsidR="003D33FE" w:rsidRDefault="003D33FE" w:rsidP="00ED2AA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1"/>
        <w:gridCol w:w="2815"/>
      </w:tblGrid>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Drive Letter and Directory</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Purpose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C:</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System drive, Page file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L:\SQLLogs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K:\SQLLogs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Log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M:\SQLBackups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N:\SQLBackups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Backup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P:\SQLData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Q:\SQLData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R:\SQLData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S:SQLData</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Data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T:\TempDB</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TempDB</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Z:</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Optical drive</w:t>
            </w:r>
          </w:p>
        </w:tc>
      </w:tr>
    </w:tbl>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Table 1: Naming Standards and Structure for Logical Drives</w:t>
      </w:r>
    </w:p>
    <w:p w:rsidR="00B55AAC" w:rsidRDefault="005C05A6" w:rsidP="00ED2AA7">
      <w:hyperlink r:id="rId13" w:history="1">
        <w:r w:rsidR="003D33FE" w:rsidRPr="006C4A3F">
          <w:rPr>
            <w:rStyle w:val="Hyperlink"/>
          </w:rPr>
          <w:t>https://www.red-gate.com/simple-talk/sql/database-administration/provisioning-a-new-sql-server-instance-part-two/</w:t>
        </w:r>
      </w:hyperlink>
    </w:p>
    <w:p w:rsidR="003D33FE" w:rsidRDefault="009B6511" w:rsidP="00ED2AA7">
      <w:r>
        <w:rPr>
          <w:rStyle w:val="Strong"/>
        </w:rPr>
        <w:t>Physical RAM</w:t>
      </w:r>
      <w:r>
        <w:t xml:space="preserve">                    </w:t>
      </w:r>
      <w:r>
        <w:rPr>
          <w:rStyle w:val="Strong"/>
        </w:rPr>
        <w:t>MaxServerMem Setting</w:t>
      </w:r>
      <w:r>
        <w:t xml:space="preserve"> </w:t>
      </w:r>
      <w:r>
        <w:br/>
        <w:t xml:space="preserve">8GB                                        6000 </w:t>
      </w:r>
      <w:r>
        <w:br/>
        <w:t xml:space="preserve">12GB                                     9000 </w:t>
      </w:r>
      <w:r>
        <w:br/>
        <w:t xml:space="preserve">16GB                                     12000 </w:t>
      </w:r>
      <w:r>
        <w:br/>
        <w:t>24GB                                     20000</w:t>
      </w:r>
      <w:r>
        <w:br/>
        <w:t xml:space="preserve">32GB                                     27000 </w:t>
      </w:r>
      <w:r>
        <w:br/>
        <w:t xml:space="preserve">48GB                                     43000 </w:t>
      </w:r>
      <w:r>
        <w:br/>
        <w:t>64GB                                     58000</w:t>
      </w:r>
      <w:r>
        <w:br/>
        <w:t>72GB                                     66000</w:t>
      </w:r>
      <w:r>
        <w:br/>
        <w:t>96GB                                     90000</w:t>
      </w:r>
      <w:r>
        <w:br/>
        <w:t>128GB                                   120000</w:t>
      </w:r>
      <w:r>
        <w:br/>
        <w:t>192GB                                   184000</w:t>
      </w:r>
      <w:r>
        <w:br/>
        <w:t>256GB                                   248000</w:t>
      </w:r>
    </w:p>
    <w:p w:rsidR="00E5161F" w:rsidRDefault="00E5161F" w:rsidP="00E516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SERVERPROPERTY</w:t>
      </w:r>
      <w:r>
        <w:rPr>
          <w:rFonts w:ascii="Consolas" w:hAnsi="Consolas" w:cs="Consolas"/>
          <w:color w:val="808080"/>
          <w:sz w:val="19"/>
          <w:szCs w:val="19"/>
        </w:rPr>
        <w:t>(</w:t>
      </w:r>
      <w:r>
        <w:rPr>
          <w:rFonts w:ascii="Consolas" w:hAnsi="Consolas" w:cs="Consolas"/>
          <w:color w:val="FF0000"/>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expiration_date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sidR="00212385">
        <w:rPr>
          <w:rFonts w:ascii="Consolas" w:hAnsi="Consolas" w:cs="Consolas"/>
          <w:color w:val="FF0000"/>
          <w:sz w:val="19"/>
          <w:szCs w:val="19"/>
        </w:rPr>
        <w:t xml:space="preserve"> Database backup</w:t>
      </w:r>
      <w:r>
        <w:rPr>
          <w:rFonts w:ascii="Consolas" w:hAnsi="Consolas" w:cs="Consolas"/>
          <w:color w:val="FF0000"/>
          <w:sz w:val="19"/>
          <w:szCs w:val="19"/>
        </w:rPr>
        <w:t>'</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B32E9A"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sidR="00B32E9A">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backup_type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backup_size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logical_device_name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physical_device_name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backupset_name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w:t>
      </w:r>
      <w:r>
        <w:rPr>
          <w:rFonts w:ascii="Consolas" w:hAnsi="Consolas" w:cs="Consolas"/>
          <w:color w:val="0000FF"/>
          <w:sz w:val="19"/>
          <w:szCs w:val="19"/>
        </w:rPr>
        <w:t>ON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 xml:space="preserve">media_set_id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817365" w:rsidRDefault="00B32E9A" w:rsidP="00B32E9A">
      <w:pPr>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server_name </w:t>
      </w:r>
      <w:r>
        <w:rPr>
          <w:rFonts w:ascii="Consolas" w:hAnsi="Consolas" w:cs="Consolas"/>
          <w:color w:val="0000FF"/>
          <w:sz w:val="19"/>
          <w:szCs w:val="19"/>
        </w:rPr>
        <w:t>AS</w:t>
      </w:r>
      <w:r>
        <w:rPr>
          <w:rFonts w:ascii="Consolas" w:hAnsi="Consolas" w:cs="Consolas"/>
          <w:color w:val="000000"/>
          <w:sz w:val="19"/>
          <w:szCs w:val="19"/>
        </w:rPr>
        <w:t xml:space="preserve"> [Server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recovery_model </w:t>
      </w:r>
      <w:r>
        <w:rPr>
          <w:rFonts w:ascii="Consolas" w:hAnsi="Consolas" w:cs="Consolas"/>
          <w:color w:val="0000FF"/>
          <w:sz w:val="19"/>
          <w:szCs w:val="19"/>
        </w:rPr>
        <w:t>AS</w:t>
      </w:r>
      <w:r>
        <w:rPr>
          <w:rFonts w:ascii="Consolas" w:hAnsi="Consolas" w:cs="Consolas"/>
          <w:color w:val="000000"/>
          <w:sz w:val="19"/>
          <w:szCs w:val="19"/>
        </w:rPr>
        <w:t xml:space="preserve"> [Recovery Model]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 xml:space="preserve">physical_device_name [Location]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backup_size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[Size of Backup (MB)]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[Type of Backup]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backup_start_date </w:t>
      </w:r>
      <w:r>
        <w:rPr>
          <w:rFonts w:ascii="Consolas" w:hAnsi="Consolas" w:cs="Consolas"/>
          <w:color w:val="0000FF"/>
          <w:sz w:val="19"/>
          <w:szCs w:val="19"/>
        </w:rPr>
        <w:t>AS</w:t>
      </w:r>
      <w:r>
        <w:rPr>
          <w:rFonts w:ascii="Consolas" w:hAnsi="Consolas" w:cs="Consolas"/>
          <w:color w:val="000000"/>
          <w:sz w:val="19"/>
          <w:szCs w:val="19"/>
        </w:rPr>
        <w:t xml:space="preserve"> [Backup Date]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first_lsn </w:t>
      </w:r>
      <w:r>
        <w:rPr>
          <w:rFonts w:ascii="Consolas" w:hAnsi="Consolas" w:cs="Consolas"/>
          <w:color w:val="0000FF"/>
          <w:sz w:val="19"/>
          <w:szCs w:val="19"/>
        </w:rPr>
        <w:t>AS</w:t>
      </w:r>
      <w:r>
        <w:rPr>
          <w:rFonts w:ascii="Consolas" w:hAnsi="Consolas" w:cs="Consolas"/>
          <w:color w:val="000000"/>
          <w:sz w:val="19"/>
          <w:szCs w:val="19"/>
        </w:rPr>
        <w:t xml:space="preserve"> [First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last_lsn </w:t>
      </w:r>
      <w:r>
        <w:rPr>
          <w:rFonts w:ascii="Consolas" w:hAnsi="Consolas" w:cs="Consolas"/>
          <w:color w:val="0000FF"/>
          <w:sz w:val="19"/>
          <w:szCs w:val="19"/>
        </w:rPr>
        <w:t>AS</w:t>
      </w:r>
      <w:r>
        <w:rPr>
          <w:rFonts w:ascii="Consolas" w:hAnsi="Consolas" w:cs="Consolas"/>
          <w:color w:val="000000"/>
          <w:sz w:val="19"/>
          <w:szCs w:val="19"/>
        </w:rPr>
        <w:t xml:space="preserve"> [Last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BS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BMF </w:t>
      </w:r>
      <w:r>
        <w:rPr>
          <w:rFonts w:ascii="Consolas" w:hAnsi="Consolas" w:cs="Consolas"/>
          <w:color w:val="0000FF"/>
          <w:sz w:val="19"/>
          <w:szCs w:val="19"/>
        </w:rPr>
        <w:t>ON</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BMF</w:t>
      </w:r>
      <w:r>
        <w:rPr>
          <w:rFonts w:ascii="Consolas" w:hAnsi="Consolas" w:cs="Consolas"/>
          <w:color w:val="808080"/>
          <w:sz w:val="19"/>
          <w:szCs w:val="19"/>
        </w:rPr>
        <w:t>.</w:t>
      </w:r>
      <w:r>
        <w:rPr>
          <w:rFonts w:ascii="Consolas" w:hAnsi="Consolas" w:cs="Consolas"/>
          <w:color w:val="000000"/>
          <w:sz w:val="19"/>
          <w:szCs w:val="19"/>
        </w:rPr>
        <w:t xml:space="preserve">media_set_id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backup_start_date </w:t>
      </w:r>
      <w:r>
        <w:rPr>
          <w:rFonts w:ascii="Consolas" w:hAnsi="Consolas" w:cs="Consolas"/>
          <w:color w:val="0000FF"/>
          <w:sz w:val="19"/>
          <w:szCs w:val="19"/>
        </w:rPr>
        <w:t>DESC</w:t>
      </w:r>
      <w:r>
        <w:rPr>
          <w:rFonts w:ascii="Consolas" w:hAnsi="Consolas" w:cs="Consolas"/>
          <w:color w:val="000000"/>
          <w:sz w:val="19"/>
          <w:szCs w:val="19"/>
        </w:rPr>
        <w:t xml:space="preserve"> </w:t>
      </w:r>
    </w:p>
    <w:p w:rsidR="00F04411" w:rsidRDefault="002727AD" w:rsidP="002727AD">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backup_finish_date</w:t>
      </w:r>
    </w:p>
    <w:p w:rsidR="00106AA4" w:rsidRDefault="00106AA4" w:rsidP="002727AD">
      <w:pPr>
        <w:rPr>
          <w:rFonts w:ascii="Consolas" w:hAnsi="Consolas" w:cs="Consolas"/>
          <w:color w:val="000000"/>
          <w:sz w:val="19"/>
          <w:szCs w:val="19"/>
        </w:rPr>
      </w:pPr>
    </w:p>
    <w:p w:rsidR="00106AA4" w:rsidRPr="00106AA4" w:rsidRDefault="00106AA4" w:rsidP="00106AA4">
      <w:pPr>
        <w:spacing w:before="100" w:beforeAutospacing="1" w:after="100" w:afterAutospacing="1"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If you don’t have clear RPO/RTO requirements from your business, you might start out with a job schedule like this</w:t>
      </w:r>
      <w:r>
        <w:rPr>
          <w:rFonts w:ascii="Times New Roman" w:eastAsia="Times New Roman" w:hAnsi="Times New Roman" w:cs="Times New Roman"/>
          <w:sz w:val="24"/>
          <w:szCs w:val="24"/>
          <w:lang w:eastAsia="en-AU"/>
        </w:rPr>
        <w:t xml:space="preserve"> for ola hallengren scripts</w:t>
      </w:r>
      <w:r w:rsidRPr="00106AA4">
        <w:rPr>
          <w:rFonts w:ascii="Times New Roman" w:eastAsia="Times New Roman" w:hAnsi="Times New Roman" w:cs="Times New Roman"/>
          <w:sz w:val="24"/>
          <w:szCs w:val="24"/>
          <w:lang w:eastAsia="en-A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9"/>
        <w:gridCol w:w="2668"/>
      </w:tblGrid>
      <w:tr w:rsidR="00106AA4" w:rsidRPr="00106AA4" w:rsidTr="00106AA4">
        <w:trPr>
          <w:tblHeade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Job Name</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Run Schedule</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CommandLog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SYSTEM_DATABASES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11:55PM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DIFF</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LOG</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30 minutes</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SYSTEM_DATABASES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8:00AM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9:00AM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IndexOptimize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Monday at 3:00AM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Output File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12:01AM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sp_delete_backuphistory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12:02AM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sp_purge_jobhistory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12:03AM</w:t>
            </w:r>
          </w:p>
        </w:tc>
      </w:tr>
    </w:tbl>
    <w:p w:rsidR="00106AA4" w:rsidRDefault="00106AA4" w:rsidP="002727AD"/>
    <w:p w:rsidR="00687BD7" w:rsidRDefault="00687BD7" w:rsidP="002727AD">
      <w:r>
        <w:t>If we have a Service Level Agreement (SLA) of 10 minutes, take log backup every 10 minutes.</w:t>
      </w:r>
    </w:p>
    <w:p w:rsidR="001A02C4" w:rsidRDefault="00AA3030" w:rsidP="002727AD">
      <w:r>
        <w:t>Raid 01 vs raid 10</w:t>
      </w:r>
      <w:r w:rsidR="00126011">
        <w:t xml:space="preserve">: </w:t>
      </w:r>
    </w:p>
    <w:p w:rsidR="002B4579" w:rsidRDefault="000A0C26" w:rsidP="002727AD">
      <w:r>
        <w:rPr>
          <w:noProof/>
          <w:lang w:eastAsia="en-AU"/>
        </w:rPr>
        <w:lastRenderedPageBreak/>
        <w:drawing>
          <wp:inline distT="0" distB="0" distL="0" distR="0">
            <wp:extent cx="1714500" cy="1714500"/>
            <wp:effectExtent l="0" t="0" r="0" b="0"/>
            <wp:docPr id="2" name="Picture 2" descr="https://upload.wikimedia.org/wikipedia/commons/thumb/a/ad/RAID_01.svg/180px-RAID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RAID_01.svg/180px-RAID_01.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D92389" w:rsidRPr="00D92389">
        <w:t xml:space="preserve"> </w:t>
      </w:r>
      <w:r w:rsidR="00D92389">
        <w:rPr>
          <w:noProof/>
          <w:lang w:eastAsia="en-AU"/>
        </w:rPr>
        <w:drawing>
          <wp:inline distT="0" distB="0" distL="0" distR="0">
            <wp:extent cx="1908000" cy="1908000"/>
            <wp:effectExtent l="0" t="0" r="0" b="0"/>
            <wp:docPr id="4" name="Picture 4" descr="https://upload.wikimedia.org/wikipedia/commons/thumb/e/e6/RAID_10_01.svg/22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6/RAID_10_01.svg/220px-RAID_10_01.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rsidR="002B4579" w:rsidRDefault="002B4579" w:rsidP="002727AD"/>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b/>
          <w:bCs/>
          <w:sz w:val="24"/>
          <w:szCs w:val="24"/>
          <w:lang w:eastAsia="en-AU"/>
        </w:rPr>
        <w:t>Example Scenario</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For example, with a 30-minute data-loss requirement and a 2 hour downtime requirement, you might design a restore strategy that is:</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a tail-of-the-log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from the most recent full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all log backups since the most recent full backup</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And then set the full backup frequency at every day at midnight and the log backup frequency at every half hour. The full backup takes 20 minutes to complete and each log backup takes 5 minutes to complete.</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The worst case scenario is that a crash occurs at 23:59:59. This means the restore sequence is (with some estimated completion times):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full backup from midnight. This takes 20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48 log backups from today, starting with the one at 00:00 and ending with the one at 23:30. Each one takes 5 minutes, for total time of 240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tail-of-the-log backup. This takes 5 minutes.</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In total, the restore sequence takes 270 minutes, or 4 hours 30 minutes. This is clearly longer than the downtime requirement.</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solution is to add differential backups during each day, say every 4 hours starting at midnight, with each one taking 10 minutes to complete.</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restore sequence then becomes: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full backup from midnight. This takes 20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most recent differential backup from 20:00. This takes 10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8 log backups from today, starting with the one at 20:00 and ending with the one at 23:30. Each one takes 5 minutes, for total time of 40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tail-of-the-log backup. This takes 5 minutes.</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Now the total restore sequence takes 80 minutes, or 1 hour 20 minutes. This is within the downtime requirement.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315A6" w:rsidRDefault="007315A6" w:rsidP="007315A6">
      <w:pPr>
        <w:autoSpaceDE w:val="0"/>
        <w:autoSpaceDN w:val="0"/>
        <w:adjustRightInd w:val="0"/>
        <w:spacing w:after="0" w:line="240" w:lineRule="auto"/>
        <w:rPr>
          <w:rFonts w:ascii="Consolas" w:hAnsi="Consolas" w:cs="Consolas"/>
          <w:color w:val="000000"/>
          <w:sz w:val="19"/>
          <w:szCs w:val="19"/>
        </w:rPr>
      </w:pP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file_id</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 </w:t>
      </w:r>
      <w:r>
        <w:rPr>
          <w:rFonts w:ascii="Consolas" w:hAnsi="Consolas" w:cs="Consolas"/>
          <w:color w:val="0000FF"/>
          <w:sz w:val="19"/>
          <w:szCs w:val="19"/>
        </w:rPr>
        <w:t>as</w:t>
      </w:r>
      <w:r>
        <w:rPr>
          <w:rFonts w:ascii="Consolas" w:hAnsi="Consolas" w:cs="Consolas"/>
          <w:color w:val="000000"/>
          <w:sz w:val="19"/>
          <w:szCs w:val="19"/>
        </w:rPr>
        <w:t xml:space="preserve"> SizeInPages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SpaceUsedInPages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SpaceUsedInMB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physical_name</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'dbo.Prospect'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tools</w:t>
      </w: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SDU_Tools</w:t>
      </w:r>
      <w:r>
        <w:rPr>
          <w:rFonts w:ascii="Consolas" w:hAnsi="Consolas" w:cs="Consolas"/>
          <w:color w:val="808080"/>
          <w:sz w:val="19"/>
          <w:szCs w:val="19"/>
        </w:rPr>
        <w:t>.</w:t>
      </w:r>
      <w:r>
        <w:rPr>
          <w:rFonts w:ascii="Consolas" w:hAnsi="Consolas" w:cs="Consolas"/>
          <w:color w:val="000000"/>
          <w:sz w:val="19"/>
          <w:szCs w:val="19"/>
        </w:rPr>
        <w:t>ListUserTableAndIndexSizes</w:t>
      </w:r>
    </w:p>
    <w:p w:rsidR="00126011" w:rsidRDefault="00E10839" w:rsidP="00E10839">
      <w:pPr>
        <w:rPr>
          <w:rFonts w:ascii="Consolas" w:hAnsi="Consolas" w:cs="Consolas"/>
          <w:color w:val="FF0000"/>
          <w:sz w:val="19"/>
          <w:szCs w:val="19"/>
        </w:rPr>
      </w:pPr>
      <w:r>
        <w:rPr>
          <w:rFonts w:ascii="Consolas" w:hAnsi="Consolas" w:cs="Consolas"/>
          <w:color w:val="0000FF"/>
          <w:sz w:val="19"/>
          <w:szCs w:val="19"/>
        </w:rPr>
        <w:tab/>
      </w:r>
      <w:r>
        <w:rPr>
          <w:rFonts w:ascii="Consolas" w:hAnsi="Consolas" w:cs="Consolas"/>
          <w:color w:val="FF0000"/>
          <w:sz w:val="19"/>
          <w:szCs w:val="19"/>
        </w:rPr>
        <w:t>N'branch'</w:t>
      </w:r>
    </w:p>
    <w:p w:rsidR="00E956F7" w:rsidRDefault="00E956F7" w:rsidP="00A330CD">
      <w:pPr>
        <w:autoSpaceDE w:val="0"/>
        <w:autoSpaceDN w:val="0"/>
        <w:adjustRightInd w:val="0"/>
        <w:spacing w:after="0" w:line="240" w:lineRule="auto"/>
        <w:rPr>
          <w:rFonts w:ascii="Consolas" w:hAnsi="Consolas" w:cs="Consolas"/>
          <w:color w:val="0000FF"/>
          <w:sz w:val="19"/>
          <w:szCs w:val="19"/>
        </w:rPr>
      </w:pP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--ESTIMATE SIZE OF A ROW IN A TABLE. VAR COLS NEED EXTRA HANNDLING NOT TAKEN CARE OF IN THIS QUERY</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--https://docs.microsoft.com/en-us/sql/relational-databases/databases/estimate-the-size-of-a-heap</w:t>
      </w:r>
    </w:p>
    <w:p w:rsidR="00DB0EF0" w:rsidRDefault="00DB0EF0" w:rsidP="00DB0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Row_Size = Fixed_Data_Size + Variable_Data_Size + Null_Bitmap + 4 </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WITH</w:t>
      </w:r>
      <w:r>
        <w:rPr>
          <w:rFonts w:ascii="Consolas" w:hAnsi="Consolas" w:cs="Consolas"/>
          <w:color w:val="000000"/>
          <w:sz w:val="19"/>
          <w:szCs w:val="19"/>
        </w:rPr>
        <w:t xml:space="preserve"> CTE </w:t>
      </w:r>
      <w:r>
        <w:rPr>
          <w:rFonts w:ascii="Consolas" w:hAnsi="Consolas" w:cs="Consolas"/>
          <w:color w:val="0000FF"/>
          <w:sz w:val="19"/>
          <w:szCs w:val="19"/>
        </w:rPr>
        <w:t>AS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nr_columns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max_length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maxrowlength</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'FactInventory'</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maxrowlength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nr_columns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p>
    <w:p w:rsidR="00CC21BF" w:rsidRDefault="00CC21BF" w:rsidP="00CC21B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rsidR="00CC21BF" w:rsidRDefault="00CC21BF" w:rsidP="00A330CD">
      <w:pPr>
        <w:autoSpaceDE w:val="0"/>
        <w:autoSpaceDN w:val="0"/>
        <w:adjustRightInd w:val="0"/>
        <w:spacing w:after="0" w:line="240" w:lineRule="auto"/>
        <w:rPr>
          <w:rFonts w:ascii="Consolas" w:hAnsi="Consolas" w:cs="Consolas"/>
          <w:color w:val="0000FF"/>
          <w:sz w:val="19"/>
          <w:szCs w:val="19"/>
        </w:rPr>
      </w:pPr>
    </w:p>
    <w:p w:rsidR="00E21CAC" w:rsidRDefault="00E21CAC" w:rsidP="00E21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FF0000"/>
          <w:sz w:val="19"/>
          <w:szCs w:val="19"/>
        </w:rPr>
        <w:t>'natsoil'</w:t>
      </w:r>
      <w:r>
        <w:rPr>
          <w:rFonts w:ascii="Consolas" w:hAnsi="Consolas" w:cs="Consolas"/>
          <w:color w:val="808080"/>
          <w:sz w:val="19"/>
          <w:szCs w:val="19"/>
        </w:rPr>
        <w:t>,</w:t>
      </w:r>
      <w:r>
        <w:rPr>
          <w:rFonts w:ascii="Consolas" w:hAnsi="Consolas" w:cs="Consolas"/>
          <w:color w:val="FF0000"/>
          <w:sz w:val="19"/>
          <w:szCs w:val="19"/>
        </w:rPr>
        <w:t>'codes'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D65A30">
        <w:rPr>
          <w:rFonts w:ascii="Consolas" w:hAnsi="Consolas" w:cs="Consolas"/>
          <w:color w:val="008000"/>
          <w:sz w:val="19"/>
          <w:szCs w:val="19"/>
        </w:rPr>
        <w:t>—</w:t>
      </w:r>
      <w:r>
        <w:rPr>
          <w:rFonts w:ascii="Consolas" w:hAnsi="Consolas" w:cs="Consolas"/>
          <w:color w:val="008000"/>
          <w:sz w:val="19"/>
          <w:szCs w:val="19"/>
        </w:rPr>
        <w:t>65</w:t>
      </w:r>
      <w:r w:rsidR="00D65A30">
        <w:rPr>
          <w:rFonts w:ascii="Consolas" w:hAnsi="Consolas" w:cs="Consolas"/>
          <w:color w:val="008000"/>
          <w:sz w:val="19"/>
          <w:szCs w:val="19"/>
        </w:rPr>
        <w:t xml:space="preserve"> or 64</w:t>
      </w:r>
      <w:r>
        <w:rPr>
          <w:rFonts w:ascii="Consolas" w:hAnsi="Consolas" w:cs="Consolas"/>
          <w:color w:val="008000"/>
          <w:sz w:val="19"/>
          <w:szCs w:val="19"/>
        </w:rPr>
        <w:t xml:space="preserve"> pages?</w:t>
      </w:r>
    </w:p>
    <w:p w:rsidR="00E21CAC" w:rsidRDefault="00E21CAC" w:rsidP="00E21C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'dbo.codes'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8000"/>
          <w:sz w:val="19"/>
          <w:szCs w:val="19"/>
        </w:rPr>
        <w:t>--114 pages tot, 64 pages of data</w:t>
      </w:r>
    </w:p>
    <w:p w:rsidR="000037D1" w:rsidRDefault="000037D1" w:rsidP="00601349">
      <w:pPr>
        <w:autoSpaceDE w:val="0"/>
        <w:autoSpaceDN w:val="0"/>
        <w:adjustRightInd w:val="0"/>
        <w:spacing w:after="0" w:line="240" w:lineRule="auto"/>
        <w:rPr>
          <w:rFonts w:ascii="Consolas" w:hAnsi="Consolas" w:cs="Consolas"/>
          <w:color w:val="0000FF"/>
          <w:sz w:val="19"/>
          <w:szCs w:val="19"/>
        </w:rPr>
      </w:pP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on</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codes</w:t>
      </w:r>
      <w:r>
        <w:rPr>
          <w:rFonts w:ascii="Consolas" w:hAnsi="Consolas" w:cs="Consolas"/>
          <w:color w:val="008000"/>
          <w:sz w:val="19"/>
          <w:szCs w:val="19"/>
        </w:rPr>
        <w:t>--gives u 64 pages(logical reads)</w:t>
      </w:r>
    </w:p>
    <w:p w:rsidR="00E21CAC" w:rsidRDefault="00E21CAC" w:rsidP="00A330CD">
      <w:pPr>
        <w:autoSpaceDE w:val="0"/>
        <w:autoSpaceDN w:val="0"/>
        <w:adjustRightInd w:val="0"/>
        <w:spacing w:after="0" w:line="240" w:lineRule="auto"/>
        <w:rPr>
          <w:rFonts w:ascii="Consolas" w:hAnsi="Consolas" w:cs="Consolas"/>
          <w:color w:val="0000FF"/>
          <w:sz w:val="19"/>
          <w:szCs w:val="19"/>
        </w:rPr>
      </w:pPr>
    </w:p>
    <w:p w:rsidR="00601349" w:rsidRDefault="00601349" w:rsidP="00A330CD">
      <w:pPr>
        <w:autoSpaceDE w:val="0"/>
        <w:autoSpaceDN w:val="0"/>
        <w:adjustRightInd w:val="0"/>
        <w:spacing w:after="0" w:line="240" w:lineRule="auto"/>
        <w:rPr>
          <w:rFonts w:ascii="Consolas" w:hAnsi="Consolas" w:cs="Consolas"/>
          <w:color w:val="0000FF"/>
          <w:sz w:val="19"/>
          <w:szCs w:val="19"/>
        </w:rPr>
      </w:pP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data_space_id</w:t>
      </w:r>
      <w:r>
        <w:rPr>
          <w:rFonts w:ascii="Consolas" w:hAnsi="Consolas" w:cs="Consolas"/>
          <w:color w:val="808080"/>
          <w:sz w:val="19"/>
          <w:szCs w:val="19"/>
        </w:rPr>
        <w:t>,</w:t>
      </w:r>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Filegroup</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data_spaces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data_space_id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data_space_id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N'dbo.Contact'</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F3D9D" w:rsidRDefault="00CF3D9D"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Use RESTORE FILELISTONLY to get a list of files that are contained in the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Mention that S means filestream backup and that filestream is an advanced</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topic that is out of scope for this course.</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Use RESTORE VERIFYONLY to check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VERIFYONLY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'xp_cmdshell'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E10839"/>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stats_id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N'Person'</w:t>
      </w:r>
    </w:p>
    <w:p w:rsidR="00813631" w:rsidRDefault="00813631" w:rsidP="00813631">
      <w:pPr>
        <w:autoSpaceDE w:val="0"/>
        <w:autoSpaceDN w:val="0"/>
        <w:adjustRightInd w:val="0"/>
        <w:spacing w:after="0" w:line="240" w:lineRule="auto"/>
        <w:rPr>
          <w:rFonts w:ascii="Consolas" w:hAnsi="Consolas" w:cs="Consolas"/>
          <w:color w:val="000000"/>
          <w:sz w:val="19"/>
          <w:szCs w:val="19"/>
        </w:rPr>
      </w:pP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show_statistics</w:t>
      </w:r>
      <w:r>
        <w:rPr>
          <w:rFonts w:ascii="Consolas" w:hAnsi="Consolas" w:cs="Consolas"/>
          <w:color w:val="808080"/>
          <w:sz w:val="19"/>
          <w:szCs w:val="19"/>
        </w:rPr>
        <w:t>(</w:t>
      </w:r>
      <w:r>
        <w:rPr>
          <w:rFonts w:ascii="Consolas" w:hAnsi="Consolas" w:cs="Consolas"/>
          <w:color w:val="000000"/>
          <w:sz w:val="19"/>
          <w:szCs w:val="19"/>
        </w:rPr>
        <w:t>[person.person]</w:t>
      </w:r>
      <w:r>
        <w:rPr>
          <w:rFonts w:ascii="Consolas" w:hAnsi="Consolas" w:cs="Consolas"/>
          <w:color w:val="808080"/>
          <w:sz w:val="19"/>
          <w:szCs w:val="19"/>
        </w:rPr>
        <w:t>,</w:t>
      </w:r>
      <w:r>
        <w:rPr>
          <w:rFonts w:ascii="Consolas" w:hAnsi="Consolas" w:cs="Consolas"/>
          <w:color w:val="000000"/>
          <w:sz w:val="19"/>
          <w:szCs w:val="19"/>
        </w:rPr>
        <w:t xml:space="preserve"> [IX_Person_LastName_FirstName_MiddleName]</w:t>
      </w:r>
      <w:r>
        <w:rPr>
          <w:rFonts w:ascii="Consolas" w:hAnsi="Consolas" w:cs="Consolas"/>
          <w:color w:val="808080"/>
          <w:sz w:val="19"/>
          <w:szCs w:val="19"/>
        </w:rPr>
        <w:t>)</w:t>
      </w:r>
    </w:p>
    <w:p w:rsidR="00813631" w:rsidRDefault="00813631" w:rsidP="00E10839"/>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dm_exec_connections</w:t>
      </w:r>
    </w:p>
    <w:p w:rsidR="00D052EC" w:rsidRDefault="00D052EC" w:rsidP="00D052EC">
      <w:pPr>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D16244" w:rsidRDefault="00D16244"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777ADD">
        <w:rPr>
          <w:rFonts w:ascii="Consolas" w:hAnsi="Consolas" w:cs="Consolas"/>
          <w:color w:val="FF00FF"/>
          <w:sz w:val="19"/>
          <w:szCs w:val="19"/>
        </w:rPr>
        <w:t>SUSER_SNAME</w:t>
      </w:r>
      <w:r w:rsidR="00777ADD">
        <w:rPr>
          <w:rFonts w:ascii="Consolas" w:hAnsi="Consolas" w:cs="Consolas"/>
          <w:color w:val="808080"/>
          <w:sz w:val="19"/>
          <w:szCs w:val="19"/>
        </w:rPr>
        <w:t>(</w:t>
      </w:r>
      <w:r w:rsidR="00777ADD">
        <w:rPr>
          <w:rFonts w:ascii="Consolas" w:hAnsi="Consolas" w:cs="Consolas"/>
          <w:color w:val="000000"/>
          <w:sz w:val="19"/>
          <w:szCs w:val="19"/>
        </w:rPr>
        <w:t>owner_sid</w:t>
      </w:r>
      <w:r w:rsidR="00777ADD">
        <w:rPr>
          <w:rFonts w:ascii="Consolas" w:hAnsi="Consolas" w:cs="Consolas"/>
          <w:color w:val="808080"/>
          <w:sz w:val="19"/>
          <w:szCs w:val="19"/>
        </w:rPr>
        <w:t>)</w:t>
      </w:r>
      <w:r w:rsidR="00777ADD">
        <w:rPr>
          <w:rFonts w:ascii="Consolas" w:hAnsi="Consolas" w:cs="Consolas"/>
          <w:color w:val="000000"/>
          <w:sz w:val="19"/>
          <w:szCs w:val="19"/>
        </w:rPr>
        <w:t xml:space="preserve"> </w:t>
      </w:r>
      <w:r w:rsidR="00777ADD">
        <w:rPr>
          <w:rFonts w:ascii="Consolas" w:hAnsi="Consolas" w:cs="Consolas"/>
          <w:color w:val="0000FF"/>
          <w:sz w:val="19"/>
          <w:szCs w:val="19"/>
        </w:rPr>
        <w:t>as</w:t>
      </w:r>
      <w:r w:rsidR="00777ADD">
        <w:rPr>
          <w:rFonts w:ascii="Consolas" w:hAnsi="Consolas" w:cs="Consolas"/>
          <w:color w:val="000000"/>
          <w:sz w:val="19"/>
          <w:szCs w:val="19"/>
        </w:rPr>
        <w:t xml:space="preserve"> </w:t>
      </w:r>
      <w:r w:rsidR="00777ADD">
        <w:rPr>
          <w:rFonts w:ascii="Consolas" w:hAnsi="Consolas" w:cs="Consolas"/>
          <w:color w:val="0000FF"/>
          <w:sz w:val="19"/>
          <w:szCs w:val="19"/>
        </w:rPr>
        <w:t>owner,</w:t>
      </w:r>
      <w:r w:rsidR="00777ADD">
        <w:rPr>
          <w:rFonts w:ascii="Consolas" w:hAnsi="Consolas" w:cs="Consolas"/>
          <w:color w:val="808080"/>
          <w:sz w:val="19"/>
          <w:szCs w:val="19"/>
        </w:rPr>
        <w:t xml:space="preserve"> </w:t>
      </w:r>
      <w:r>
        <w:rPr>
          <w:rFonts w:ascii="Consolas" w:hAnsi="Consolas" w:cs="Consolas"/>
          <w:color w:val="808080"/>
          <w:sz w:val="19"/>
          <w:szCs w:val="19"/>
        </w:rPr>
        <w:t>*</w:t>
      </w:r>
    </w:p>
    <w:p w:rsidR="00D16244" w:rsidRDefault="00D16244" w:rsidP="00D16244">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E76CE8" w:rsidRDefault="00E76CE8" w:rsidP="00D16244">
      <w:pPr>
        <w:autoSpaceDE w:val="0"/>
        <w:autoSpaceDN w:val="0"/>
        <w:adjustRightInd w:val="0"/>
        <w:spacing w:after="0" w:line="240" w:lineRule="auto"/>
        <w:rPr>
          <w:rFonts w:ascii="Consolas" w:hAnsi="Consolas" w:cs="Consolas"/>
          <w:color w:val="00FF00"/>
          <w:sz w:val="19"/>
          <w:szCs w:val="19"/>
        </w:rPr>
      </w:pPr>
    </w:p>
    <w:p w:rsidR="00E76CE8" w:rsidRDefault="00E76CE8"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sp_helpdb</w:t>
      </w:r>
    </w:p>
    <w:p w:rsidR="00773E8F" w:rsidRDefault="00773E8F" w:rsidP="00773E8F">
      <w:pPr>
        <w:autoSpaceDE w:val="0"/>
        <w:autoSpaceDN w:val="0"/>
        <w:adjustRightInd w:val="0"/>
        <w:spacing w:after="0" w:line="240" w:lineRule="auto"/>
        <w:rPr>
          <w:rFonts w:ascii="Consolas" w:hAnsi="Consolas" w:cs="Consolas"/>
          <w:color w:val="000000"/>
          <w:sz w:val="19"/>
          <w:szCs w:val="19"/>
        </w:rPr>
      </w:pPr>
    </w:p>
    <w:p w:rsidR="00773E8F" w:rsidRDefault="00773E8F" w:rsidP="0077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244" w:rsidRDefault="00773E8F" w:rsidP="00773E8F">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p>
    <w:p w:rsidR="004E39DE" w:rsidRDefault="004E39DE" w:rsidP="004E39DE">
      <w:pPr>
        <w:autoSpaceDE w:val="0"/>
        <w:autoSpaceDN w:val="0"/>
        <w:adjustRightInd w:val="0"/>
        <w:spacing w:after="0" w:line="240" w:lineRule="auto"/>
        <w:rPr>
          <w:rFonts w:ascii="Consolas" w:hAnsi="Consolas" w:cs="Consolas"/>
          <w:color w:val="000000"/>
          <w:sz w:val="19"/>
          <w:szCs w:val="19"/>
        </w:rPr>
      </w:pPr>
    </w:p>
    <w:p w:rsidR="004E39DE" w:rsidRDefault="004E39DE" w:rsidP="004E39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1D7F" w:rsidRDefault="004E39DE" w:rsidP="000B1D7F">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0B1D7F" w:rsidRDefault="000B1D7F" w:rsidP="000B1D7F">
      <w:pPr>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p>
    <w:p w:rsidR="008B0745" w:rsidRDefault="008B0745" w:rsidP="000B1D7F">
      <w:r>
        <w:t>Primary file group is the default but does not have to be. Primary data file goes in PFG. For other files</w:t>
      </w:r>
      <w:r w:rsidR="00721E24">
        <w:t>(secondary data files)</w:t>
      </w:r>
      <w:r>
        <w:t>, if the file group is not specified, they go to default file group whichever that is.</w:t>
      </w:r>
    </w:p>
    <w:p w:rsidR="00E77F1A" w:rsidRPr="00E77F1A" w:rsidRDefault="00E77F1A" w:rsidP="000B1D7F">
      <w:r w:rsidRPr="00E77F1A">
        <w:t>Dbcc stands for database console command(during sysbase days it stood for database consistency checker)</w:t>
      </w:r>
    </w:p>
    <w:p w:rsidR="0023657E" w:rsidRDefault="0023657E" w:rsidP="000B1D7F">
      <w:r>
        <w:rPr>
          <w:rFonts w:ascii="Consolas" w:hAnsi="Consolas" w:cs="Consolas"/>
          <w:color w:val="0000FF"/>
          <w:sz w:val="19"/>
          <w:szCs w:val="19"/>
        </w:rPr>
        <w:t>dbcc</w:t>
      </w:r>
      <w:r>
        <w:rPr>
          <w:rFonts w:ascii="Consolas" w:hAnsi="Consolas" w:cs="Consolas"/>
          <w:color w:val="000000"/>
          <w:sz w:val="19"/>
          <w:szCs w:val="19"/>
        </w:rPr>
        <w:t xml:space="preserve"> checkdb</w:t>
      </w:r>
    </w:p>
    <w:p w:rsidR="0023657E" w:rsidRDefault="00B8533F"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estimateonly</w:t>
      </w:r>
    </w:p>
    <w:p w:rsidR="00B8533F" w:rsidRDefault="00E77F1A"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data_purity</w:t>
      </w:r>
    </w:p>
    <w:p w:rsidR="00B8533F" w:rsidRDefault="00707376" w:rsidP="000B1D7F">
      <w:r>
        <w:t>logs: windows event log, sql server error log</w:t>
      </w:r>
      <w:r w:rsidR="008102B4">
        <w:t>. Recovery vs restore</w:t>
      </w:r>
    </w:p>
    <w:p w:rsidR="00E77F1A" w:rsidRDefault="00E77F1A" w:rsidP="000B1D7F"/>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p>
    <w:p w:rsidR="00CF3D9D" w:rsidRDefault="00CF3D9D" w:rsidP="00CF3D9D">
      <w:pPr>
        <w:autoSpaceDE w:val="0"/>
        <w:autoSpaceDN w:val="0"/>
        <w:adjustRightInd w:val="0"/>
        <w:spacing w:after="0" w:line="240" w:lineRule="auto"/>
        <w:rPr>
          <w:rFonts w:ascii="Consolas" w:hAnsi="Consolas" w:cs="Consolas"/>
          <w:color w:val="000000"/>
          <w:sz w:val="19"/>
          <w:szCs w:val="19"/>
        </w:rPr>
      </w:pP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p>
    <w:p w:rsidR="00CF3D9D" w:rsidRDefault="00CF3D9D" w:rsidP="000B1D7F"/>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[Login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[User Name]</w:t>
      </w:r>
      <w:r>
        <w:rPr>
          <w:rFonts w:ascii="Consolas" w:hAnsi="Consolas" w:cs="Consolas"/>
          <w:color w:val="808080"/>
          <w:sz w:val="19"/>
          <w:szCs w:val="19"/>
        </w:rPr>
        <w:t>,</w:t>
      </w:r>
      <w:r>
        <w:rPr>
          <w:rFonts w:ascii="Consolas" w:hAnsi="Consolas" w:cs="Consolas"/>
          <w:color w:val="000000"/>
          <w:sz w:val="19"/>
          <w:szCs w:val="19"/>
        </w:rPr>
        <w:t xml:space="preserve"> default_schema_name</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sid</w:t>
      </w:r>
    </w:p>
    <w:p w:rsidR="009F49E8" w:rsidRDefault="009F49E8" w:rsidP="000B1D7F"/>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compatibility_level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120</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110</w:t>
      </w:r>
    </w:p>
    <w:p w:rsidR="00CE0E5E" w:rsidRDefault="00CE0E5E" w:rsidP="000B1D7F">
      <w:pPr>
        <w:rPr>
          <w:rFonts w:ascii="Consolas" w:hAnsi="Consolas" w:cs="Consolas"/>
          <w:color w:val="0000FF"/>
          <w:sz w:val="19"/>
          <w:szCs w:val="19"/>
        </w:rPr>
      </w:pP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--will work for stored procs, views, etc. but not tables</w:t>
      </w:r>
      <w:r w:rsidR="005B7B38">
        <w:rPr>
          <w:rFonts w:ascii="Consolas" w:hAnsi="Consolas" w:cs="Consolas"/>
          <w:color w:val="008000"/>
          <w:sz w:val="19"/>
          <w:szCs w:val="19"/>
        </w:rPr>
        <w:t xml:space="preserve">. </w:t>
      </w:r>
      <w:r w:rsidR="005B7B38" w:rsidRPr="005B7B38">
        <w:rPr>
          <w:rFonts w:ascii="Consolas" w:hAnsi="Consolas" w:cs="Consolas"/>
          <w:color w:val="008000"/>
          <w:sz w:val="19"/>
          <w:szCs w:val="19"/>
        </w:rPr>
        <w:t>'sys.databases'</w:t>
      </w:r>
      <w:r w:rsidR="005B7B38">
        <w:rPr>
          <w:rFonts w:ascii="Consolas" w:hAnsi="Consolas" w:cs="Consolas"/>
          <w:color w:val="008000"/>
          <w:sz w:val="19"/>
          <w:szCs w:val="19"/>
        </w:rPr>
        <w:t xml:space="preserve"> is a view</w:t>
      </w: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sp_helptext</w:t>
      </w:r>
      <w:r>
        <w:rPr>
          <w:rFonts w:ascii="Consolas" w:hAnsi="Consolas" w:cs="Consolas"/>
          <w:color w:val="0000FF"/>
          <w:sz w:val="19"/>
          <w:szCs w:val="19"/>
        </w:rPr>
        <w:t xml:space="preserve"> </w:t>
      </w:r>
      <w:r>
        <w:rPr>
          <w:rFonts w:ascii="Consolas" w:hAnsi="Consolas" w:cs="Consolas"/>
          <w:color w:val="FF0000"/>
          <w:sz w:val="19"/>
          <w:szCs w:val="19"/>
        </w:rPr>
        <w:t>'sys.databases'</w:t>
      </w:r>
    </w:p>
    <w:p w:rsidR="001779B5" w:rsidRDefault="001779B5" w:rsidP="001779B5">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'sys.databases'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'dbo.CODES'</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--will not work..if you do not want to use sh_help stored proc and want to use queries to </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equivalent info, then write your own using sys.table</w:t>
      </w:r>
      <w:r w:rsidR="00D83507">
        <w:rPr>
          <w:rFonts w:ascii="Consolas" w:hAnsi="Consolas" w:cs="Consolas"/>
          <w:color w:val="008000"/>
          <w:sz w:val="19"/>
          <w:szCs w:val="19"/>
        </w:rPr>
        <w:t>s</w:t>
      </w:r>
      <w:r>
        <w:rPr>
          <w:rFonts w:ascii="Consolas" w:hAnsi="Consolas" w:cs="Consolas"/>
          <w:color w:val="008000"/>
          <w:sz w:val="19"/>
          <w:szCs w:val="19"/>
        </w:rPr>
        <w:t>, sys.columns, etc.</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'dbo.CODES'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--better option than this is to query the sys.dm_exec_sessions dmv as shown below</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useroptions</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C67721" w:rsidRDefault="004A6A93" w:rsidP="004A6A93">
      <w:pPr>
        <w:autoSpaceDE w:val="0"/>
        <w:autoSpaceDN w:val="0"/>
        <w:adjustRightInd w:val="0"/>
        <w:spacing w:after="0" w:line="240" w:lineRule="auto"/>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64189B" w:rsidRDefault="0064189B" w:rsidP="004A6A93">
      <w:pPr>
        <w:autoSpaceDE w:val="0"/>
        <w:autoSpaceDN w:val="0"/>
        <w:adjustRightInd w:val="0"/>
        <w:spacing w:after="0" w:line="240" w:lineRule="auto"/>
        <w:rPr>
          <w:rFonts w:ascii="Consolas" w:hAnsi="Consolas" w:cs="Consolas"/>
          <w:color w:val="FF00FF"/>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syscolumns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sysdatabases</w:t>
      </w:r>
    </w:p>
    <w:p w:rsidR="0064189B" w:rsidRDefault="0064189B" w:rsidP="0064189B">
      <w:pPr>
        <w:autoSpaceDE w:val="0"/>
        <w:autoSpaceDN w:val="0"/>
        <w:adjustRightInd w:val="0"/>
        <w:spacing w:after="0" w:line="240" w:lineRule="auto"/>
        <w:rPr>
          <w:rFonts w:ascii="Consolas" w:hAnsi="Consolas" w:cs="Consolas"/>
          <w:color w:val="000000"/>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
    <w:p w:rsidR="0064189B" w:rsidRDefault="0064189B" w:rsidP="0064189B">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6F11BE" w:rsidRDefault="006F11BE" w:rsidP="0064189B">
      <w:pPr>
        <w:autoSpaceDE w:val="0"/>
        <w:autoSpaceDN w:val="0"/>
        <w:adjustRightInd w:val="0"/>
        <w:spacing w:after="0" w:line="240" w:lineRule="auto"/>
        <w:rPr>
          <w:rFonts w:ascii="Consolas" w:hAnsi="Consolas" w:cs="Consolas"/>
          <w:color w:val="00FF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tempdb</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--id1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--id2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--id3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--only contains 'in_row_data'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515C46">
        <w:rPr>
          <w:rFonts w:ascii="Consolas" w:hAnsi="Consolas" w:cs="Consolas"/>
          <w:color w:val="000000"/>
          <w:sz w:val="19"/>
          <w:szCs w:val="19"/>
        </w:rPr>
        <w:t>a.</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allocation_units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container_id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partition_id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id4 varchar(8000);</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and 'row_overflow_data'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id5 varbinary(max);</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'row_overflow_data' and 'lob_data'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clustered index idx1 on t(id);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type entry in indexes table changes to clustered</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nonclustered index idx2 on t(id1);</w:t>
      </w:r>
    </w:p>
    <w:p w:rsidR="006F11BE"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that a new entry has been made in all three tables</w:t>
      </w:r>
    </w:p>
    <w:p w:rsidR="00902709" w:rsidRDefault="00902709" w:rsidP="0064189B">
      <w:pPr>
        <w:autoSpaceDE w:val="0"/>
        <w:autoSpaceDN w:val="0"/>
        <w:adjustRightInd w:val="0"/>
        <w:spacing w:after="0" w:line="240" w:lineRule="auto"/>
        <w:rPr>
          <w:rFonts w:ascii="Consolas" w:hAnsi="Consolas" w:cs="Consolas"/>
          <w:color w:val="000000"/>
          <w:sz w:val="19"/>
          <w:szCs w:val="19"/>
        </w:rPr>
      </w:pP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traceon</w:t>
      </w:r>
      <w:r>
        <w:rPr>
          <w:rFonts w:ascii="Consolas" w:hAnsi="Consolas" w:cs="Consolas"/>
          <w:color w:val="808080"/>
          <w:sz w:val="19"/>
          <w:szCs w:val="19"/>
        </w:rPr>
        <w:t>(</w:t>
      </w:r>
      <w:r>
        <w:rPr>
          <w:rFonts w:ascii="Consolas" w:hAnsi="Consolas" w:cs="Consolas"/>
          <w:color w:val="000000"/>
          <w:sz w:val="19"/>
          <w:szCs w:val="19"/>
        </w:rPr>
        <w:t>3604</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 xml:space="preserve"> samples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1B1CAB" w:rsidRPr="001B1CAB">
        <w:rPr>
          <w:rFonts w:ascii="Consolas" w:hAnsi="Consolas" w:cs="Consolas"/>
          <w:color w:val="008000"/>
          <w:sz w:val="19"/>
          <w:szCs w:val="19"/>
        </w:rPr>
        <w:t xml:space="preserve"> </w:t>
      </w:r>
      <w:r w:rsidR="001B1CAB">
        <w:rPr>
          <w:rFonts w:ascii="Consolas" w:hAnsi="Consolas" w:cs="Consolas"/>
          <w:color w:val="008000"/>
          <w:sz w:val="19"/>
          <w:szCs w:val="19"/>
        </w:rPr>
        <w:t>–get the page number to feed into the command below</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page</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22733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
    <w:p w:rsidR="00C636DD" w:rsidRDefault="00C636DD"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--get index depth and index level</w:t>
      </w:r>
      <w:r w:rsidR="00EC4377">
        <w:rPr>
          <w:rFonts w:ascii="Consolas" w:hAnsi="Consolas" w:cs="Consolas"/>
          <w:color w:val="000000"/>
          <w:sz w:val="19"/>
          <w:szCs w:val="19"/>
        </w:rPr>
        <w:t>. The index_id param would be 0 for heap, 1 for CI and 2 or more for NCI. If null is passed, that means all indexes</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[index_depth]</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[index_level]</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[page_count]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[record_count]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dm_db_index_physical_stats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DB_ID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N'AdventureWorks2012'</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OBJECT_ID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N'Test1'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'DETAILED'</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C636DD" w:rsidRDefault="00C636DD" w:rsidP="00594D3A">
      <w:pPr>
        <w:autoSpaceDE w:val="0"/>
        <w:autoSpaceDN w:val="0"/>
        <w:adjustRightInd w:val="0"/>
        <w:spacing w:after="0" w:line="240" w:lineRule="auto"/>
        <w:rPr>
          <w:rFonts w:ascii="Consolas" w:hAnsi="Consolas" w:cs="Consolas"/>
          <w:color w:val="000000"/>
          <w:sz w:val="19"/>
          <w:szCs w:val="19"/>
        </w:rPr>
      </w:pPr>
    </w:p>
    <w:p w:rsidR="00496ED5" w:rsidRDefault="00496ED5" w:rsidP="0064189B">
      <w:pPr>
        <w:autoSpaceDE w:val="0"/>
        <w:autoSpaceDN w:val="0"/>
        <w:adjustRightInd w:val="0"/>
        <w:spacing w:after="0" w:line="240" w:lineRule="auto"/>
        <w:rPr>
          <w:rFonts w:ascii="Consolas" w:hAnsi="Consolas" w:cs="Consolas"/>
          <w:color w:val="000000"/>
          <w:sz w:val="19"/>
          <w:szCs w:val="19"/>
        </w:rPr>
      </w:pPr>
    </w:p>
    <w:p w:rsidR="001161E8" w:rsidRDefault="001161E8" w:rsidP="0064189B">
      <w:pPr>
        <w:autoSpaceDE w:val="0"/>
        <w:autoSpaceDN w:val="0"/>
        <w:adjustRightInd w:val="0"/>
        <w:spacing w:after="0" w:line="240" w:lineRule="auto"/>
        <w:rPr>
          <w:rFonts w:ascii="Consolas" w:hAnsi="Consolas" w:cs="Consolas"/>
          <w:color w:val="000000"/>
          <w:sz w:val="19"/>
          <w:szCs w:val="19"/>
        </w:rPr>
      </w:pPr>
      <w:r w:rsidRPr="001161E8">
        <w:rPr>
          <w:rFonts w:ascii="Consolas" w:hAnsi="Consolas" w:cs="Consolas"/>
          <w:color w:val="000000"/>
          <w:sz w:val="19"/>
          <w:szCs w:val="19"/>
        </w:rPr>
        <w:t>C:\Users\sin17h&gt;wmic partition get BlockSize, StartingOffset, Name, Index</w:t>
      </w:r>
    </w:p>
    <w:p w:rsidR="001161E8" w:rsidRDefault="001161E8" w:rsidP="0064189B">
      <w:pPr>
        <w:autoSpaceDE w:val="0"/>
        <w:autoSpaceDN w:val="0"/>
        <w:adjustRightInd w:val="0"/>
        <w:spacing w:after="0" w:line="240" w:lineRule="auto"/>
        <w:rPr>
          <w:rFonts w:ascii="Consolas" w:hAnsi="Consolas" w:cs="Consolas"/>
          <w:color w:val="000000"/>
          <w:sz w:val="19"/>
          <w:szCs w:val="19"/>
        </w:rPr>
      </w:pPr>
    </w:p>
    <w:p w:rsidR="000B3091" w:rsidRDefault="000B3091"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Before cloning a template as noted down below, you should first run sysprep </w:t>
      </w:r>
      <w:r w:rsidR="009843A8">
        <w:rPr>
          <w:rFonts w:ascii="Consolas" w:hAnsi="Consolas" w:cs="Consolas"/>
          <w:color w:val="000000"/>
          <w:sz w:val="19"/>
          <w:szCs w:val="19"/>
        </w:rPr>
        <w:t xml:space="preserve">on the template </w:t>
      </w:r>
      <w:r>
        <w:rPr>
          <w:rFonts w:ascii="Consolas" w:hAnsi="Consolas" w:cs="Consolas"/>
          <w:color w:val="000000"/>
          <w:sz w:val="19"/>
          <w:szCs w:val="19"/>
        </w:rPr>
        <w:t xml:space="preserve">as noted </w:t>
      </w:r>
      <w:hyperlink r:id="rId16" w:history="1">
        <w:r w:rsidRPr="000B3091">
          <w:rPr>
            <w:rStyle w:val="Hyperlink"/>
            <w:rFonts w:ascii="Consolas" w:hAnsi="Consolas" w:cs="Consolas"/>
            <w:sz w:val="19"/>
            <w:szCs w:val="19"/>
          </w:rPr>
          <w:t>here</w:t>
        </w:r>
      </w:hyperlink>
      <w:r>
        <w:rPr>
          <w:rFonts w:ascii="Consolas" w:hAnsi="Consolas" w:cs="Consolas"/>
          <w:color w:val="000000"/>
          <w:sz w:val="19"/>
          <w:szCs w:val="19"/>
        </w:rPr>
        <w:t xml:space="preserve"> as otherwise some internal identifier called ‘sid’ remains same for all clones</w:t>
      </w:r>
      <w:r w:rsidR="006E2461">
        <w:rPr>
          <w:rFonts w:ascii="Consolas" w:hAnsi="Consolas" w:cs="Consolas"/>
          <w:color w:val="000000"/>
          <w:sz w:val="19"/>
          <w:szCs w:val="19"/>
        </w:rPr>
        <w:t xml:space="preserve"> and will cause issues</w:t>
      </w:r>
      <w:r>
        <w:rPr>
          <w:rFonts w:ascii="Consolas" w:hAnsi="Consolas" w:cs="Consolas"/>
          <w:color w:val="000000"/>
          <w:sz w:val="19"/>
          <w:szCs w:val="19"/>
        </w:rPr>
        <w:t>.</w:t>
      </w:r>
    </w:p>
    <w:p w:rsidR="006C301F" w:rsidRDefault="006C301F"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following statements go into </w:t>
      </w:r>
      <w:r w:rsidRPr="00530FF2">
        <w:rPr>
          <w:rFonts w:ascii="Consolas" w:hAnsi="Consolas" w:cs="Consolas"/>
          <w:color w:val="000000"/>
          <w:sz w:val="19"/>
          <w:szCs w:val="19"/>
        </w:rPr>
        <w:t>vboxmanage.bat</w:t>
      </w:r>
      <w:r>
        <w:rPr>
          <w:rFonts w:ascii="Consolas" w:hAnsi="Consolas" w:cs="Consolas"/>
          <w:color w:val="000000"/>
          <w:sz w:val="19"/>
          <w:szCs w:val="19"/>
        </w:rPr>
        <w:t xml:space="preserve"> file:</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SQL-A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SQL-B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SQL-C --register</w:t>
      </w:r>
    </w:p>
    <w:p w:rsid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 xml:space="preserve">vboxmanage clonevm Template --name SQL-D </w:t>
      </w:r>
      <w:r w:rsidR="00530FF2">
        <w:rPr>
          <w:rFonts w:ascii="Consolas" w:hAnsi="Consolas" w:cs="Consolas"/>
          <w:color w:val="000000"/>
          <w:sz w:val="19"/>
          <w:szCs w:val="19"/>
        </w:rPr>
        <w:t>–</w:t>
      </w:r>
      <w:r w:rsidRPr="00461DDA">
        <w:rPr>
          <w:rFonts w:ascii="Consolas" w:hAnsi="Consolas" w:cs="Consolas"/>
          <w:color w:val="000000"/>
          <w:sz w:val="19"/>
          <w:szCs w:val="19"/>
        </w:rPr>
        <w:t>register</w:t>
      </w:r>
    </w:p>
    <w:p w:rsidR="00530FF2" w:rsidRDefault="00530FF2" w:rsidP="00461DDA">
      <w:pPr>
        <w:autoSpaceDE w:val="0"/>
        <w:autoSpaceDN w:val="0"/>
        <w:adjustRightInd w:val="0"/>
        <w:spacing w:after="0" w:line="240" w:lineRule="auto"/>
        <w:rPr>
          <w:rFonts w:ascii="Consolas" w:hAnsi="Consolas" w:cs="Consolas"/>
          <w:color w:val="000000"/>
          <w:sz w:val="19"/>
          <w:szCs w:val="19"/>
        </w:rPr>
      </w:pPr>
      <w:r w:rsidRPr="00530FF2">
        <w:rPr>
          <w:rFonts w:ascii="Consolas" w:hAnsi="Consolas" w:cs="Consolas"/>
          <w:color w:val="000000"/>
          <w:sz w:val="19"/>
          <w:szCs w:val="19"/>
        </w:rPr>
        <w:t>c:\Program Files\Oracle\VirtualBox&gt;"c:\Users\sin17h\Documents\vboxmanage.bat"</w:t>
      </w:r>
    </w:p>
    <w:p w:rsidR="00A66959" w:rsidRDefault="00A66959" w:rsidP="00461DDA">
      <w:pPr>
        <w:autoSpaceDE w:val="0"/>
        <w:autoSpaceDN w:val="0"/>
        <w:adjustRightInd w:val="0"/>
        <w:spacing w:after="0" w:line="240" w:lineRule="auto"/>
        <w:rPr>
          <w:rFonts w:ascii="Consolas" w:hAnsi="Consolas" w:cs="Consolas"/>
          <w:color w:val="000000"/>
          <w:sz w:val="19"/>
          <w:szCs w:val="19"/>
        </w:rPr>
      </w:pPr>
    </w:p>
    <w:p w:rsidR="00A66959" w:rsidRDefault="00A66959" w:rsidP="00461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for hyper-v, </w:t>
      </w:r>
      <w:hyperlink r:id="rId17" w:history="1">
        <w:r w:rsidRPr="00295EAD">
          <w:rPr>
            <w:rStyle w:val="Hyperlink"/>
            <w:rFonts w:ascii="Consolas" w:hAnsi="Consolas" w:cs="Consolas"/>
            <w:sz w:val="19"/>
            <w:szCs w:val="19"/>
          </w:rPr>
          <w:t>http://www.sqlservercentral.com/articles/MCSA+70-462/103881/</w:t>
        </w:r>
      </w:hyperlink>
      <w:r>
        <w:rPr>
          <w:rFonts w:ascii="Consolas" w:hAnsi="Consolas" w:cs="Consolas"/>
          <w:color w:val="000000"/>
          <w:sz w:val="19"/>
          <w:szCs w:val="19"/>
        </w:rPr>
        <w:t xml:space="preserve"> </w:t>
      </w:r>
    </w:p>
    <w:p w:rsidR="003E6D0C" w:rsidRDefault="003E6D0C" w:rsidP="00461DDA">
      <w:pPr>
        <w:autoSpaceDE w:val="0"/>
        <w:autoSpaceDN w:val="0"/>
        <w:adjustRightInd w:val="0"/>
        <w:spacing w:after="0" w:line="240" w:lineRule="auto"/>
        <w:rPr>
          <w:rFonts w:ascii="Consolas" w:hAnsi="Consolas" w:cs="Consolas"/>
          <w:color w:val="000000"/>
          <w:sz w:val="19"/>
          <w:szCs w:val="19"/>
        </w:rPr>
      </w:pPr>
    </w:p>
    <w:p w:rsidR="003E6D0C" w:rsidRDefault="003E6D0C" w:rsidP="003E6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disable hyper-v so that virtual box could be used</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/copy {current} /d "No Hyper-V"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The entry was successfully copied to {ff-23-113-824e-5c5144ea}.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/set {ff-23-113-824e-5c5144ea} hypervisorlaunchtype off </w:t>
      </w:r>
    </w:p>
    <w:p w:rsidR="003E6D0C" w:rsidRDefault="003E6D0C" w:rsidP="003E6D0C">
      <w:pPr>
        <w:autoSpaceDE w:val="0"/>
        <w:autoSpaceDN w:val="0"/>
        <w:adjustRightInd w:val="0"/>
        <w:spacing w:after="0" w:line="240" w:lineRule="auto"/>
        <w:rPr>
          <w:rFonts w:ascii="Consolas" w:hAnsi="Consolas" w:cs="Consolas"/>
          <w:color w:val="000000"/>
          <w:sz w:val="19"/>
          <w:szCs w:val="19"/>
        </w:rPr>
      </w:pPr>
      <w:r w:rsidRPr="008049C4">
        <w:rPr>
          <w:rFonts w:ascii="Consolas" w:eastAsia="Times New Roman" w:hAnsi="Consolas" w:cs="Times New Roman"/>
          <w:color w:val="242729"/>
          <w:sz w:val="20"/>
          <w:szCs w:val="20"/>
          <w:shd w:val="clear" w:color="auto" w:fill="EFF0F1"/>
          <w:lang w:val="en-US"/>
        </w:rPr>
        <w:t>The operation completed successfully.</w:t>
      </w:r>
    </w:p>
    <w:p w:rsidR="003E6D0C" w:rsidRDefault="003E6D0C" w:rsidP="00461DDA">
      <w:pPr>
        <w:autoSpaceDE w:val="0"/>
        <w:autoSpaceDN w:val="0"/>
        <w:adjustRightInd w:val="0"/>
        <w:spacing w:after="0" w:line="240" w:lineRule="auto"/>
        <w:rPr>
          <w:rFonts w:ascii="Consolas" w:hAnsi="Consolas" w:cs="Consolas"/>
          <w:color w:val="000000"/>
          <w:sz w:val="19"/>
          <w:szCs w:val="19"/>
        </w:rPr>
      </w:pPr>
    </w:p>
    <w:p w:rsidR="003E784B" w:rsidRDefault="003E784B"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50A166D" wp14:editId="6504703C">
            <wp:extent cx="5737719" cy="475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719" cy="4752000"/>
                    </a:xfrm>
                    <a:prstGeom prst="rect">
                      <a:avLst/>
                    </a:prstGeom>
                  </pic:spPr>
                </pic:pic>
              </a:graphicData>
            </a:graphic>
          </wp:inline>
        </w:drawing>
      </w:r>
    </w:p>
    <w:p w:rsidR="003E784B" w:rsidRDefault="003E784B" w:rsidP="0064189B">
      <w:pPr>
        <w:autoSpaceDE w:val="0"/>
        <w:autoSpaceDN w:val="0"/>
        <w:adjustRightInd w:val="0"/>
        <w:spacing w:after="0" w:line="240" w:lineRule="auto"/>
        <w:rPr>
          <w:rFonts w:ascii="Consolas" w:hAnsi="Consolas" w:cs="Consolas"/>
          <w:color w:val="000000"/>
          <w:sz w:val="19"/>
          <w:szCs w:val="19"/>
        </w:rPr>
      </w:pPr>
    </w:p>
    <w:p w:rsidR="00515860" w:rsidRDefault="0051586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8E61549" wp14:editId="0BAECBD4">
            <wp:extent cx="5225355"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5355" cy="4320000"/>
                    </a:xfrm>
                    <a:prstGeom prst="rect">
                      <a:avLst/>
                    </a:prstGeom>
                  </pic:spPr>
                </pic:pic>
              </a:graphicData>
            </a:graphic>
          </wp:inline>
        </w:drawing>
      </w:r>
    </w:p>
    <w:p w:rsidR="00C300E8" w:rsidRDefault="00C300E8" w:rsidP="0064189B">
      <w:pPr>
        <w:autoSpaceDE w:val="0"/>
        <w:autoSpaceDN w:val="0"/>
        <w:adjustRightInd w:val="0"/>
        <w:spacing w:after="0" w:line="240" w:lineRule="auto"/>
        <w:rPr>
          <w:rFonts w:ascii="Consolas" w:hAnsi="Consolas" w:cs="Consolas"/>
          <w:color w:val="000000"/>
          <w:sz w:val="19"/>
          <w:szCs w:val="19"/>
        </w:rPr>
      </w:pP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B9887F6" wp14:editId="3401F47F">
            <wp:extent cx="505277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2770" cy="3600000"/>
                    </a:xfrm>
                    <a:prstGeom prst="rect">
                      <a:avLst/>
                    </a:prstGeom>
                  </pic:spPr>
                </pic:pic>
              </a:graphicData>
            </a:graphic>
          </wp:inline>
        </w:drawing>
      </w: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2EF2CBA" wp14:editId="515F1FAF">
            <wp:extent cx="5756050" cy="38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050" cy="3888000"/>
                    </a:xfrm>
                    <a:prstGeom prst="rect">
                      <a:avLst/>
                    </a:prstGeom>
                  </pic:spPr>
                </pic:pic>
              </a:graphicData>
            </a:graphic>
          </wp:inline>
        </w:drawing>
      </w:r>
    </w:p>
    <w:p w:rsidR="003567C4" w:rsidRDefault="003567C4" w:rsidP="0064189B">
      <w:pPr>
        <w:autoSpaceDE w:val="0"/>
        <w:autoSpaceDN w:val="0"/>
        <w:adjustRightInd w:val="0"/>
        <w:spacing w:after="0" w:line="240" w:lineRule="auto"/>
        <w:rPr>
          <w:rFonts w:ascii="Consolas" w:hAnsi="Consolas" w:cs="Consolas"/>
          <w:color w:val="000000"/>
          <w:sz w:val="19"/>
          <w:szCs w:val="19"/>
        </w:rPr>
      </w:pPr>
    </w:p>
    <w:p w:rsidR="004E033F" w:rsidRDefault="004E033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58C8D153" wp14:editId="7AC46E6E">
            <wp:extent cx="5852851" cy="41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851" cy="4140000"/>
                    </a:xfrm>
                    <a:prstGeom prst="rect">
                      <a:avLst/>
                    </a:prstGeom>
                  </pic:spPr>
                </pic:pic>
              </a:graphicData>
            </a:graphic>
          </wp:inline>
        </w:drawing>
      </w:r>
    </w:p>
    <w:p w:rsidR="00E11612" w:rsidRDefault="00E11612" w:rsidP="0064189B">
      <w:pPr>
        <w:autoSpaceDE w:val="0"/>
        <w:autoSpaceDN w:val="0"/>
        <w:adjustRightInd w:val="0"/>
        <w:spacing w:after="0" w:line="240" w:lineRule="auto"/>
        <w:rPr>
          <w:rFonts w:ascii="Consolas" w:hAnsi="Consolas" w:cs="Consolas"/>
          <w:color w:val="000000"/>
          <w:sz w:val="19"/>
          <w:szCs w:val="19"/>
        </w:rPr>
      </w:pPr>
    </w:p>
    <w:p w:rsidR="00CC4F00" w:rsidRDefault="00CC4F0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5474730" wp14:editId="194DD1A1">
            <wp:extent cx="5790161" cy="42840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0161" cy="4284000"/>
                    </a:xfrm>
                    <a:prstGeom prst="rect">
                      <a:avLst/>
                    </a:prstGeom>
                  </pic:spPr>
                </pic:pic>
              </a:graphicData>
            </a:graphic>
          </wp:inline>
        </w:drawing>
      </w:r>
    </w:p>
    <w:p w:rsidR="006F30DF" w:rsidRDefault="006F30D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EC978FA" wp14:editId="04ED5487">
            <wp:extent cx="5676809" cy="3564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809" cy="3564000"/>
                    </a:xfrm>
                    <a:prstGeom prst="rect">
                      <a:avLst/>
                    </a:prstGeom>
                  </pic:spPr>
                </pic:pic>
              </a:graphicData>
            </a:graphic>
          </wp:inline>
        </w:drawing>
      </w:r>
    </w:p>
    <w:p w:rsidR="00D019BA" w:rsidRDefault="00D019B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3AF57D6" wp14:editId="6082EF67">
            <wp:extent cx="5816675" cy="41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675" cy="4140000"/>
                    </a:xfrm>
                    <a:prstGeom prst="rect">
                      <a:avLst/>
                    </a:prstGeom>
                  </pic:spPr>
                </pic:pic>
              </a:graphicData>
            </a:graphic>
          </wp:inline>
        </w:drawing>
      </w:r>
    </w:p>
    <w:p w:rsidR="00266BEE" w:rsidRDefault="00266BEE"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0022C37" wp14:editId="313D5647">
            <wp:extent cx="5504215" cy="3672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215" cy="3672000"/>
                    </a:xfrm>
                    <a:prstGeom prst="rect">
                      <a:avLst/>
                    </a:prstGeom>
                  </pic:spPr>
                </pic:pic>
              </a:graphicData>
            </a:graphic>
          </wp:inline>
        </w:drawing>
      </w:r>
    </w:p>
    <w:p w:rsidR="00230A5A" w:rsidRDefault="00230A5A" w:rsidP="0064189B">
      <w:pPr>
        <w:autoSpaceDE w:val="0"/>
        <w:autoSpaceDN w:val="0"/>
        <w:adjustRightInd w:val="0"/>
        <w:spacing w:after="0" w:line="240" w:lineRule="auto"/>
        <w:rPr>
          <w:rFonts w:ascii="Consolas" w:hAnsi="Consolas" w:cs="Consolas"/>
          <w:color w:val="000000"/>
          <w:sz w:val="19"/>
          <w:szCs w:val="19"/>
        </w:rPr>
      </w:pPr>
    </w:p>
    <w:p w:rsidR="00230A5A" w:rsidRDefault="00230A5A"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Default gateway from</w:t>
      </w:r>
      <w:r w:rsidR="005961F8">
        <w:rPr>
          <w:rFonts w:ascii="Consolas" w:hAnsi="Consolas" w:cs="Consolas"/>
          <w:color w:val="000000"/>
          <w:sz w:val="19"/>
          <w:szCs w:val="19"/>
        </w:rPr>
        <w:t xml:space="preserve"> host machine</w:t>
      </w:r>
    </w:p>
    <w:p w:rsidR="005961F8" w:rsidRDefault="005961F8"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6BE4D04F" wp14:editId="1B28AEFF">
            <wp:extent cx="5181650"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50" cy="2844000"/>
                    </a:xfrm>
                    <a:prstGeom prst="rect">
                      <a:avLst/>
                    </a:prstGeom>
                  </pic:spPr>
                </pic:pic>
              </a:graphicData>
            </a:graphic>
          </wp:inline>
        </w:drawing>
      </w:r>
    </w:p>
    <w:p w:rsidR="00CE3A2D" w:rsidRDefault="00CE3A2D"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19A67817" wp14:editId="004DC7C0">
            <wp:extent cx="5488925" cy="421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8925" cy="4212000"/>
                    </a:xfrm>
                    <a:prstGeom prst="rect">
                      <a:avLst/>
                    </a:prstGeom>
                  </pic:spPr>
                </pic:pic>
              </a:graphicData>
            </a:graphic>
          </wp:inline>
        </w:drawing>
      </w: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F4439F" w:rsidRDefault="00F4439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77EA661" wp14:editId="030D531A">
            <wp:extent cx="6930390" cy="1798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0390" cy="1798320"/>
                    </a:xfrm>
                    <a:prstGeom prst="rect">
                      <a:avLst/>
                    </a:prstGeom>
                  </pic:spPr>
                </pic:pic>
              </a:graphicData>
            </a:graphic>
          </wp:inline>
        </w:drawing>
      </w:r>
    </w:p>
    <w:p w:rsidR="00912411" w:rsidRDefault="00912411" w:rsidP="0064189B">
      <w:pPr>
        <w:autoSpaceDE w:val="0"/>
        <w:autoSpaceDN w:val="0"/>
        <w:adjustRightInd w:val="0"/>
        <w:spacing w:after="0" w:line="240" w:lineRule="auto"/>
        <w:rPr>
          <w:rFonts w:ascii="Consolas" w:hAnsi="Consolas" w:cs="Consolas"/>
          <w:color w:val="000000"/>
          <w:sz w:val="19"/>
          <w:szCs w:val="19"/>
        </w:rPr>
      </w:pP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SET TRANSACTION ISOLATION LEVEL READ UNCOMMITTED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WITH </w:t>
      </w:r>
      <w:r>
        <w:rPr>
          <w:rFonts w:ascii="Courier" w:hAnsi="Courier" w:cs="Courier"/>
          <w:color w:val="000000"/>
          <w:sz w:val="18"/>
          <w:szCs w:val="18"/>
        </w:rPr>
        <w:t>XMLNAMESPACES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0000FF"/>
          <w:sz w:val="18"/>
          <w:szCs w:val="18"/>
        </w:rPr>
        <w:t xml:space="preserve">DEFAULT </w:t>
      </w:r>
      <w:r>
        <w:rPr>
          <w:rFonts w:ascii="Courier" w:hAnsi="Courier" w:cs="Courier"/>
          <w:color w:val="FF0000"/>
          <w:sz w:val="18"/>
          <w:szCs w:val="18"/>
        </w:rPr>
        <w:t>'http://schemas.microsoft.com/sqlserver/2004/07/showplan'</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SELECT </w:t>
      </w:r>
      <w:r>
        <w:rPr>
          <w:rFonts w:ascii="Courier" w:hAnsi="Courier" w:cs="Courier"/>
          <w:color w:val="000000"/>
          <w:sz w:val="18"/>
          <w:szCs w:val="18"/>
        </w:rPr>
        <w:t xml:space="preserve">query_plan </w:t>
      </w:r>
      <w:r>
        <w:rPr>
          <w:rFonts w:ascii="Courier" w:hAnsi="Courier" w:cs="Courier"/>
          <w:color w:val="0000FF"/>
          <w:sz w:val="18"/>
          <w:szCs w:val="18"/>
        </w:rPr>
        <w:t xml:space="preserve">AS </w:t>
      </w:r>
      <w:r>
        <w:rPr>
          <w:rFonts w:ascii="Courier" w:hAnsi="Courier" w:cs="Courier"/>
          <w:color w:val="000000"/>
          <w:sz w:val="18"/>
          <w:szCs w:val="18"/>
        </w:rPr>
        <w:t xml:space="preserve">CompleteQueryPlan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'(@StatementText)[1]'</w:t>
      </w:r>
      <w:r>
        <w:rPr>
          <w:rFonts w:ascii="Courier" w:hAnsi="Courier" w:cs="Courier"/>
          <w:color w:val="818385"/>
          <w:sz w:val="18"/>
          <w:szCs w:val="18"/>
        </w:rPr>
        <w:t xml:space="preserve">, </w:t>
      </w:r>
      <w:r>
        <w:rPr>
          <w:rFonts w:ascii="Courier" w:hAnsi="Courier" w:cs="Courier"/>
          <w:color w:val="FF0000"/>
          <w:sz w:val="18"/>
          <w:szCs w:val="18"/>
        </w:rPr>
        <w:t>'VARCHAR(4000)'</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StatementText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'(@StatementOptmLevel)[1]'</w:t>
      </w:r>
      <w:r>
        <w:rPr>
          <w:rFonts w:ascii="Courier" w:hAnsi="Courier" w:cs="Courier"/>
          <w:color w:val="818385"/>
          <w:sz w:val="18"/>
          <w:szCs w:val="18"/>
        </w:rPr>
        <w:t xml:space="preserve">, </w:t>
      </w:r>
      <w:r>
        <w:rPr>
          <w:rFonts w:ascii="Courier" w:hAnsi="Courier" w:cs="Courier"/>
          <w:color w:val="FF0000"/>
          <w:sz w:val="18"/>
          <w:szCs w:val="18"/>
        </w:rPr>
        <w:t>'VARCHAR(25)'</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StatementOptimizationLevel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'(@StatementSubTreeCost)[1]'</w:t>
      </w:r>
      <w:r>
        <w:rPr>
          <w:rFonts w:ascii="Courier" w:hAnsi="Courier" w:cs="Courier"/>
          <w:color w:val="818385"/>
          <w:sz w:val="18"/>
          <w:szCs w:val="18"/>
        </w:rPr>
        <w:t xml:space="preserve">, </w:t>
      </w:r>
      <w:r>
        <w:rPr>
          <w:rFonts w:ascii="Courier" w:hAnsi="Courier" w:cs="Courier"/>
          <w:color w:val="FF0000"/>
          <w:sz w:val="18"/>
          <w:szCs w:val="18"/>
        </w:rPr>
        <w:t>'VARCHAR(128)'</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StatementSubTreeCost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ParallelSubTreeXML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 xml:space="preserve">usecounts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size_in_bytes</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FROM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 xml:space="preserve">dm_exec_cached_plans </w:t>
      </w:r>
      <w:r>
        <w:rPr>
          <w:rFonts w:ascii="Courier" w:hAnsi="Courier" w:cs="Courier"/>
          <w:color w:val="0000FF"/>
          <w:sz w:val="18"/>
          <w:szCs w:val="18"/>
        </w:rPr>
        <w:t xml:space="preserve">AS </w:t>
      </w:r>
      <w:r>
        <w:rPr>
          <w:rFonts w:ascii="Courier" w:hAnsi="Courier" w:cs="Courier"/>
          <w:color w:val="000000"/>
          <w:sz w:val="18"/>
          <w:szCs w:val="18"/>
        </w:rPr>
        <w:t>ecp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dm_exec_query_plan</w:t>
      </w:r>
      <w:r>
        <w:rPr>
          <w:rFonts w:ascii="Courier" w:hAnsi="Courier" w:cs="Courier"/>
          <w:color w:val="818385"/>
          <w:sz w:val="18"/>
          <w:szCs w:val="18"/>
        </w:rPr>
        <w:t>(</w:t>
      </w:r>
      <w:r>
        <w:rPr>
          <w:rFonts w:ascii="Courier" w:hAnsi="Courier" w:cs="Courier"/>
          <w:color w:val="000000"/>
          <w:sz w:val="18"/>
          <w:szCs w:val="18"/>
        </w:rPr>
        <w:t>plan_handle</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eqp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0000"/>
          <w:sz w:val="18"/>
          <w:szCs w:val="18"/>
        </w:rPr>
        <w:t>query_plan</w:t>
      </w:r>
      <w:r>
        <w:rPr>
          <w:rFonts w:ascii="Courier" w:hAnsi="Courier" w:cs="Courier"/>
          <w:color w:val="818385"/>
          <w:sz w:val="18"/>
          <w:szCs w:val="18"/>
        </w:rPr>
        <w:t>.</w:t>
      </w:r>
      <w:r>
        <w:rPr>
          <w:rFonts w:ascii="Courier" w:hAnsi="Courier" w:cs="Courier"/>
          <w:color w:val="000000"/>
          <w:sz w:val="18"/>
          <w:szCs w:val="18"/>
        </w:rPr>
        <w:t>nodes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FF0000"/>
          <w:sz w:val="18"/>
          <w:szCs w:val="18"/>
        </w:rPr>
        <w:t>'/ShowPlanXML/BatchSequence/Batch/Statements/StmtSimple'</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qn </w:t>
      </w:r>
      <w:r>
        <w:rPr>
          <w:rFonts w:ascii="Courier" w:hAnsi="Courier" w:cs="Courier"/>
          <w:color w:val="818385"/>
          <w:sz w:val="18"/>
          <w:szCs w:val="18"/>
        </w:rPr>
        <w:t xml:space="preserve">( </w:t>
      </w:r>
      <w:r>
        <w:rPr>
          <w:rFonts w:ascii="Courier" w:hAnsi="Courier" w:cs="Courier"/>
          <w:color w:val="000000"/>
          <w:sz w:val="18"/>
          <w:szCs w:val="18"/>
        </w:rPr>
        <w:t xml:space="preserve">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WHERE </w:t>
      </w: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w:t>
      </w:r>
      <w:r>
        <w:rPr>
          <w:rFonts w:ascii="Courier" w:hAnsi="Courier" w:cs="Courier"/>
          <w:color w:val="000000"/>
          <w:sz w:val="18"/>
          <w:szCs w:val="18"/>
        </w:rPr>
        <w:t>exist</w:t>
      </w:r>
      <w:r>
        <w:rPr>
          <w:rFonts w:ascii="Courier" w:hAnsi="Courier" w:cs="Courier"/>
          <w:color w:val="818385"/>
          <w:sz w:val="18"/>
          <w:szCs w:val="18"/>
        </w:rPr>
        <w:t>(</w:t>
      </w:r>
      <w:r>
        <w:rPr>
          <w:rFonts w:ascii="Courier" w:hAnsi="Courier" w:cs="Courier"/>
          <w:color w:val="FF0000"/>
          <w:sz w:val="18"/>
          <w:szCs w:val="18"/>
        </w:rPr>
        <w:t>'//RelOp[@PhysicalOp="Parallelism"]'</w:t>
      </w:r>
      <w:r>
        <w:rPr>
          <w:rFonts w:ascii="Courier" w:hAnsi="Courier" w:cs="Courier"/>
          <w:color w:val="818385"/>
          <w:sz w:val="18"/>
          <w:szCs w:val="18"/>
        </w:rPr>
        <w:t xml:space="preserve">) = </w:t>
      </w:r>
      <w:r>
        <w:rPr>
          <w:rFonts w:ascii="Courier" w:hAnsi="Courier" w:cs="Courier"/>
          <w:color w:val="000000"/>
          <w:sz w:val="18"/>
          <w:szCs w:val="18"/>
        </w:rPr>
        <w:t>1</w:t>
      </w:r>
    </w:p>
    <w:p w:rsidR="004B07E1" w:rsidRDefault="004B07E1" w:rsidP="00912411">
      <w:pPr>
        <w:autoSpaceDE w:val="0"/>
        <w:autoSpaceDN w:val="0"/>
        <w:adjustRightInd w:val="0"/>
        <w:spacing w:after="0" w:line="240" w:lineRule="auto"/>
        <w:rPr>
          <w:rFonts w:ascii="Courier" w:hAnsi="Courier" w:cs="Courier"/>
          <w:color w:val="000000"/>
          <w:sz w:val="18"/>
          <w:szCs w:val="18"/>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Nothing (Ad-hoc queries)    `4`</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No, really, nothing.    `2`</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Redgate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SentryOne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Solarwinds    `5`</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In-house solution    `4`</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lastRenderedPageBreak/>
        <w:t>And/Or Grafana/Telegraf, Grafana/InfluxDB used by MS Tiger Team, SO's Opserver. Configured Zabbix or Nagios aren't anywhere near "in-house" or "nothing" either :wink: (edited)</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 (continued)</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dbareports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Database Health Monitor    `1`</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SQL Power Tools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Idera    `3`</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Heroix</w:t>
      </w: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Zabbix    `1`</w:t>
      </w:r>
    </w:p>
    <w:p w:rsidR="00633B1F" w:rsidRDefault="00633B1F" w:rsidP="004B07E1">
      <w:pPr>
        <w:autoSpaceDE w:val="0"/>
        <w:autoSpaceDN w:val="0"/>
        <w:adjustRightInd w:val="0"/>
        <w:spacing w:after="0" w:line="240" w:lineRule="auto"/>
        <w:rPr>
          <w:rFonts w:ascii="Consolas" w:hAnsi="Consolas" w:cs="Consolas"/>
          <w:color w:val="000000"/>
          <w:sz w:val="19"/>
          <w:szCs w:val="19"/>
        </w:rPr>
      </w:pP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invalidates the plan in the cache so that when the proc is called the next time, it will be recompiled</w:t>
      </w:r>
      <w:r w:rsidR="006D138B">
        <w:rPr>
          <w:rFonts w:ascii="Consolas" w:hAnsi="Consolas" w:cs="Consolas"/>
          <w:color w:val="008000"/>
          <w:sz w:val="19"/>
          <w:szCs w:val="19"/>
        </w:rPr>
        <w:t>. There could be multiple plans in cache for same proc for different session options</w:t>
      </w: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Sp_recompile</w:t>
      </w:r>
      <w:r>
        <w:rPr>
          <w:rFonts w:ascii="Consolas" w:hAnsi="Consolas" w:cs="Consolas"/>
          <w:color w:val="0000FF"/>
          <w:sz w:val="19"/>
          <w:szCs w:val="19"/>
        </w:rPr>
        <w:t xml:space="preserve"> </w:t>
      </w:r>
      <w:r>
        <w:rPr>
          <w:rFonts w:ascii="Consolas" w:hAnsi="Consolas" w:cs="Consolas"/>
          <w:color w:val="000000"/>
          <w:sz w:val="19"/>
          <w:szCs w:val="19"/>
        </w:rPr>
        <w:t>GetCustInfo</w:t>
      </w:r>
    </w:p>
    <w:p w:rsidR="00171B46" w:rsidRDefault="00171B46" w:rsidP="00D753C4">
      <w:pPr>
        <w:autoSpaceDE w:val="0"/>
        <w:autoSpaceDN w:val="0"/>
        <w:adjustRightInd w:val="0"/>
        <w:spacing w:after="0" w:line="240" w:lineRule="auto"/>
        <w:rPr>
          <w:rFonts w:ascii="Consolas" w:hAnsi="Consolas" w:cs="Consolas"/>
          <w:color w:val="000000"/>
          <w:sz w:val="19"/>
          <w:szCs w:val="19"/>
        </w:rPr>
      </w:pPr>
    </w:p>
    <w:p w:rsidR="00110F13" w:rsidRDefault="00110F13"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also gives u the session options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p>
    <w:p w:rsidR="00C51B58" w:rsidRDefault="00C51B58" w:rsidP="00110F13">
      <w:pPr>
        <w:autoSpaceDE w:val="0"/>
        <w:autoSpaceDN w:val="0"/>
        <w:adjustRightInd w:val="0"/>
        <w:spacing w:after="0" w:line="240" w:lineRule="auto"/>
        <w:rPr>
          <w:rFonts w:ascii="Consolas" w:hAnsi="Consolas" w:cs="Consolas"/>
          <w:color w:val="000000"/>
          <w:sz w:val="19"/>
          <w:szCs w:val="19"/>
        </w:rPr>
      </w:pPr>
    </w:p>
    <w:p w:rsidR="00C51B58" w:rsidRDefault="00C51B58"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estimated number of rows can be different from actual number of rows in a plan due to 2 reasons:</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statistics are not up-to-date.</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plan that is being used was not compiled for that parameter value(due to parameter sniffing) </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FF202D" w:rsidRPr="00FF202D" w:rsidRDefault="00141A8A" w:rsidP="00FF2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glenn berry’s </w:t>
      </w:r>
      <w:hyperlink r:id="rId30" w:history="1">
        <w:r w:rsidRPr="00891A53">
          <w:rPr>
            <w:rStyle w:val="Hyperlink"/>
            <w:rFonts w:ascii="Consolas" w:hAnsi="Consolas" w:cs="Consolas"/>
            <w:sz w:val="19"/>
            <w:szCs w:val="19"/>
          </w:rPr>
          <w:t xml:space="preserve">dmv </w:t>
        </w:r>
        <w:r w:rsidR="00891A53" w:rsidRPr="00891A53">
          <w:rPr>
            <w:rStyle w:val="Hyperlink"/>
            <w:rFonts w:ascii="Consolas" w:hAnsi="Consolas" w:cs="Consolas"/>
            <w:sz w:val="19"/>
            <w:szCs w:val="19"/>
          </w:rPr>
          <w:t>queries</w:t>
        </w:r>
      </w:hyperlink>
      <w:r w:rsidR="00891A53">
        <w:rPr>
          <w:rFonts w:ascii="Consolas" w:hAnsi="Consolas" w:cs="Consolas"/>
          <w:color w:val="000000"/>
          <w:sz w:val="19"/>
          <w:szCs w:val="19"/>
        </w:rPr>
        <w:t xml:space="preserve"> </w:t>
      </w:r>
      <w:r>
        <w:rPr>
          <w:rFonts w:ascii="Consolas" w:hAnsi="Consolas" w:cs="Consolas"/>
          <w:color w:val="000000"/>
          <w:sz w:val="19"/>
          <w:szCs w:val="19"/>
        </w:rPr>
        <w:t>to collect stats:</w:t>
      </w:r>
      <w:r w:rsidR="00FF202D" w:rsidRPr="00FF202D">
        <w:rPr>
          <w:rFonts w:ascii="Consolas" w:hAnsi="Consolas" w:cs="Consolas"/>
          <w:color w:val="000000"/>
          <w:sz w:val="19"/>
          <w:szCs w:val="19"/>
        </w:rPr>
        <w:t xml:space="preserve"> </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 xml:space="preserve">PS C:\Windows\system32&gt; $output = Invoke-DbaDiagnosticQuery -SqlInstance mssql-asris1.it.csiro.au </w:t>
      </w:r>
      <w:r>
        <w:rPr>
          <w:rFonts w:ascii="Consolas" w:hAnsi="Consolas" w:cs="Consolas"/>
          <w:color w:val="000000"/>
          <w:sz w:val="19"/>
          <w:szCs w:val="19"/>
        </w:rPr>
        <w:t>–</w:t>
      </w:r>
      <w:r w:rsidRPr="00141A8A">
        <w:rPr>
          <w:rFonts w:ascii="Consolas" w:hAnsi="Consolas" w:cs="Consolas"/>
          <w:color w:val="000000"/>
          <w:sz w:val="19"/>
          <w:szCs w:val="19"/>
        </w:rPr>
        <w:t>InstanceOnly</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Invoke-DbaDiagnosticQuery -SqlIn</w:t>
      </w:r>
      <w:r>
        <w:rPr>
          <w:rFonts w:ascii="Consolas" w:hAnsi="Consolas" w:cs="Consolas"/>
          <w:color w:val="000000"/>
          <w:sz w:val="19"/>
          <w:szCs w:val="19"/>
        </w:rPr>
        <w:t>stance mssql-asris1.it.csiro.au</w:t>
      </w:r>
    </w:p>
    <w:p w:rsidR="00141A8A" w:rsidRP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6221A9" w:rsidRDefault="005C05A6" w:rsidP="00141A8A">
      <w:pPr>
        <w:autoSpaceDE w:val="0"/>
        <w:autoSpaceDN w:val="0"/>
        <w:adjustRightInd w:val="0"/>
        <w:spacing w:after="0" w:line="240" w:lineRule="auto"/>
        <w:rPr>
          <w:rFonts w:ascii="Consolas" w:hAnsi="Consolas" w:cs="Consolas"/>
          <w:color w:val="000000"/>
          <w:sz w:val="19"/>
          <w:szCs w:val="19"/>
        </w:rPr>
      </w:pPr>
      <w:hyperlink r:id="rId31" w:history="1">
        <w:r w:rsidR="006221A9" w:rsidRPr="0031350C">
          <w:rPr>
            <w:rStyle w:val="Hyperlink"/>
            <w:rFonts w:ascii="Consolas" w:hAnsi="Consolas" w:cs="Consolas"/>
            <w:sz w:val="19"/>
            <w:szCs w:val="19"/>
          </w:rPr>
          <w:t>https://www.youtube.com/watch?v=BY2ZQTMGRDA</w:t>
        </w:r>
      </w:hyperlink>
    </w:p>
    <w:p w:rsidR="006221A9" w:rsidRDefault="006221A9" w:rsidP="00141A8A">
      <w:pPr>
        <w:autoSpaceDE w:val="0"/>
        <w:autoSpaceDN w:val="0"/>
        <w:adjustRightInd w:val="0"/>
        <w:spacing w:after="0" w:line="240" w:lineRule="auto"/>
        <w:rPr>
          <w:rFonts w:ascii="Consolas" w:hAnsi="Consolas" w:cs="Consolas"/>
          <w:color w:val="000000"/>
          <w:sz w:val="19"/>
          <w:szCs w:val="19"/>
        </w:rPr>
      </w:pPr>
    </w:p>
    <w:p w:rsidR="009A39BB" w:rsidRDefault="00236CD8" w:rsidP="00141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--view cached plans</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cacheobjtype</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sqlbytes</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syscacheobjects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cp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bucketid </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usecounts</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plan_handle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9A39BB" w:rsidRDefault="009A39BB" w:rsidP="00141A8A">
      <w:pPr>
        <w:autoSpaceDE w:val="0"/>
        <w:autoSpaceDN w:val="0"/>
        <w:adjustRightInd w:val="0"/>
        <w:spacing w:after="0" w:line="240" w:lineRule="auto"/>
        <w:rPr>
          <w:rFonts w:ascii="Consolas" w:hAnsi="Consolas" w:cs="Consolas"/>
          <w:color w:val="000000"/>
          <w:sz w:val="19"/>
          <w:szCs w:val="19"/>
        </w:rPr>
      </w:pPr>
    </w:p>
    <w:p w:rsidR="00D45499" w:rsidRDefault="00C636DD"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w:t>
      </w:r>
      <w:r w:rsidR="00D45499">
        <w:rPr>
          <w:rFonts w:ascii="Consolas" w:hAnsi="Consolas" w:cs="Consolas"/>
          <w:color w:val="0000FF"/>
          <w:sz w:val="19"/>
          <w:szCs w:val="19"/>
        </w:rPr>
        <w:t>SELECT</w:t>
      </w:r>
      <w:r w:rsidR="00D45499">
        <w:rPr>
          <w:rFonts w:ascii="Consolas" w:hAnsi="Consolas" w:cs="Consolas"/>
          <w:color w:val="000000"/>
          <w:sz w:val="19"/>
          <w:szCs w:val="19"/>
        </w:rPr>
        <w:t xml:space="preserve"> st</w:t>
      </w:r>
      <w:r w:rsidR="00D45499">
        <w:rPr>
          <w:rFonts w:ascii="Consolas" w:hAnsi="Consolas" w:cs="Consolas"/>
          <w:color w:val="808080"/>
          <w:sz w:val="19"/>
          <w:szCs w:val="19"/>
        </w:rPr>
        <w:t>.</w:t>
      </w:r>
      <w:r w:rsidR="00D45499">
        <w:rPr>
          <w:rFonts w:ascii="Consolas" w:hAnsi="Consolas" w:cs="Consolas"/>
          <w:color w:val="0000FF"/>
          <w:sz w:val="19"/>
          <w:szCs w:val="19"/>
        </w:rPr>
        <w:t>text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execution_count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total_elapsed_time</w:t>
      </w:r>
      <w:r w:rsidR="00D45499">
        <w:rPr>
          <w:rFonts w:ascii="Consolas" w:hAnsi="Consolas" w:cs="Consolas"/>
          <w:color w:val="808080"/>
          <w:sz w:val="19"/>
          <w:szCs w:val="19"/>
        </w:rPr>
        <w:t>,</w:t>
      </w:r>
      <w:r w:rsidR="00D45499">
        <w:rPr>
          <w:rFonts w:ascii="Consolas" w:hAnsi="Consolas" w:cs="Consolas"/>
          <w:color w:val="000000"/>
          <w:sz w:val="19"/>
          <w:szCs w:val="19"/>
        </w:rPr>
        <w:t xml:space="preserve"> </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total_elapsed_time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execution_count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822A8" w:rsidRDefault="007822A8" w:rsidP="00141A8A">
      <w:pPr>
        <w:autoSpaceDE w:val="0"/>
        <w:autoSpaceDN w:val="0"/>
        <w:adjustRightInd w:val="0"/>
        <w:spacing w:after="0" w:line="240" w:lineRule="auto"/>
        <w:rPr>
          <w:rFonts w:ascii="Consolas" w:hAnsi="Consolas" w:cs="Consolas"/>
          <w:color w:val="000000"/>
          <w:sz w:val="19"/>
          <w:szCs w:val="19"/>
        </w:rPr>
      </w:pPr>
    </w:p>
    <w:p w:rsidR="001A3183" w:rsidRDefault="001A3183" w:rsidP="00141A8A">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extent cx="4191000" cy="1752600"/>
            <wp:effectExtent l="0" t="0" r="0" b="0"/>
            <wp:docPr id="15" name="Picture 15" descr="SQL2005ExecutionModel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2005ExecutionModel_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r w:rsidR="002C1FCE">
        <w:rPr>
          <w:rFonts w:ascii="Consolas" w:hAnsi="Consolas" w:cs="Consolas"/>
          <w:noProof/>
          <w:color w:val="000000"/>
          <w:sz w:val="19"/>
          <w:szCs w:val="19"/>
          <w:lang w:eastAsia="en-AU"/>
        </w:rPr>
        <w:drawing>
          <wp:inline distT="0" distB="0" distL="0" distR="0" wp14:anchorId="5DAAB538" wp14:editId="78F70446">
            <wp:extent cx="2604725" cy="255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4725" cy="2556000"/>
                    </a:xfrm>
                    <a:prstGeom prst="rect">
                      <a:avLst/>
                    </a:prstGeom>
                    <a:noFill/>
                    <a:ln>
                      <a:noFill/>
                    </a:ln>
                  </pic:spPr>
                </pic:pic>
              </a:graphicData>
            </a:graphic>
          </wp:inline>
        </w:drawing>
      </w: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1F1594" w:rsidRDefault="001F1594" w:rsidP="00141A8A">
      <w:pPr>
        <w:autoSpaceDE w:val="0"/>
        <w:autoSpaceDN w:val="0"/>
        <w:adjustRightInd w:val="0"/>
        <w:spacing w:after="0" w:line="240" w:lineRule="auto"/>
      </w:pPr>
      <w:r w:rsidRPr="007A70C6">
        <w:lastRenderedPageBreak/>
        <w:t xml:space="preserve">The current wait list can be seen in sys.dm_os_waiting_tasks. The current runnable queue is found in sys.dm_exec_requests where the status is “runnable”. The total time </w:t>
      </w:r>
      <w:r>
        <w:t xml:space="preserve">that is </w:t>
      </w:r>
      <w:r w:rsidRPr="007A70C6">
        <w:t xml:space="preserve">spent waiting in </w:t>
      </w:r>
      <w:r w:rsidRPr="006E3EA0">
        <w:rPr>
          <w:rFonts w:ascii="Consolas" w:hAnsi="Consolas" w:cs="Consolas"/>
          <w:color w:val="00FF00"/>
          <w:sz w:val="19"/>
          <w:szCs w:val="19"/>
          <w:lang w:val="en-US"/>
        </w:rPr>
        <w:t>sys.dm_os_waiting_tasks</w:t>
      </w:r>
      <w:r w:rsidRPr="007A70C6">
        <w:t xml:space="preserve"> is found in the column wait_time_ms </w:t>
      </w:r>
      <w:r>
        <w:t>and</w:t>
      </w:r>
      <w:r w:rsidRPr="007A70C6">
        <w:t xml:space="preserve"> the time </w:t>
      </w:r>
      <w:r>
        <w:t xml:space="preserve">that is </w:t>
      </w:r>
      <w:r w:rsidRPr="007A70C6">
        <w:t>spent waiting for CPU in the runnable queue is called signal_wait _time_ms.</w:t>
      </w:r>
      <w:r w:rsidR="007C30B7">
        <w:t xml:space="preserve"> </w:t>
      </w:r>
      <w:r w:rsidR="006E3EA0">
        <w:t xml:space="preserve"> Not only is the info about runnable queue exposed by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using wait_type ‘runnable’ but info about threads waiting for resources is also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 xml:space="preserve">dm_exec_requests </w:t>
      </w:r>
      <w:r w:rsidR="006E3EA0">
        <w:t xml:space="preserve">with wait_type set to the particular resource wait. The one kind of resource waits not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is the ‘threadpool’ wait_type as that request has not been assigned a thread and has not started executing. For that, we need to used dmv </w:t>
      </w:r>
      <w:r w:rsidR="006E3EA0" w:rsidRPr="006E3EA0">
        <w:rPr>
          <w:rFonts w:ascii="Consolas" w:hAnsi="Consolas" w:cs="Consolas"/>
          <w:color w:val="00FF00"/>
          <w:sz w:val="19"/>
          <w:szCs w:val="19"/>
          <w:lang w:val="en-US"/>
        </w:rPr>
        <w:t>sys.dm_os_waiting_tasks</w:t>
      </w:r>
      <w:r w:rsidR="00585BEC">
        <w:t xml:space="preserve"> as it will expose both started and not-started tasks</w:t>
      </w:r>
      <w:r w:rsidR="00626E74">
        <w:t>.</w:t>
      </w:r>
    </w:p>
    <w:p w:rsidR="006E3EA0" w:rsidRDefault="006E3EA0" w:rsidP="00141A8A">
      <w:pPr>
        <w:autoSpaceDE w:val="0"/>
        <w:autoSpaceDN w:val="0"/>
        <w:adjustRightInd w:val="0"/>
        <w:spacing w:after="0" w:line="240" w:lineRule="auto"/>
      </w:pPr>
    </w:p>
    <w:p w:rsidR="006E3EA0" w:rsidRDefault="0009258B" w:rsidP="0009258B">
      <w:pPr>
        <w:pStyle w:val="Text"/>
      </w:pPr>
      <w:r w:rsidRPr="00CC4736">
        <w:t>Useful DMVs for performance tuning purposes include sys.dm_exec_requests, sys.dm_os_waiting_tasks, and sys.dm_os_wait_stats.</w:t>
      </w:r>
      <w:r>
        <w:t xml:space="preserve"> </w:t>
      </w:r>
      <w:r w:rsidR="00711860">
        <w:t>[</w:t>
      </w:r>
      <w:r>
        <w:t>sys.dm_os_wait_stats (for the cumulative ones), sys.dm_os_waiting_tasks for the current waits</w:t>
      </w:r>
      <w:r w:rsidR="00711860">
        <w:t>]</w:t>
      </w:r>
    </w:p>
    <w:p w:rsidR="006E3EA0" w:rsidRDefault="005C05A6" w:rsidP="0009258B">
      <w:pPr>
        <w:pStyle w:val="Text"/>
      </w:pPr>
      <w:hyperlink r:id="rId34" w:history="1">
        <w:r w:rsidR="006E3EA0" w:rsidRPr="001F7A53">
          <w:rPr>
            <w:rStyle w:val="Hyperlink"/>
          </w:rPr>
          <w:t>https://www.youtube.com/watch?v=34VqSliEfsc</w:t>
        </w:r>
      </w:hyperlink>
      <w:r w:rsidR="006E3EA0">
        <w:t xml:space="preserve"> </w:t>
      </w:r>
    </w:p>
    <w:p w:rsidR="00A8324D" w:rsidRDefault="00A8324D" w:rsidP="0009258B">
      <w:pPr>
        <w:pStyle w:val="Text"/>
      </w:pPr>
    </w:p>
    <w:p w:rsidR="001D44B4" w:rsidRDefault="001D44B4" w:rsidP="0009258B">
      <w:pPr>
        <w:pStyle w:val="Text"/>
      </w:pPr>
      <w:r>
        <w:rPr>
          <w:noProof/>
          <w:lang w:val="en-AU" w:eastAsia="en-AU"/>
        </w:rPr>
        <w:drawing>
          <wp:anchor distT="0" distB="0" distL="0" distR="0" simplePos="0" relativeHeight="251658240" behindDoc="0" locked="0" layoutInCell="1" allowOverlap="0">
            <wp:simplePos x="0" y="0"/>
            <wp:positionH relativeFrom="column">
              <wp:posOffset>0</wp:posOffset>
            </wp:positionH>
            <wp:positionV relativeFrom="line">
              <wp:posOffset>199390</wp:posOffset>
            </wp:positionV>
            <wp:extent cx="5676900" cy="2886075"/>
            <wp:effectExtent l="0" t="0" r="0" b="9525"/>
            <wp:wrapSquare wrapText="bothSides"/>
            <wp:docPr id="16" name="Picture 16" descr="The components of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f SQL Serv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5A2886" w:rsidRDefault="00C40432" w:rsidP="0009258B">
      <w:pPr>
        <w:pStyle w:val="Text"/>
      </w:pPr>
      <w:r>
        <w:rPr>
          <w:noProof/>
          <w:lang w:val="en-AU" w:eastAsia="en-AU"/>
        </w:rPr>
        <w:drawing>
          <wp:anchor distT="0" distB="0" distL="114300" distR="114300" simplePos="0" relativeHeight="251659264" behindDoc="0" locked="0" layoutInCell="1" allowOverlap="1">
            <wp:simplePos x="266700" y="1933575"/>
            <wp:positionH relativeFrom="margin">
              <wp:align>left</wp:align>
            </wp:positionH>
            <wp:positionV relativeFrom="margin">
              <wp:align>top</wp:align>
            </wp:positionV>
            <wp:extent cx="4553585" cy="341042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NG"/>
                    <pic:cNvPicPr/>
                  </pic:nvPicPr>
                  <pic:blipFill>
                    <a:blip r:embed="rId36">
                      <a:extLst>
                        <a:ext uri="{28A0092B-C50C-407E-A947-70E740481C1C}">
                          <a14:useLocalDpi xmlns:a14="http://schemas.microsoft.com/office/drawing/2010/main" val="0"/>
                        </a:ext>
                      </a:extLst>
                    </a:blip>
                    <a:stretch>
                      <a:fillRect/>
                    </a:stretch>
                  </pic:blipFill>
                  <pic:spPr>
                    <a:xfrm>
                      <a:off x="0" y="0"/>
                      <a:ext cx="4553585" cy="3410426"/>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2F3101" w:rsidP="0009258B">
      <w:pPr>
        <w:pStyle w:val="Text"/>
      </w:pPr>
      <w:r>
        <w:rPr>
          <w:noProof/>
          <w:lang w:val="en-AU" w:eastAsia="en-AU"/>
        </w:rPr>
        <w:drawing>
          <wp:anchor distT="0" distB="0" distL="114300" distR="114300" simplePos="0" relativeHeight="251660288" behindDoc="0" locked="0" layoutInCell="1" allowOverlap="1" wp14:anchorId="2138084B">
            <wp:simplePos x="266700" y="-1504950"/>
            <wp:positionH relativeFrom="margin">
              <wp:align>left</wp:align>
            </wp:positionH>
            <wp:positionV relativeFrom="margin">
              <wp:align>top</wp:align>
            </wp:positionV>
            <wp:extent cx="5429250" cy="31146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anchor>
        </w:drawing>
      </w:r>
    </w:p>
    <w:p w:rsidR="00546B8F" w:rsidRDefault="00546B8F" w:rsidP="0009258B">
      <w:pPr>
        <w:pStyle w:val="Text"/>
      </w:pPr>
    </w:p>
    <w:p w:rsidR="004A0CE4" w:rsidRDefault="004A0CE4" w:rsidP="0009258B">
      <w:pPr>
        <w:pStyle w:val="Text"/>
      </w:pPr>
    </w:p>
    <w:p w:rsidR="004A0CE4" w:rsidRDefault="004A0CE4" w:rsidP="0009258B">
      <w:pPr>
        <w:pStyle w:val="Text"/>
      </w:pPr>
    </w:p>
    <w:p w:rsidR="00546B8F" w:rsidRDefault="00546B8F" w:rsidP="0009258B">
      <w:pPr>
        <w:pStyle w:val="Text"/>
      </w:pPr>
    </w:p>
    <w:p w:rsidR="00CF2E2A" w:rsidRDefault="00C760DE" w:rsidP="0009258B">
      <w:pPr>
        <w:pStyle w:val="Text"/>
      </w:pPr>
      <w:r>
        <w:rPr>
          <w:noProof/>
          <w:lang w:val="en-AU" w:eastAsia="en-AU"/>
        </w:rPr>
        <w:drawing>
          <wp:anchor distT="0" distB="0" distL="114300" distR="114300" simplePos="0" relativeHeight="251661312" behindDoc="0" locked="0" layoutInCell="1" allowOverlap="0">
            <wp:simplePos x="0" y="0"/>
            <wp:positionH relativeFrom="margin">
              <wp:align>left</wp:align>
            </wp:positionH>
            <wp:positionV relativeFrom="paragraph">
              <wp:posOffset>185420</wp:posOffset>
            </wp:positionV>
            <wp:extent cx="6930000" cy="509040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30000" cy="5090400"/>
                    </a:xfrm>
                    <a:prstGeom prst="rect">
                      <a:avLst/>
                    </a:prstGeom>
                  </pic:spPr>
                </pic:pic>
              </a:graphicData>
            </a:graphic>
            <wp14:sizeRelH relativeFrom="margin">
              <wp14:pctWidth>0</wp14:pctWidth>
            </wp14:sizeRelH>
            <wp14:sizeRelV relativeFrom="margin">
              <wp14:pctHeight>0</wp14:pctHeight>
            </wp14:sizeRelV>
          </wp:anchor>
        </w:drawing>
      </w:r>
    </w:p>
    <w:p w:rsidR="00DD3C3E" w:rsidRDefault="00DD3C3E" w:rsidP="0009258B">
      <w:pPr>
        <w:pStyle w:val="Text"/>
      </w:pPr>
    </w:p>
    <w:p w:rsidR="00DD3C3E" w:rsidRDefault="00C33497" w:rsidP="0009258B">
      <w:pPr>
        <w:pStyle w:val="Text"/>
      </w:pPr>
      <w:r>
        <w:t xml:space="preserve">The idea behind preemption (or </w:t>
      </w:r>
      <w:r>
        <w:rPr>
          <w:b/>
          <w:bCs/>
        </w:rPr>
        <w:t>preemptive scheduling</w:t>
      </w:r>
      <w:r>
        <w:t xml:space="preserve">) is that by default each active thread (i.e., a thread that actually has some work to do) gets an equal amount of time on the CPU. The amount of CPU time is split equally, and the CPU switches back and forth between the various tasks vying for its attention. Each equal CPU time slice is called a </w:t>
      </w:r>
      <w:r>
        <w:rPr>
          <w:b/>
          <w:bCs/>
        </w:rPr>
        <w:t>quantum</w:t>
      </w:r>
      <w:r>
        <w:t xml:space="preserve">. In reality, some threads are more important than others, and these are said to have a higher </w:t>
      </w:r>
      <w:r>
        <w:rPr>
          <w:b/>
          <w:bCs/>
        </w:rPr>
        <w:t>priority</w:t>
      </w:r>
      <w:r>
        <w:t>. In a preemptive environment, the higher priority threads are able to force the lower priority threads to yield, in order that the higher priority threads can get more of the CPU time and finish their work more quickly</w:t>
      </w:r>
      <w:r>
        <w:t>.</w:t>
      </w:r>
    </w:p>
    <w:p w:rsidR="006E08A3" w:rsidRDefault="006E08A3" w:rsidP="0009258B">
      <w:pPr>
        <w:pStyle w:val="Text"/>
      </w:pPr>
      <w:r>
        <w:lastRenderedPageBreak/>
        <w:t>SQL Server runs on top of the Windows operating system, and so it must work within the confines of the operating system’s preemption model. However, internally SQL Server uses its own scheduler, which is one of the components of the SQL Server Operating System (</w:t>
      </w:r>
      <w:r>
        <w:rPr>
          <w:b/>
          <w:bCs/>
        </w:rPr>
        <w:t>SQLOS</w:t>
      </w:r>
      <w:r>
        <w:t xml:space="preserve"> for short). Unlike Windows, the SQLOS scheduler uses a </w:t>
      </w:r>
      <w:r>
        <w:rPr>
          <w:b/>
          <w:bCs/>
        </w:rPr>
        <w:t xml:space="preserve">cooperative </w:t>
      </w:r>
      <w:r>
        <w:t xml:space="preserve">(also called </w:t>
      </w:r>
      <w:r>
        <w:rPr>
          <w:b/>
          <w:bCs/>
        </w:rPr>
        <w:t>non-preemptive</w:t>
      </w:r>
      <w:r>
        <w:t xml:space="preserve">) scheduling model. In this model each thread (abstracted within SQL Server by an entity called a </w:t>
      </w:r>
      <w:r>
        <w:rPr>
          <w:b/>
          <w:bCs/>
        </w:rPr>
        <w:t>worker</w:t>
      </w:r>
      <w:r>
        <w:t xml:space="preserve">) can spend as much time as it needs on the CPU until its task is finished. The idea is that preemption should not be necessary because threads will eventually have to stop and acquire non-CPU resources (e.g. data from the disk system) and will enter </w:t>
      </w:r>
      <w:r>
        <w:rPr>
          <w:b/>
          <w:bCs/>
        </w:rPr>
        <w:t>wait states</w:t>
      </w:r>
      <w:r>
        <w:t>, thereby liberating the CPU for other tasks.</w:t>
      </w:r>
      <w:r w:rsidR="00E92554">
        <w:t xml:space="preserve"> </w:t>
      </w:r>
      <w:r w:rsidR="00E92554">
        <w:t>SQL Server’s cooperative model is somewhat limited in its flexibility since again, as a Windows application, it must also abide by the operating system’s preemptive model. This means that SQL Server’s threads will still be subject to time slicing if there are competing processes running on the server. But in optimally-configured environments where that’s not the case, SQL Server’s cooperative scheduler will effectively be in control of the full lifetime of its threads, keeping them active until they are either finished or need to enter a wait state.</w:t>
      </w:r>
      <w:bookmarkStart w:id="0" w:name="_GoBack"/>
      <w:bookmarkEnd w:id="0"/>
    </w:p>
    <w:p w:rsidR="00C33497" w:rsidRDefault="00C33497" w:rsidP="0009258B">
      <w:pPr>
        <w:pStyle w:val="Text"/>
      </w:pPr>
    </w:p>
    <w:p w:rsidR="00C33497" w:rsidRDefault="00C33497" w:rsidP="0009258B">
      <w:pPr>
        <w:pStyle w:val="Text"/>
      </w:pPr>
    </w:p>
    <w:p w:rsidR="00C33497" w:rsidRDefault="00C33497" w:rsidP="0009258B">
      <w:pPr>
        <w:pStyle w:val="Text"/>
      </w:pPr>
    </w:p>
    <w:p w:rsidR="001C1A97" w:rsidRPr="001C1A97" w:rsidRDefault="001C1A97" w:rsidP="001C1A97">
      <w:pPr>
        <w:pStyle w:val="Text"/>
        <w:rPr>
          <w:sz w:val="18"/>
          <w:szCs w:val="18"/>
        </w:rPr>
      </w:pPr>
      <w:r w:rsidRPr="001C1A97">
        <w:rPr>
          <w:sz w:val="18"/>
          <w:szCs w:val="18"/>
        </w:rPr>
        <w:t xml:space="preserve">1) create a base 2012 vm: </w:t>
      </w:r>
    </w:p>
    <w:p w:rsidR="001C1A97" w:rsidRPr="001C1A97" w:rsidRDefault="001C1A97" w:rsidP="001C1A97">
      <w:pPr>
        <w:pStyle w:val="Text"/>
        <w:rPr>
          <w:sz w:val="18"/>
          <w:szCs w:val="18"/>
        </w:rPr>
      </w:pPr>
      <w:r w:rsidRPr="001C1A97">
        <w:rPr>
          <w:sz w:val="18"/>
          <w:szCs w:val="18"/>
        </w:rPr>
        <w:t xml:space="preserve"> install ad, install .net 3.5 as well as sql server requires it, enable remote login, change password expiration policy, install firefox, install crystal disk mark, downloading bginfo won't help as it wont be replicated, sysprep</w:t>
      </w:r>
    </w:p>
    <w:p w:rsidR="00F41059" w:rsidRPr="00F41059" w:rsidRDefault="001C1A97" w:rsidP="001C1A97">
      <w:pPr>
        <w:pStyle w:val="Text"/>
        <w:rPr>
          <w:sz w:val="18"/>
          <w:szCs w:val="18"/>
        </w:rPr>
      </w:pPr>
      <w:r w:rsidRPr="001C1A97">
        <w:rPr>
          <w:sz w:val="18"/>
          <w:szCs w:val="18"/>
        </w:rPr>
        <w:t>2) create sql 2012 base vm : differencing disk on base win 2012, add drives for data(allocation size should be 64 kb), logs, sys and backups(these drives would any would have to be added again(using differencing) but the thing is the properties you set for drives would be replicated. example. data drive allocation unit size would be replicated) , add acounts for agents, databse engine, etc.. install sql server through imaging option in advanded pane. On differenced disks u would need to complete the sql server install but only complete the install after u have joined the domain and logged-in with constoso\admin account. Also you could turn the firewall off as otherwise u need to do complex setup to be able to connect to sql instance from another vm</w:t>
      </w: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--u do not need to add data,log,etc. drives to DC</w:t>
      </w:r>
    </w:p>
    <w:p w:rsidR="00F41059" w:rsidRPr="00F41059" w:rsidRDefault="00F41059" w:rsidP="00F41059">
      <w:pPr>
        <w:pStyle w:val="Text"/>
        <w:rPr>
          <w:sz w:val="18"/>
          <w:szCs w:val="18"/>
        </w:rPr>
      </w:pPr>
      <w:r w:rsidRPr="00F41059">
        <w:rPr>
          <w:sz w:val="18"/>
          <w:szCs w:val="18"/>
        </w:rPr>
        <w:t>new-vm -Name "DC" -MemoryStartupBytes 2048MB -Path "E:\Virtual Images\Hyper-V" -SwitchName "Hyper V External Switch"</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Disks\BaseSQLSrv2012Template.vhdx" -Path "E:\Virtual Images\Hyper-V\Virtual Hard Disks\DC.vhdx"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Disks\DC.vhdx”</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Disks\Data.vhdx" -Path "E:\Virtual Images\Hyper-V\Virtual Hard Disks\Data_DC.vhdx"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Disks\Data_DC.vhdx”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Disks\Logs.vhdx" -Path "E:\Virtual Images\Hyper-V\Virtual Hard Disks\Logs_DC.vhdx"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Disks\Logs_DC.vhdx”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Disks\Sys.vhdx" -Path "E:\Virtual Images\Hyper-V\Virtual Hard Disks\Sys_DC.vhdx"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Disks\Sys_DC.vhdx”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Disks\Backups.vhdx" -Path "E:\Virtual Images\Hyper-V\Virtual Hard Disks\Backups_DC.vhdx"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Disks\Backups_DC.vhdx”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new-vm -Name "SQL-A" -MemoryStartupBytes 2048MB -Path "E:\Virtual Images\Hyper-V" -SwitchName "Hyper V External Switch"</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Disks\BaseSQLSrv2012Template.vhdx" -Path "E:\Virtual Images\Hyper-V\Virtual Hard Disks\SQL-A.vhdx"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Disks\SQL-A.vhdx”</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Disks\Data.vhdx" -Path "E:\Virtual Images\Hyper-V\Virtual Hard Disks\Data_SQL-A.vhdx"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Disks\Data_SQL-A.vhdx”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Disks\Logs.vhdx" -Path "E:\Virtual Images\Hyper-V\Virtual Hard Disks\Logs_SQL-A.vhdx"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Disks\Logs_SQL-A.vhdx”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Disks\Sys.vhdx" -Path "E:\Virtual Images\Hyper-V\Virtual Hard Disks\Sys_SQL-A.vhdx"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Disks\Sys_SQL-A.vhdx”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Disks\Backups.vhdx" -Path "E:\Virtual Images\Hyper-V\Virtual Hard Disks\Backups_SQL-A.vhdx"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Disks\Backups_SQL-A.vhdx” -ControllerType SCSI</w:t>
      </w:r>
    </w:p>
    <w:p w:rsidR="00542DD1" w:rsidRDefault="00542DD1" w:rsidP="00F41059">
      <w:pPr>
        <w:pStyle w:val="Text"/>
        <w:rPr>
          <w:sz w:val="18"/>
          <w:szCs w:val="18"/>
        </w:rPr>
      </w:pPr>
    </w:p>
    <w:p w:rsidR="00F41059" w:rsidRPr="00F41059" w:rsidRDefault="00542DD1" w:rsidP="00F41059">
      <w:pPr>
        <w:pStyle w:val="Text"/>
        <w:rPr>
          <w:sz w:val="18"/>
          <w:szCs w:val="18"/>
        </w:rPr>
      </w:pPr>
      <w:r w:rsidRPr="00941871">
        <w:rPr>
          <w:sz w:val="18"/>
          <w:szCs w:val="18"/>
          <w:u w:val="single"/>
        </w:rPr>
        <w:t>Windows core installation join to domain</w:t>
      </w:r>
      <w:r w:rsidR="00941871">
        <w:rPr>
          <w:sz w:val="18"/>
          <w:szCs w:val="18"/>
        </w:rPr>
        <w:t>:</w:t>
      </w:r>
    </w:p>
    <w:p w:rsidR="00F41059" w:rsidRPr="00F41059" w:rsidRDefault="00F41059" w:rsidP="00F41059">
      <w:pPr>
        <w:pStyle w:val="Text"/>
        <w:rPr>
          <w:sz w:val="18"/>
          <w:szCs w:val="18"/>
        </w:rPr>
      </w:pPr>
      <w:r w:rsidRPr="00F41059">
        <w:rPr>
          <w:sz w:val="18"/>
          <w:szCs w:val="18"/>
        </w:rPr>
        <w:t>1. netsh interface show interface</w:t>
      </w:r>
    </w:p>
    <w:p w:rsidR="00F41059" w:rsidRPr="00F41059" w:rsidRDefault="00F41059" w:rsidP="00F41059">
      <w:pPr>
        <w:pStyle w:val="Text"/>
        <w:rPr>
          <w:sz w:val="18"/>
          <w:szCs w:val="18"/>
        </w:rPr>
      </w:pPr>
      <w:r w:rsidRPr="00F41059">
        <w:rPr>
          <w:sz w:val="18"/>
          <w:szCs w:val="18"/>
        </w:rPr>
        <w:t>2. netsh interface ip show config</w:t>
      </w:r>
    </w:p>
    <w:p w:rsidR="00F41059" w:rsidRPr="00F41059" w:rsidRDefault="00F41059" w:rsidP="00F41059">
      <w:pPr>
        <w:pStyle w:val="Text"/>
        <w:rPr>
          <w:sz w:val="18"/>
          <w:szCs w:val="18"/>
        </w:rPr>
      </w:pPr>
      <w:r w:rsidRPr="00F41059">
        <w:rPr>
          <w:sz w:val="18"/>
          <w:szCs w:val="18"/>
        </w:rPr>
        <w:t>4. netsh interface ipv4 set address "Ethernet" static 192.168.1.55 255.255.0.0 192.168.1.1</w:t>
      </w:r>
    </w:p>
    <w:p w:rsidR="00F41059" w:rsidRPr="00F41059" w:rsidRDefault="00F41059" w:rsidP="00F41059">
      <w:pPr>
        <w:pStyle w:val="Text"/>
        <w:rPr>
          <w:sz w:val="18"/>
          <w:szCs w:val="18"/>
        </w:rPr>
      </w:pPr>
      <w:r w:rsidRPr="00F41059">
        <w:rPr>
          <w:sz w:val="18"/>
          <w:szCs w:val="18"/>
        </w:rPr>
        <w:t>5. netsh interface ipv4 add dnsserver "Ethernet" address=127.0.0.1 index=1</w:t>
      </w:r>
    </w:p>
    <w:p w:rsidR="00F41059" w:rsidRPr="00F41059" w:rsidRDefault="00F41059" w:rsidP="00F41059">
      <w:pPr>
        <w:pStyle w:val="Text"/>
        <w:rPr>
          <w:sz w:val="18"/>
          <w:szCs w:val="18"/>
        </w:rPr>
      </w:pPr>
      <w:r w:rsidRPr="00F41059">
        <w:rPr>
          <w:sz w:val="18"/>
          <w:szCs w:val="18"/>
        </w:rPr>
        <w:t xml:space="preserve">   netsh interface ipv4 add dnsserver "Ethernet" address=192.168.1.50 index=2</w:t>
      </w:r>
    </w:p>
    <w:p w:rsidR="00F41059" w:rsidRPr="00F41059" w:rsidRDefault="00F41059" w:rsidP="00F41059">
      <w:pPr>
        <w:pStyle w:val="Text"/>
        <w:rPr>
          <w:sz w:val="18"/>
          <w:szCs w:val="18"/>
        </w:rPr>
      </w:pPr>
      <w:r w:rsidRPr="00F41059">
        <w:rPr>
          <w:sz w:val="18"/>
          <w:szCs w:val="18"/>
        </w:rPr>
        <w:t>6. netdom renamecomputer %computername% /newname:SQL-CORE</w:t>
      </w:r>
    </w:p>
    <w:p w:rsidR="00DD3C3E" w:rsidRDefault="00F41059" w:rsidP="00F41059">
      <w:pPr>
        <w:pStyle w:val="Text"/>
        <w:rPr>
          <w:sz w:val="18"/>
          <w:szCs w:val="18"/>
        </w:rPr>
      </w:pPr>
      <w:r w:rsidRPr="00F41059">
        <w:rPr>
          <w:sz w:val="18"/>
          <w:szCs w:val="18"/>
        </w:rPr>
        <w:t>7. netdom join SQL-CORE /domain:contoso.com /UserD:contoso\administrator /PasswordD:Pass1234!@</w:t>
      </w:r>
    </w:p>
    <w:p w:rsidR="002D2663" w:rsidRPr="002D2663" w:rsidRDefault="002D2663" w:rsidP="002D2663">
      <w:pPr>
        <w:pStyle w:val="Text"/>
        <w:rPr>
          <w:sz w:val="18"/>
          <w:szCs w:val="18"/>
        </w:rPr>
      </w:pPr>
      <w:r w:rsidRPr="002D2663">
        <w:rPr>
          <w:sz w:val="18"/>
          <w:szCs w:val="18"/>
        </w:rPr>
        <w:t>8. Restart and login with contoso\admin account to run sql setup</w:t>
      </w:r>
    </w:p>
    <w:p w:rsidR="002D2663" w:rsidRPr="002D2663" w:rsidRDefault="002D2663" w:rsidP="002D2663">
      <w:pPr>
        <w:pStyle w:val="Text"/>
        <w:rPr>
          <w:sz w:val="18"/>
          <w:szCs w:val="18"/>
        </w:rPr>
      </w:pPr>
      <w:r w:rsidRPr="002D2663">
        <w:rPr>
          <w:sz w:val="18"/>
          <w:szCs w:val="18"/>
        </w:rPr>
        <w:t>10. add .net 3.5 for core: PS C:\Users\administrator.CONTOSO&gt; Add-WindowsFeature NET-Framework-Core</w:t>
      </w:r>
    </w:p>
    <w:p w:rsidR="002D2663" w:rsidRPr="002D2663" w:rsidRDefault="002D2663" w:rsidP="002D2663">
      <w:pPr>
        <w:pStyle w:val="Text"/>
        <w:rPr>
          <w:sz w:val="18"/>
          <w:szCs w:val="18"/>
        </w:rPr>
      </w:pPr>
      <w:r w:rsidRPr="002D2663">
        <w:rPr>
          <w:sz w:val="18"/>
          <w:szCs w:val="18"/>
        </w:rPr>
        <w:t xml:space="preserve"> </w:t>
      </w:r>
      <w:r w:rsidRPr="002D2663">
        <w:rPr>
          <w:sz w:val="18"/>
          <w:szCs w:val="18"/>
        </w:rPr>
        <w:tab/>
        <w:t>check if it has been installed: PS C:\Users\administrator.CONTOSO&gt; Get-WindowsFeature</w:t>
      </w:r>
    </w:p>
    <w:p w:rsidR="002D2663" w:rsidRPr="002D2663" w:rsidRDefault="002D2663" w:rsidP="002D2663">
      <w:pPr>
        <w:pStyle w:val="Text"/>
        <w:rPr>
          <w:sz w:val="18"/>
          <w:szCs w:val="18"/>
        </w:rPr>
      </w:pPr>
      <w:r w:rsidRPr="002D2663">
        <w:rPr>
          <w:sz w:val="18"/>
          <w:szCs w:val="18"/>
        </w:rPr>
        <w:t>11. Setup.exe /qs /Action=install /Features=SQLEngine,Replication,IS,Conn /InstanceName=MSSQLServer /SQLSYSADMINACCOUNTS="Contoso\administrator" /IAcceptSQLServerLicenseTerms</w:t>
      </w:r>
    </w:p>
    <w:p w:rsidR="002D2663" w:rsidRDefault="002D2663" w:rsidP="002D2663">
      <w:pPr>
        <w:pStyle w:val="Text"/>
        <w:rPr>
          <w:sz w:val="18"/>
          <w:szCs w:val="18"/>
        </w:rPr>
      </w:pPr>
      <w:r w:rsidRPr="002D2663">
        <w:rPr>
          <w:sz w:val="18"/>
          <w:szCs w:val="18"/>
        </w:rPr>
        <w:t>12. turn the firewall off: netsh advfirewall set allprofiles state off</w:t>
      </w:r>
    </w:p>
    <w:p w:rsidR="00AA7FD9" w:rsidRDefault="00AA7FD9" w:rsidP="002D2663">
      <w:pPr>
        <w:pStyle w:val="Text"/>
        <w:rPr>
          <w:sz w:val="18"/>
          <w:szCs w:val="18"/>
        </w:rPr>
      </w:pPr>
    </w:p>
    <w:p w:rsidR="00AA7FD9" w:rsidRDefault="00AA7FD9" w:rsidP="002D2663">
      <w:pPr>
        <w:pStyle w:val="Text"/>
        <w:rPr>
          <w:sz w:val="18"/>
          <w:szCs w:val="18"/>
        </w:rPr>
      </w:pPr>
    </w:p>
    <w:p w:rsidR="00AA7FD9" w:rsidRDefault="00AA7FD9" w:rsidP="002D2663">
      <w:pPr>
        <w:pStyle w:val="Text"/>
        <w:rPr>
          <w:sz w:val="18"/>
          <w:szCs w:val="18"/>
        </w:rPr>
      </w:pPr>
    </w:p>
    <w:p w:rsidR="00AA7FD9" w:rsidRDefault="007364AC" w:rsidP="002D2663">
      <w:pPr>
        <w:pStyle w:val="Text"/>
        <w:rPr>
          <w:sz w:val="18"/>
          <w:szCs w:val="18"/>
        </w:rPr>
      </w:pPr>
      <w:r>
        <w:rPr>
          <w:noProof/>
          <w:lang w:val="en-AU"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5596890</wp:posOffset>
            </wp:positionV>
            <wp:extent cx="4924425" cy="17526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24425" cy="1752600"/>
                    </a:xfrm>
                    <a:prstGeom prst="rect">
                      <a:avLst/>
                    </a:prstGeom>
                  </pic:spPr>
                </pic:pic>
              </a:graphicData>
            </a:graphic>
          </wp:anchor>
        </w:drawing>
      </w:r>
      <w:r w:rsidR="00AA7FD9">
        <w:rPr>
          <w:noProof/>
          <w:lang w:val="en-AU" w:eastAsia="en-AU"/>
        </w:rPr>
        <w:drawing>
          <wp:anchor distT="0" distB="0" distL="114300" distR="114300" simplePos="0" relativeHeight="251662336" behindDoc="0" locked="0" layoutInCell="1" allowOverlap="1">
            <wp:simplePos x="0" y="0"/>
            <wp:positionH relativeFrom="column">
              <wp:posOffset>3810</wp:posOffset>
            </wp:positionH>
            <wp:positionV relativeFrom="paragraph">
              <wp:posOffset>361950</wp:posOffset>
            </wp:positionV>
            <wp:extent cx="6930390" cy="5060950"/>
            <wp:effectExtent l="0" t="0" r="381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30390" cy="5060950"/>
                    </a:xfrm>
                    <a:prstGeom prst="rect">
                      <a:avLst/>
                    </a:prstGeom>
                  </pic:spPr>
                </pic:pic>
              </a:graphicData>
            </a:graphic>
            <wp14:sizeRelH relativeFrom="page">
              <wp14:pctWidth>0</wp14:pctWidth>
            </wp14:sizeRelH>
            <wp14:sizeRelV relativeFrom="page">
              <wp14:pctHeight>0</wp14:pctHeight>
            </wp14:sizeRelV>
          </wp:anchor>
        </w:drawing>
      </w:r>
    </w:p>
    <w:p w:rsidR="007364AC" w:rsidRDefault="007364AC" w:rsidP="002D2663">
      <w:pPr>
        <w:pStyle w:val="Text"/>
        <w:rPr>
          <w:sz w:val="18"/>
          <w:szCs w:val="18"/>
        </w:rPr>
      </w:pPr>
    </w:p>
    <w:p w:rsidR="007364AC" w:rsidRDefault="007364AC" w:rsidP="002D2663">
      <w:pPr>
        <w:pStyle w:val="Text"/>
        <w:rPr>
          <w:sz w:val="18"/>
          <w:szCs w:val="18"/>
        </w:rPr>
      </w:pPr>
    </w:p>
    <w:p w:rsidR="0040540E" w:rsidRDefault="0040540E" w:rsidP="002D2663">
      <w:pPr>
        <w:pStyle w:val="Text"/>
        <w:rPr>
          <w:sz w:val="18"/>
          <w:szCs w:val="18"/>
        </w:rPr>
      </w:pPr>
      <w:r>
        <w:rPr>
          <w:noProof/>
          <w:lang w:val="en-AU" w:eastAsia="en-AU"/>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415290</wp:posOffset>
            </wp:positionV>
            <wp:extent cx="4829175" cy="388620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29175" cy="3886200"/>
                    </a:xfrm>
                    <a:prstGeom prst="rect">
                      <a:avLst/>
                    </a:prstGeom>
                  </pic:spPr>
                </pic:pic>
              </a:graphicData>
            </a:graphic>
          </wp:anchor>
        </w:drawing>
      </w:r>
    </w:p>
    <w:p w:rsidR="003C7C37" w:rsidRDefault="003C7C37" w:rsidP="002D2663">
      <w:pPr>
        <w:pStyle w:val="Text"/>
        <w:rPr>
          <w:sz w:val="18"/>
          <w:szCs w:val="18"/>
        </w:rPr>
      </w:pPr>
    </w:p>
    <w:p w:rsidR="003C7C37" w:rsidRDefault="003C7C37" w:rsidP="002D2663">
      <w:pPr>
        <w:pStyle w:val="Text"/>
        <w:rPr>
          <w:sz w:val="18"/>
          <w:szCs w:val="18"/>
        </w:rPr>
      </w:pPr>
    </w:p>
    <w:p w:rsidR="003C7C37" w:rsidRDefault="003C7C37" w:rsidP="002D2663">
      <w:pPr>
        <w:pStyle w:val="Text"/>
        <w:rPr>
          <w:sz w:val="18"/>
          <w:szCs w:val="18"/>
        </w:rPr>
      </w:pPr>
      <w:r>
        <w:rPr>
          <w:noProof/>
          <w:lang w:val="en-AU" w:eastAsia="en-AU"/>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0</wp:posOffset>
            </wp:positionV>
            <wp:extent cx="4752975" cy="602932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52975" cy="6029325"/>
                    </a:xfrm>
                    <a:prstGeom prst="rect">
                      <a:avLst/>
                    </a:prstGeom>
                  </pic:spPr>
                </pic:pic>
              </a:graphicData>
            </a:graphic>
          </wp:anchor>
        </w:drawing>
      </w:r>
    </w:p>
    <w:p w:rsidR="004B14C6" w:rsidRPr="00F41059" w:rsidRDefault="004B14C6" w:rsidP="002D2663">
      <w:pPr>
        <w:pStyle w:val="Text"/>
        <w:rPr>
          <w:sz w:val="18"/>
          <w:szCs w:val="18"/>
        </w:rPr>
      </w:pPr>
    </w:p>
    <w:sectPr w:rsidR="004B14C6" w:rsidRPr="00F41059" w:rsidSect="00A707AD">
      <w:pgSz w:w="11906" w:h="16838"/>
      <w:pgMar w:top="426" w:right="566" w:bottom="568" w:left="42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5A6" w:rsidRDefault="005C05A6" w:rsidP="007429DD">
      <w:pPr>
        <w:spacing w:after="0" w:line="240" w:lineRule="auto"/>
      </w:pPr>
      <w:r>
        <w:separator/>
      </w:r>
    </w:p>
  </w:endnote>
  <w:endnote w:type="continuationSeparator" w:id="0">
    <w:p w:rsidR="005C05A6" w:rsidRDefault="005C05A6" w:rsidP="00742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5A6" w:rsidRDefault="005C05A6" w:rsidP="007429DD">
      <w:pPr>
        <w:spacing w:after="0" w:line="240" w:lineRule="auto"/>
      </w:pPr>
      <w:r>
        <w:separator/>
      </w:r>
    </w:p>
  </w:footnote>
  <w:footnote w:type="continuationSeparator" w:id="0">
    <w:p w:rsidR="005C05A6" w:rsidRDefault="005C05A6" w:rsidP="00742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E50B8"/>
    <w:multiLevelType w:val="multilevel"/>
    <w:tmpl w:val="B1F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F0B"/>
    <w:multiLevelType w:val="hybridMultilevel"/>
    <w:tmpl w:val="8B56F5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AF220C"/>
    <w:multiLevelType w:val="multilevel"/>
    <w:tmpl w:val="D3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50EC"/>
    <w:multiLevelType w:val="hybridMultilevel"/>
    <w:tmpl w:val="CAE67F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656E82"/>
    <w:multiLevelType w:val="multilevel"/>
    <w:tmpl w:val="A3C4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91C8E"/>
    <w:multiLevelType w:val="multilevel"/>
    <w:tmpl w:val="5BC2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51"/>
    <w:rsid w:val="000037D1"/>
    <w:rsid w:val="000139DB"/>
    <w:rsid w:val="000267CD"/>
    <w:rsid w:val="00072187"/>
    <w:rsid w:val="0009258B"/>
    <w:rsid w:val="000A0C26"/>
    <w:rsid w:val="000B1D7F"/>
    <w:rsid w:val="000B3091"/>
    <w:rsid w:val="000B6D76"/>
    <w:rsid w:val="000F1D2E"/>
    <w:rsid w:val="00106AA4"/>
    <w:rsid w:val="00110F13"/>
    <w:rsid w:val="001122A1"/>
    <w:rsid w:val="001161E8"/>
    <w:rsid w:val="00126011"/>
    <w:rsid w:val="00141A8A"/>
    <w:rsid w:val="001427D1"/>
    <w:rsid w:val="0015473D"/>
    <w:rsid w:val="00171B46"/>
    <w:rsid w:val="001779B5"/>
    <w:rsid w:val="001A02C4"/>
    <w:rsid w:val="001A3183"/>
    <w:rsid w:val="001A60F3"/>
    <w:rsid w:val="001B1CAB"/>
    <w:rsid w:val="001C1A97"/>
    <w:rsid w:val="001D44B4"/>
    <w:rsid w:val="001F1594"/>
    <w:rsid w:val="00212385"/>
    <w:rsid w:val="00230A5A"/>
    <w:rsid w:val="00232816"/>
    <w:rsid w:val="00234887"/>
    <w:rsid w:val="002360BD"/>
    <w:rsid w:val="0023657E"/>
    <w:rsid w:val="00236CD8"/>
    <w:rsid w:val="00245189"/>
    <w:rsid w:val="00254266"/>
    <w:rsid w:val="00264544"/>
    <w:rsid w:val="00266BEE"/>
    <w:rsid w:val="00270151"/>
    <w:rsid w:val="002727AD"/>
    <w:rsid w:val="00277FCF"/>
    <w:rsid w:val="002B4579"/>
    <w:rsid w:val="002C1FCE"/>
    <w:rsid w:val="002D1598"/>
    <w:rsid w:val="002D2663"/>
    <w:rsid w:val="002D43E3"/>
    <w:rsid w:val="002E2115"/>
    <w:rsid w:val="002F3101"/>
    <w:rsid w:val="003015A6"/>
    <w:rsid w:val="003567C4"/>
    <w:rsid w:val="00382D7E"/>
    <w:rsid w:val="00390C6D"/>
    <w:rsid w:val="00393501"/>
    <w:rsid w:val="003A34A7"/>
    <w:rsid w:val="003A48E8"/>
    <w:rsid w:val="003A7328"/>
    <w:rsid w:val="003C7C37"/>
    <w:rsid w:val="003D33FE"/>
    <w:rsid w:val="003E6D0C"/>
    <w:rsid w:val="003E784B"/>
    <w:rsid w:val="0040540E"/>
    <w:rsid w:val="004342FF"/>
    <w:rsid w:val="00437BAB"/>
    <w:rsid w:val="00440529"/>
    <w:rsid w:val="0045382D"/>
    <w:rsid w:val="00454F9B"/>
    <w:rsid w:val="00461DDA"/>
    <w:rsid w:val="0049299D"/>
    <w:rsid w:val="00494B09"/>
    <w:rsid w:val="00496ED5"/>
    <w:rsid w:val="004A0CE4"/>
    <w:rsid w:val="004A6A93"/>
    <w:rsid w:val="004B07E1"/>
    <w:rsid w:val="004B14C6"/>
    <w:rsid w:val="004C223A"/>
    <w:rsid w:val="004E033F"/>
    <w:rsid w:val="004E39DE"/>
    <w:rsid w:val="004E421E"/>
    <w:rsid w:val="00515860"/>
    <w:rsid w:val="00515C46"/>
    <w:rsid w:val="00530FF2"/>
    <w:rsid w:val="00542DD1"/>
    <w:rsid w:val="00546B8F"/>
    <w:rsid w:val="00585BEC"/>
    <w:rsid w:val="005867D0"/>
    <w:rsid w:val="00594D3A"/>
    <w:rsid w:val="005961F8"/>
    <w:rsid w:val="005A2886"/>
    <w:rsid w:val="005B7B38"/>
    <w:rsid w:val="005C05A6"/>
    <w:rsid w:val="00601349"/>
    <w:rsid w:val="006221A9"/>
    <w:rsid w:val="00626E74"/>
    <w:rsid w:val="0062798D"/>
    <w:rsid w:val="00633B1F"/>
    <w:rsid w:val="006358A5"/>
    <w:rsid w:val="0064189B"/>
    <w:rsid w:val="006648FE"/>
    <w:rsid w:val="00687BD7"/>
    <w:rsid w:val="006B43ED"/>
    <w:rsid w:val="006C301F"/>
    <w:rsid w:val="006D138B"/>
    <w:rsid w:val="006D6A26"/>
    <w:rsid w:val="006E08A3"/>
    <w:rsid w:val="006E2461"/>
    <w:rsid w:val="006E3C18"/>
    <w:rsid w:val="006E3EA0"/>
    <w:rsid w:val="006F11BE"/>
    <w:rsid w:val="006F30DF"/>
    <w:rsid w:val="00707376"/>
    <w:rsid w:val="00711860"/>
    <w:rsid w:val="00721E24"/>
    <w:rsid w:val="00723C01"/>
    <w:rsid w:val="00724FB6"/>
    <w:rsid w:val="007315A6"/>
    <w:rsid w:val="00732E31"/>
    <w:rsid w:val="0073630B"/>
    <w:rsid w:val="007364AC"/>
    <w:rsid w:val="007429DD"/>
    <w:rsid w:val="00773E8F"/>
    <w:rsid w:val="00777ADD"/>
    <w:rsid w:val="007822A8"/>
    <w:rsid w:val="007B1953"/>
    <w:rsid w:val="007C30B7"/>
    <w:rsid w:val="008102B4"/>
    <w:rsid w:val="00813631"/>
    <w:rsid w:val="008153CE"/>
    <w:rsid w:val="00817365"/>
    <w:rsid w:val="00824F54"/>
    <w:rsid w:val="00850DA8"/>
    <w:rsid w:val="008801DF"/>
    <w:rsid w:val="00891A53"/>
    <w:rsid w:val="008B0745"/>
    <w:rsid w:val="008B07D4"/>
    <w:rsid w:val="008C2B77"/>
    <w:rsid w:val="00902709"/>
    <w:rsid w:val="00912411"/>
    <w:rsid w:val="00913E67"/>
    <w:rsid w:val="00917917"/>
    <w:rsid w:val="00936C79"/>
    <w:rsid w:val="00941871"/>
    <w:rsid w:val="0094256E"/>
    <w:rsid w:val="00961858"/>
    <w:rsid w:val="009843A8"/>
    <w:rsid w:val="009902B1"/>
    <w:rsid w:val="009928B1"/>
    <w:rsid w:val="009A3356"/>
    <w:rsid w:val="009A39BB"/>
    <w:rsid w:val="009B6511"/>
    <w:rsid w:val="009C2CE7"/>
    <w:rsid w:val="009E1BD0"/>
    <w:rsid w:val="009F45EF"/>
    <w:rsid w:val="009F49E8"/>
    <w:rsid w:val="00A1367F"/>
    <w:rsid w:val="00A24B03"/>
    <w:rsid w:val="00A3244B"/>
    <w:rsid w:val="00A330CD"/>
    <w:rsid w:val="00A50E03"/>
    <w:rsid w:val="00A56DD9"/>
    <w:rsid w:val="00A66959"/>
    <w:rsid w:val="00A707AD"/>
    <w:rsid w:val="00A731E8"/>
    <w:rsid w:val="00A80663"/>
    <w:rsid w:val="00A8324D"/>
    <w:rsid w:val="00AA3030"/>
    <w:rsid w:val="00AA7FD9"/>
    <w:rsid w:val="00AF2351"/>
    <w:rsid w:val="00B32E9A"/>
    <w:rsid w:val="00B40121"/>
    <w:rsid w:val="00B55AAC"/>
    <w:rsid w:val="00B71C93"/>
    <w:rsid w:val="00B84785"/>
    <w:rsid w:val="00B8533F"/>
    <w:rsid w:val="00BB7766"/>
    <w:rsid w:val="00C12DC1"/>
    <w:rsid w:val="00C300E8"/>
    <w:rsid w:val="00C33497"/>
    <w:rsid w:val="00C40432"/>
    <w:rsid w:val="00C42A09"/>
    <w:rsid w:val="00C4501E"/>
    <w:rsid w:val="00C51B58"/>
    <w:rsid w:val="00C636DD"/>
    <w:rsid w:val="00C67721"/>
    <w:rsid w:val="00C760DE"/>
    <w:rsid w:val="00C86821"/>
    <w:rsid w:val="00CC21BF"/>
    <w:rsid w:val="00CC4F00"/>
    <w:rsid w:val="00CD19E8"/>
    <w:rsid w:val="00CD429A"/>
    <w:rsid w:val="00CE0E5E"/>
    <w:rsid w:val="00CE3A2D"/>
    <w:rsid w:val="00CF2E2A"/>
    <w:rsid w:val="00CF3D9D"/>
    <w:rsid w:val="00D019BA"/>
    <w:rsid w:val="00D052EC"/>
    <w:rsid w:val="00D0623A"/>
    <w:rsid w:val="00D16244"/>
    <w:rsid w:val="00D45499"/>
    <w:rsid w:val="00D53AF3"/>
    <w:rsid w:val="00D61806"/>
    <w:rsid w:val="00D65A30"/>
    <w:rsid w:val="00D753C4"/>
    <w:rsid w:val="00D83507"/>
    <w:rsid w:val="00D92389"/>
    <w:rsid w:val="00DA7B62"/>
    <w:rsid w:val="00DB0EF0"/>
    <w:rsid w:val="00DB65D5"/>
    <w:rsid w:val="00DD3C3E"/>
    <w:rsid w:val="00DD4A86"/>
    <w:rsid w:val="00DE02BE"/>
    <w:rsid w:val="00E10839"/>
    <w:rsid w:val="00E11612"/>
    <w:rsid w:val="00E21CAC"/>
    <w:rsid w:val="00E33959"/>
    <w:rsid w:val="00E42EFB"/>
    <w:rsid w:val="00E46794"/>
    <w:rsid w:val="00E5161F"/>
    <w:rsid w:val="00E7393A"/>
    <w:rsid w:val="00E76CE8"/>
    <w:rsid w:val="00E77F1A"/>
    <w:rsid w:val="00E906D5"/>
    <w:rsid w:val="00E92554"/>
    <w:rsid w:val="00E956F7"/>
    <w:rsid w:val="00EB0C97"/>
    <w:rsid w:val="00EB5E95"/>
    <w:rsid w:val="00EC4377"/>
    <w:rsid w:val="00ED2AA7"/>
    <w:rsid w:val="00F03605"/>
    <w:rsid w:val="00F04411"/>
    <w:rsid w:val="00F1286D"/>
    <w:rsid w:val="00F26E14"/>
    <w:rsid w:val="00F41059"/>
    <w:rsid w:val="00F4439F"/>
    <w:rsid w:val="00F45505"/>
    <w:rsid w:val="00F53944"/>
    <w:rsid w:val="00F53F14"/>
    <w:rsid w:val="00F60A90"/>
    <w:rsid w:val="00F6310F"/>
    <w:rsid w:val="00F6661A"/>
    <w:rsid w:val="00FE12CE"/>
    <w:rsid w:val="00FE5D5D"/>
    <w:rsid w:val="00FF20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C7CC8-49B8-4EBF-B396-6EB9D29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6"/>
    <w:rPr>
      <w:color w:val="0563C1" w:themeColor="hyperlink"/>
      <w:u w:val="single"/>
    </w:rPr>
  </w:style>
  <w:style w:type="paragraph" w:styleId="NormalWeb">
    <w:name w:val="Normal (Web)"/>
    <w:basedOn w:val="Normal"/>
    <w:uiPriority w:val="99"/>
    <w:semiHidden/>
    <w:unhideWhenUsed/>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ption1">
    <w:name w:val="Caption1"/>
    <w:basedOn w:val="Normal"/>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B6511"/>
    <w:rPr>
      <w:b/>
      <w:bCs/>
    </w:rPr>
  </w:style>
  <w:style w:type="paragraph" w:styleId="ListParagraph">
    <w:name w:val="List Paragraph"/>
    <w:basedOn w:val="Normal"/>
    <w:uiPriority w:val="34"/>
    <w:qFormat/>
    <w:rsid w:val="00C51B58"/>
    <w:pPr>
      <w:ind w:left="720"/>
      <w:contextualSpacing/>
    </w:pPr>
  </w:style>
  <w:style w:type="paragraph" w:customStyle="1" w:styleId="Text">
    <w:name w:val="Text"/>
    <w:aliases w:val="t"/>
    <w:link w:val="TexxtChar"/>
    <w:rsid w:val="0009258B"/>
    <w:pPr>
      <w:spacing w:before="60" w:after="60" w:line="260" w:lineRule="exact"/>
    </w:pPr>
    <w:rPr>
      <w:rFonts w:ascii="Verdana" w:eastAsia="Times New Roman" w:hAnsi="Verdana" w:cs="Times New Roman"/>
      <w:color w:val="000000"/>
      <w:sz w:val="20"/>
      <w:szCs w:val="20"/>
      <w:lang w:val="en-US"/>
    </w:rPr>
  </w:style>
  <w:style w:type="character" w:customStyle="1" w:styleId="TexxtChar">
    <w:name w:val="Texxt Char"/>
    <w:aliases w:val="t Char Char"/>
    <w:link w:val="Text"/>
    <w:rsid w:val="0009258B"/>
    <w:rPr>
      <w:rFonts w:ascii="Verdana" w:eastAsia="Times New Roman" w:hAnsi="Verdana" w:cs="Times New Roman"/>
      <w:color w:val="000000"/>
      <w:sz w:val="20"/>
      <w:szCs w:val="20"/>
      <w:lang w:val="en-US"/>
    </w:rPr>
  </w:style>
  <w:style w:type="character" w:customStyle="1" w:styleId="UnresolvedMention1">
    <w:name w:val="Unresolved Mention1"/>
    <w:basedOn w:val="DefaultParagraphFont"/>
    <w:uiPriority w:val="99"/>
    <w:semiHidden/>
    <w:unhideWhenUsed/>
    <w:rsid w:val="006E3EA0"/>
    <w:rPr>
      <w:color w:val="808080"/>
      <w:shd w:val="clear" w:color="auto" w:fill="E6E6E6"/>
    </w:rPr>
  </w:style>
  <w:style w:type="paragraph" w:styleId="Header">
    <w:name w:val="header"/>
    <w:basedOn w:val="Normal"/>
    <w:link w:val="HeaderChar"/>
    <w:uiPriority w:val="99"/>
    <w:unhideWhenUsed/>
    <w:rsid w:val="00742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9DD"/>
  </w:style>
  <w:style w:type="paragraph" w:styleId="Footer">
    <w:name w:val="footer"/>
    <w:basedOn w:val="Normal"/>
    <w:link w:val="FooterChar"/>
    <w:uiPriority w:val="99"/>
    <w:unhideWhenUsed/>
    <w:rsid w:val="00742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642842">
      <w:bodyDiv w:val="1"/>
      <w:marLeft w:val="0"/>
      <w:marRight w:val="0"/>
      <w:marTop w:val="0"/>
      <w:marBottom w:val="0"/>
      <w:divBdr>
        <w:top w:val="none" w:sz="0" w:space="0" w:color="auto"/>
        <w:left w:val="none" w:sz="0" w:space="0" w:color="auto"/>
        <w:bottom w:val="none" w:sz="0" w:space="0" w:color="auto"/>
        <w:right w:val="none" w:sz="0" w:space="0" w:color="auto"/>
      </w:divBdr>
    </w:div>
    <w:div w:id="878130071">
      <w:bodyDiv w:val="1"/>
      <w:marLeft w:val="0"/>
      <w:marRight w:val="0"/>
      <w:marTop w:val="0"/>
      <w:marBottom w:val="0"/>
      <w:divBdr>
        <w:top w:val="none" w:sz="0" w:space="0" w:color="auto"/>
        <w:left w:val="none" w:sz="0" w:space="0" w:color="auto"/>
        <w:bottom w:val="none" w:sz="0" w:space="0" w:color="auto"/>
        <w:right w:val="none" w:sz="0" w:space="0" w:color="auto"/>
      </w:divBdr>
      <w:divsChild>
        <w:div w:id="1869104041">
          <w:marLeft w:val="0"/>
          <w:marRight w:val="0"/>
          <w:marTop w:val="0"/>
          <w:marBottom w:val="0"/>
          <w:divBdr>
            <w:top w:val="none" w:sz="0" w:space="0" w:color="auto"/>
            <w:left w:val="none" w:sz="0" w:space="0" w:color="auto"/>
            <w:bottom w:val="none" w:sz="0" w:space="0" w:color="auto"/>
            <w:right w:val="none" w:sz="0" w:space="0" w:color="auto"/>
          </w:divBdr>
        </w:div>
      </w:divsChild>
    </w:div>
    <w:div w:id="1213620573">
      <w:bodyDiv w:val="1"/>
      <w:marLeft w:val="0"/>
      <w:marRight w:val="0"/>
      <w:marTop w:val="0"/>
      <w:marBottom w:val="0"/>
      <w:divBdr>
        <w:top w:val="none" w:sz="0" w:space="0" w:color="auto"/>
        <w:left w:val="none" w:sz="0" w:space="0" w:color="auto"/>
        <w:bottom w:val="none" w:sz="0" w:space="0" w:color="auto"/>
        <w:right w:val="none" w:sz="0" w:space="0" w:color="auto"/>
      </w:divBdr>
    </w:div>
    <w:div w:id="1437481224">
      <w:bodyDiv w:val="1"/>
      <w:marLeft w:val="0"/>
      <w:marRight w:val="0"/>
      <w:marTop w:val="0"/>
      <w:marBottom w:val="0"/>
      <w:divBdr>
        <w:top w:val="none" w:sz="0" w:space="0" w:color="auto"/>
        <w:left w:val="none" w:sz="0" w:space="0" w:color="auto"/>
        <w:bottom w:val="none" w:sz="0" w:space="0" w:color="auto"/>
        <w:right w:val="none" w:sz="0" w:space="0" w:color="auto"/>
      </w:divBdr>
    </w:div>
    <w:div w:id="21123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34VqSliEfsc" TargetMode="External"/><Relationship Id="rId13" Type="http://schemas.openxmlformats.org/officeDocument/2006/relationships/hyperlink" Target="https://www.red-gate.com/simple-talk/sql/database-administration/provisioning-a-new-sql-server-instance-part-two/"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youtube.com/watch?v=34VqSliEfsc" TargetMode="External"/><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technet.microsoft.com/en-us/library/cc966412.aspx" TargetMode="External"/><Relationship Id="rId17" Type="http://schemas.openxmlformats.org/officeDocument/2006/relationships/hyperlink" Target="http://www.sqlservercentral.com/articles/MCSA+70-462/103881/"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sqlservercentral.com/articles/MCSA+70-462/103881/"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x74iqdqevr2eknw/SQL_Admin_JumpStart.iso?dl=0"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https://www.microsoft.com/en-au/learning/companion-moc.aspx" TargetMode="External"/><Relationship Id="rId19" Type="http://schemas.openxmlformats.org/officeDocument/2006/relationships/image" Target="media/image4.png"/><Relationship Id="rId31" Type="http://schemas.openxmlformats.org/officeDocument/2006/relationships/hyperlink" Target="https://www.youtube.com/watch?v=BY2ZQTMGRD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ropbox.com/s/x74iqdqevr2eknw/SQL_Admin_JumpStart.iso?dl=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sqlskills.com/blogs/glenn/category/dmv-queries/" TargetMode="External"/><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0B7D0-8C13-4BC0-9F8B-2031CEB41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52303</TotalTime>
  <Pages>24</Pages>
  <Words>4929</Words>
  <Characters>28100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32964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Ramneek (L&amp;W, Black Mountain)</dc:creator>
  <cp:keywords/>
  <dc:description/>
  <cp:lastModifiedBy>Singh, Ramneek (L&amp;W, Black Mountain)</cp:lastModifiedBy>
  <cp:revision>245</cp:revision>
  <dcterms:created xsi:type="dcterms:W3CDTF">2018-03-09T09:56:00Z</dcterms:created>
  <dcterms:modified xsi:type="dcterms:W3CDTF">2018-07-31T01:14:00Z</dcterms:modified>
</cp:coreProperties>
</file>