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248D6" w14:textId="5C3B70B0" w:rsidR="002A5063" w:rsidRPr="002A5063" w:rsidRDefault="002A5063" w:rsidP="002A5063">
      <w:r w:rsidRPr="002A5063">
        <w:rPr>
          <w:b/>
          <w:bCs/>
        </w:rPr>
        <w:t xml:space="preserve"> </w:t>
      </w:r>
      <w:proofErr w:type="spellStart"/>
      <w:r w:rsidRPr="002A5063">
        <w:rPr>
          <w:b/>
          <w:bCs/>
        </w:rPr>
        <w:t>Đặc</w:t>
      </w:r>
      <w:proofErr w:type="spellEnd"/>
      <w:r w:rsidRPr="002A5063">
        <w:rPr>
          <w:b/>
          <w:bCs/>
        </w:rPr>
        <w:t xml:space="preserve"> </w:t>
      </w:r>
      <w:proofErr w:type="spellStart"/>
      <w:r w:rsidRPr="002A5063">
        <w:rPr>
          <w:b/>
          <w:bCs/>
        </w:rPr>
        <w:t>tả</w:t>
      </w:r>
      <w:proofErr w:type="spellEnd"/>
      <w:r w:rsidRPr="002A5063">
        <w:rPr>
          <w:b/>
          <w:bCs/>
        </w:rPr>
        <w:t xml:space="preserve"> “</w:t>
      </w:r>
      <w:r w:rsidR="007C0654">
        <w:rPr>
          <w:b/>
          <w:bCs/>
        </w:rPr>
        <w:t>UC001</w:t>
      </w:r>
      <w:r w:rsidRPr="002A5063">
        <w:rPr>
          <w:b/>
          <w:bCs/>
        </w:rPr>
        <w:t>-</w:t>
      </w:r>
      <w:r>
        <w:rPr>
          <w:b/>
          <w:bCs/>
        </w:rPr>
        <w:t>Usecase</w:t>
      </w:r>
      <w:r>
        <w:rPr>
          <w:b/>
          <w:bCs/>
          <w:lang w:val="vi-VN"/>
        </w:rPr>
        <w:t xml:space="preserve"> thêm sự kiện</w:t>
      </w:r>
      <w:r w:rsidRPr="002A5063">
        <w:rPr>
          <w:b/>
          <w:bCs/>
        </w:rPr>
        <w:t>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1987"/>
        <w:gridCol w:w="2827"/>
        <w:gridCol w:w="2950"/>
      </w:tblGrid>
      <w:tr w:rsidR="007C0654" w:rsidRPr="002A5063" w14:paraId="73E3C036" w14:textId="77777777" w:rsidTr="002A506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11082" w14:textId="77777777" w:rsidR="002A5063" w:rsidRPr="002A5063" w:rsidRDefault="002A5063" w:rsidP="002A5063">
            <w:proofErr w:type="spellStart"/>
            <w:proofErr w:type="gramStart"/>
            <w:r w:rsidRPr="002A5063">
              <w:t>Mã</w:t>
            </w:r>
            <w:proofErr w:type="spellEnd"/>
            <w:proofErr w:type="gramEnd"/>
            <w:r w:rsidRPr="002A5063">
              <w:t xml:space="preserve"> </w:t>
            </w:r>
            <w:proofErr w:type="gramStart"/>
            <w:r w:rsidRPr="002A5063">
              <w:t>use</w:t>
            </w:r>
            <w:proofErr w:type="gramEnd"/>
            <w:r w:rsidRPr="002A5063">
              <w:t xml:space="preserve">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3321B" w14:textId="10246CC0" w:rsidR="002A5063" w:rsidRPr="002A5063" w:rsidRDefault="007C0654" w:rsidP="002A5063">
            <w:pPr>
              <w:rPr>
                <w:lang w:val="vi-VN"/>
              </w:rPr>
            </w:pPr>
            <w:r>
              <w:rPr>
                <w:lang w:val="vi-VN"/>
              </w:rPr>
              <w:t>UC001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5F858" w14:textId="77777777" w:rsidR="002A5063" w:rsidRPr="002A5063" w:rsidRDefault="002A5063" w:rsidP="002A5063">
            <w:proofErr w:type="spellStart"/>
            <w:r w:rsidRPr="002A5063">
              <w:t>Tên</w:t>
            </w:r>
            <w:proofErr w:type="spellEnd"/>
            <w:r w:rsidRPr="002A5063"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52D33" w14:textId="4C0E2218" w:rsidR="002A5063" w:rsidRPr="002A5063" w:rsidRDefault="002A5063" w:rsidP="002A5063">
            <w:pPr>
              <w:rPr>
                <w:lang w:val="vi-VN"/>
              </w:rPr>
            </w:pPr>
            <w:proofErr w:type="spellStart"/>
            <w:r>
              <w:t>Thêm</w:t>
            </w:r>
            <w:proofErr w:type="spellEnd"/>
            <w:r>
              <w:rPr>
                <w:lang w:val="vi-VN"/>
              </w:rPr>
              <w:t xml:space="preserve"> sự kiện</w:t>
            </w:r>
          </w:p>
        </w:tc>
      </w:tr>
      <w:tr w:rsidR="007C0654" w:rsidRPr="002A5063" w14:paraId="0941F1A8" w14:textId="77777777" w:rsidTr="002A506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1CAC9" w14:textId="77777777" w:rsidR="002A5063" w:rsidRPr="002A5063" w:rsidRDefault="002A5063" w:rsidP="002A5063">
            <w:proofErr w:type="spellStart"/>
            <w:r w:rsidRPr="002A5063">
              <w:t>Tác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3B89" w14:textId="2A563272" w:rsidR="002A5063" w:rsidRPr="002A5063" w:rsidRDefault="002A5063" w:rsidP="002A5063">
            <w:pPr>
              <w:rPr>
                <w:lang w:val="vi-VN"/>
              </w:rPr>
            </w:pPr>
            <w:r>
              <w:rPr>
                <w:lang w:val="vi-VN"/>
              </w:rPr>
              <w:t xml:space="preserve">Người dùng </w:t>
            </w:r>
          </w:p>
        </w:tc>
      </w:tr>
      <w:tr w:rsidR="007C0654" w:rsidRPr="002A5063" w14:paraId="0B31BE65" w14:textId="77777777" w:rsidTr="002A506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08064" w14:textId="77777777" w:rsidR="002A5063" w:rsidRPr="002A5063" w:rsidRDefault="002A5063" w:rsidP="002A5063">
            <w:proofErr w:type="spellStart"/>
            <w:r w:rsidRPr="002A5063">
              <w:t>Mục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đích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sử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dụng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A454F" w14:textId="665A25F1" w:rsidR="002A5063" w:rsidRPr="002A5063" w:rsidRDefault="002A5063" w:rsidP="002A5063">
            <w:pPr>
              <w:rPr>
                <w:lang w:val="vi-VN"/>
              </w:rPr>
            </w:pPr>
            <w:proofErr w:type="spellStart"/>
            <w:r w:rsidRPr="002A5063">
              <w:t>Người</w:t>
            </w:r>
            <w:proofErr w:type="spellEnd"/>
            <w:r w:rsidRPr="002A5063">
              <w:t xml:space="preserve"> </w:t>
            </w:r>
            <w:proofErr w:type="spellStart"/>
            <w:r w:rsidR="001D52CF">
              <w:t>dùng</w:t>
            </w:r>
            <w:proofErr w:type="spellEnd"/>
            <w:r>
              <w:rPr>
                <w:lang w:val="vi-VN"/>
              </w:rPr>
              <w:t xml:space="preserve"> có thể thêm đặt lịch và thêm sự kiện</w:t>
            </w:r>
          </w:p>
        </w:tc>
      </w:tr>
      <w:tr w:rsidR="007C0654" w:rsidRPr="002A5063" w14:paraId="5F92AAC7" w14:textId="77777777" w:rsidTr="002A506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1E23D" w14:textId="77777777" w:rsidR="002A5063" w:rsidRPr="002A5063" w:rsidRDefault="002A5063" w:rsidP="002A5063">
            <w:proofErr w:type="spellStart"/>
            <w:r w:rsidRPr="002A5063">
              <w:t>Sự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kiện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kích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hoạt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104D1" w14:textId="12609518" w:rsidR="002A5063" w:rsidRPr="002A5063" w:rsidRDefault="002A5063" w:rsidP="002A5063">
            <w:pPr>
              <w:rPr>
                <w:lang w:val="vi-VN"/>
              </w:rPr>
            </w:pPr>
            <w:r>
              <w:rPr>
                <w:lang w:val="vi-VN"/>
              </w:rPr>
              <w:t xml:space="preserve">Người </w:t>
            </w:r>
            <w:r w:rsidR="001D52CF">
              <w:rPr>
                <w:lang w:val="vi-VN"/>
              </w:rPr>
              <w:t>dùng</w:t>
            </w:r>
            <w:r>
              <w:rPr>
                <w:lang w:val="vi-VN"/>
              </w:rPr>
              <w:t xml:space="preserve"> chọn chức năng thêm sự kiện</w:t>
            </w:r>
          </w:p>
        </w:tc>
      </w:tr>
      <w:tr w:rsidR="007C0654" w:rsidRPr="002A5063" w14:paraId="0439883D" w14:textId="77777777" w:rsidTr="002A506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E80DE" w14:textId="77777777" w:rsidR="002A5063" w:rsidRPr="002A5063" w:rsidRDefault="002A5063" w:rsidP="002A5063">
            <w:proofErr w:type="spellStart"/>
            <w:r w:rsidRPr="002A5063">
              <w:t>Điều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kiện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tiên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quyết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27FB0" w14:textId="09E90156" w:rsidR="002A5063" w:rsidRPr="002A5063" w:rsidRDefault="007C0654" w:rsidP="002A5063">
            <w:pPr>
              <w:rPr>
                <w:lang w:val="vi-VN"/>
              </w:rPr>
            </w:pPr>
            <w:r>
              <w:rPr>
                <w:lang w:val="vi-VN"/>
              </w:rPr>
              <w:t xml:space="preserve">Người dùng đã đăng nhập vào hệ thống </w:t>
            </w:r>
          </w:p>
        </w:tc>
      </w:tr>
      <w:tr w:rsidR="007C0654" w:rsidRPr="002A5063" w14:paraId="0B2E4A4A" w14:textId="77777777" w:rsidTr="002A5063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C4508" w14:textId="77777777" w:rsidR="002A5063" w:rsidRPr="002A5063" w:rsidRDefault="002A5063" w:rsidP="002A5063">
            <w:proofErr w:type="spellStart"/>
            <w:r w:rsidRPr="002A5063">
              <w:t>Luồng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sự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kiện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chính</w:t>
            </w:r>
            <w:proofErr w:type="spellEnd"/>
          </w:p>
          <w:p w14:paraId="73611893" w14:textId="77777777" w:rsidR="002A5063" w:rsidRPr="002A5063" w:rsidRDefault="002A5063" w:rsidP="002A5063">
            <w:r w:rsidRPr="002A5063">
              <w:t xml:space="preserve">(Thành </w:t>
            </w:r>
            <w:proofErr w:type="spellStart"/>
            <w:r w:rsidRPr="002A5063">
              <w:t>công</w:t>
            </w:r>
            <w:proofErr w:type="spellEnd"/>
            <w:r w:rsidRPr="002A5063">
              <w:t>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AC71A" w14:textId="77777777" w:rsidR="007C0654" w:rsidRPr="001D52CF" w:rsidRDefault="007C0654" w:rsidP="007C0654">
            <w:pPr>
              <w:rPr>
                <w:lang w:val="vi-VN"/>
              </w:rPr>
            </w:pPr>
            <w:r w:rsidRPr="007C0654">
              <w:t xml:space="preserve">1. </w:t>
            </w:r>
            <w:proofErr w:type="spellStart"/>
            <w:r w:rsidRPr="007C0654">
              <w:t>Người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dùng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điền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thông</w:t>
            </w:r>
            <w:proofErr w:type="spellEnd"/>
            <w:r w:rsidRPr="007C0654">
              <w:t xml:space="preserve"> tin </w:t>
            </w:r>
            <w:proofErr w:type="spellStart"/>
            <w:r w:rsidRPr="007C0654">
              <w:t>sự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kiện</w:t>
            </w:r>
            <w:proofErr w:type="spellEnd"/>
            <w:r w:rsidRPr="007C0654">
              <w:t xml:space="preserve"> (</w:t>
            </w:r>
            <w:proofErr w:type="spellStart"/>
            <w:r w:rsidRPr="007C0654">
              <w:t>tên</w:t>
            </w:r>
            <w:proofErr w:type="spellEnd"/>
            <w:r w:rsidRPr="007C0654">
              <w:t xml:space="preserve">, </w:t>
            </w:r>
            <w:proofErr w:type="spellStart"/>
            <w:r w:rsidRPr="007C0654">
              <w:t>thời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gian</w:t>
            </w:r>
            <w:proofErr w:type="spellEnd"/>
            <w:r w:rsidRPr="007C0654">
              <w:t>, ...)</w:t>
            </w:r>
          </w:p>
          <w:p w14:paraId="2E9C824D" w14:textId="77777777" w:rsidR="007C0654" w:rsidRDefault="007C0654" w:rsidP="007C0654">
            <w:pPr>
              <w:rPr>
                <w:lang w:val="vi-VN"/>
              </w:rPr>
            </w:pPr>
            <w:r w:rsidRPr="007C0654">
              <w:t xml:space="preserve">2. </w:t>
            </w:r>
            <w:proofErr w:type="spellStart"/>
            <w:r w:rsidRPr="007C0654">
              <w:t>Người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dùng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bấm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xác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nhận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để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gửi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thông</w:t>
            </w:r>
            <w:proofErr w:type="spellEnd"/>
            <w:r w:rsidRPr="007C0654">
              <w:t xml:space="preserve"> tin.</w:t>
            </w:r>
          </w:p>
          <w:p w14:paraId="1CFCB4B4" w14:textId="77777777" w:rsidR="007C0654" w:rsidRDefault="007C0654" w:rsidP="007C0654">
            <w:pPr>
              <w:rPr>
                <w:lang w:val="vi-VN"/>
              </w:rPr>
            </w:pPr>
            <w:r w:rsidRPr="007C0654">
              <w:t xml:space="preserve">3. </w:t>
            </w:r>
            <w:proofErr w:type="spellStart"/>
            <w:r w:rsidRPr="007C0654">
              <w:t>Hệ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thống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kiểm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tra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tính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hợp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lệ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của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thông</w:t>
            </w:r>
            <w:proofErr w:type="spellEnd"/>
            <w:r w:rsidRPr="007C0654">
              <w:t xml:space="preserve"> tin.</w:t>
            </w:r>
          </w:p>
          <w:p w14:paraId="302785A9" w14:textId="77777777" w:rsidR="007C0654" w:rsidRDefault="007C0654" w:rsidP="007C0654">
            <w:pPr>
              <w:rPr>
                <w:lang w:val="vi-VN"/>
              </w:rPr>
            </w:pPr>
            <w:r w:rsidRPr="007C0654">
              <w:t xml:space="preserve">4. </w:t>
            </w:r>
            <w:proofErr w:type="spellStart"/>
            <w:r w:rsidRPr="007C0654">
              <w:t>Hệ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thống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lưu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sự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kiện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vào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cơ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sở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dữ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liệu</w:t>
            </w:r>
            <w:proofErr w:type="spellEnd"/>
            <w:r w:rsidRPr="007C0654">
              <w:t>.</w:t>
            </w:r>
          </w:p>
          <w:p w14:paraId="337FEE49" w14:textId="5129156B" w:rsidR="007C0654" w:rsidRPr="007C0654" w:rsidRDefault="007C0654" w:rsidP="007C0654">
            <w:r w:rsidRPr="007C0654">
              <w:t xml:space="preserve">5. </w:t>
            </w:r>
            <w:proofErr w:type="spellStart"/>
            <w:r w:rsidRPr="007C0654">
              <w:t>Hệ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thống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gửi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báo</w:t>
            </w:r>
            <w:proofErr w:type="spellEnd"/>
            <w:r w:rsidRPr="007C0654">
              <w:t xml:space="preserve"> "</w:t>
            </w:r>
            <w:proofErr w:type="spellStart"/>
            <w:r w:rsidRPr="007C0654">
              <w:t>Thêm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sự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kiện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thành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công</w:t>
            </w:r>
            <w:proofErr w:type="spellEnd"/>
            <w:r w:rsidRPr="007C0654">
              <w:t xml:space="preserve">" </w:t>
            </w:r>
            <w:proofErr w:type="spellStart"/>
            <w:r w:rsidRPr="007C0654">
              <w:t>đến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người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dùng</w:t>
            </w:r>
            <w:proofErr w:type="spellEnd"/>
            <w:r w:rsidRPr="007C0654">
              <w:t>.</w:t>
            </w:r>
          </w:p>
          <w:p w14:paraId="53916075" w14:textId="169028F5" w:rsidR="002A5063" w:rsidRPr="002A5063" w:rsidRDefault="002A5063" w:rsidP="002A5063">
            <w:pPr>
              <w:rPr>
                <w:lang w:val="vi-VN"/>
              </w:rPr>
            </w:pPr>
          </w:p>
        </w:tc>
      </w:tr>
      <w:tr w:rsidR="007C0654" w:rsidRPr="002A5063" w14:paraId="5E0A7CD0" w14:textId="77777777" w:rsidTr="002A506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4ADF0" w14:textId="77777777" w:rsidR="002A5063" w:rsidRPr="002A5063" w:rsidRDefault="002A5063" w:rsidP="002A5063">
            <w:proofErr w:type="spellStart"/>
            <w:r w:rsidRPr="002A5063">
              <w:t>Luồng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sự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kiện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thay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244D7" w14:textId="64ADCFBF" w:rsidR="007C0654" w:rsidRPr="007C0654" w:rsidRDefault="007C0654" w:rsidP="007C0654">
            <w:pPr>
              <w:rPr>
                <w:lang w:val="vi-VN"/>
              </w:rPr>
            </w:pPr>
            <w:r>
              <w:t>1</w:t>
            </w:r>
            <w:r>
              <w:rPr>
                <w:lang w:val="vi-VN"/>
              </w:rPr>
              <w:t>.</w:t>
            </w:r>
            <w:proofErr w:type="spellStart"/>
            <w:r w:rsidRPr="007C0654">
              <w:t>Nếu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thông</w:t>
            </w:r>
            <w:proofErr w:type="spellEnd"/>
            <w:r w:rsidRPr="007C0654">
              <w:t xml:space="preserve"> tin </w:t>
            </w:r>
            <w:proofErr w:type="spellStart"/>
            <w:r w:rsidRPr="007C0654">
              <w:t>sự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kiện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không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hợp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lệ</w:t>
            </w:r>
            <w:proofErr w:type="spellEnd"/>
            <w:r w:rsidRPr="007C0654">
              <w:t xml:space="preserve"> (</w:t>
            </w:r>
            <w:proofErr w:type="spellStart"/>
            <w:r w:rsidRPr="007C0654">
              <w:t>thiếu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tên</w:t>
            </w:r>
            <w:proofErr w:type="spellEnd"/>
            <w:r w:rsidRPr="007C0654">
              <w:t xml:space="preserve">, </w:t>
            </w:r>
            <w:proofErr w:type="spellStart"/>
            <w:r w:rsidRPr="007C0654">
              <w:t>thời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gian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không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đúng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định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dạng</w:t>
            </w:r>
            <w:proofErr w:type="spellEnd"/>
            <w:r w:rsidRPr="007C0654">
              <w:t xml:space="preserve">, v.v.), </w:t>
            </w:r>
            <w:proofErr w:type="spellStart"/>
            <w:r w:rsidRPr="007C0654">
              <w:t>hệ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thống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hiển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thị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báo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lỗi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và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yêu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cầu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người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dùng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nhập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lại</w:t>
            </w:r>
            <w:proofErr w:type="spellEnd"/>
            <w:r w:rsidRPr="007C0654">
              <w:t>.</w:t>
            </w:r>
          </w:p>
          <w:p w14:paraId="1417A727" w14:textId="2421C39D" w:rsidR="007C0654" w:rsidRPr="007C0654" w:rsidRDefault="007C0654" w:rsidP="007C0654">
            <w:r>
              <w:t>2</w:t>
            </w:r>
            <w:r>
              <w:rPr>
                <w:lang w:val="vi-VN"/>
              </w:rPr>
              <w:t>.</w:t>
            </w:r>
            <w:proofErr w:type="spellStart"/>
            <w:r w:rsidRPr="007C0654">
              <w:t>Nếu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hệ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thống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gặp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lỗi</w:t>
            </w:r>
            <w:proofErr w:type="spellEnd"/>
            <w:r w:rsidRPr="007C0654">
              <w:t xml:space="preserve"> (</w:t>
            </w:r>
            <w:proofErr w:type="spellStart"/>
            <w:r w:rsidRPr="007C0654">
              <w:t>mất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kết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nối</w:t>
            </w:r>
            <w:proofErr w:type="spellEnd"/>
            <w:r w:rsidRPr="007C0654">
              <w:t xml:space="preserve">, </w:t>
            </w:r>
            <w:proofErr w:type="spellStart"/>
            <w:r w:rsidRPr="007C0654">
              <w:t>cơ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sở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dữ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liệu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không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phản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hồi</w:t>
            </w:r>
            <w:proofErr w:type="spellEnd"/>
            <w:r w:rsidRPr="007C0654">
              <w:t xml:space="preserve">), </w:t>
            </w:r>
            <w:proofErr w:type="spellStart"/>
            <w:r w:rsidRPr="007C0654">
              <w:t>hệ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thống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hiển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thị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báo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lỗi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và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không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lưu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sự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kiện</w:t>
            </w:r>
            <w:proofErr w:type="spellEnd"/>
            <w:r w:rsidRPr="007C0654">
              <w:t>.</w:t>
            </w:r>
          </w:p>
          <w:p w14:paraId="24F17461" w14:textId="1DC42D15" w:rsidR="002A5063" w:rsidRPr="002A5063" w:rsidRDefault="002A5063" w:rsidP="002A5063"/>
        </w:tc>
      </w:tr>
      <w:tr w:rsidR="007C0654" w:rsidRPr="002A5063" w14:paraId="678E9336" w14:textId="77777777" w:rsidTr="002A5063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0DA7" w14:textId="77777777" w:rsidR="002A5063" w:rsidRPr="002A5063" w:rsidRDefault="002A5063" w:rsidP="002A5063">
            <w:r w:rsidRPr="002A5063">
              <w:t xml:space="preserve">Hậu </w:t>
            </w:r>
            <w:proofErr w:type="spellStart"/>
            <w:r w:rsidRPr="002A5063">
              <w:t>điều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6C1AD" w14:textId="51294B6B" w:rsidR="007C0654" w:rsidRPr="007C0654" w:rsidRDefault="007C0654" w:rsidP="007C0654">
            <w:pPr>
              <w:rPr>
                <w:lang w:val="vi-VN"/>
              </w:rPr>
            </w:pPr>
            <w:r w:rsidRPr="007C0654">
              <w:t xml:space="preserve"> </w:t>
            </w:r>
            <w:r>
              <w:t>Thành</w:t>
            </w:r>
            <w:r>
              <w:rPr>
                <w:lang w:val="vi-VN"/>
              </w:rPr>
              <w:t xml:space="preserve"> </w:t>
            </w:r>
            <w:proofErr w:type="gramStart"/>
            <w:r>
              <w:rPr>
                <w:lang w:val="vi-VN"/>
              </w:rPr>
              <w:t>công :</w:t>
            </w:r>
            <w:proofErr w:type="gramEnd"/>
            <w:r>
              <w:rPr>
                <w:lang w:val="vi-VN"/>
              </w:rPr>
              <w:t xml:space="preserve"> </w:t>
            </w:r>
            <w:proofErr w:type="spellStart"/>
            <w:r w:rsidRPr="007C0654">
              <w:t>Sự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kiện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đã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được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thêm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thành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công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vào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cơ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sở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dữ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liệu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và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người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dùng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nhận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được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báo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xác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nhận</w:t>
            </w:r>
            <w:proofErr w:type="spellEnd"/>
            <w:r w:rsidRPr="007C0654">
              <w:t>.</w:t>
            </w:r>
          </w:p>
          <w:p w14:paraId="6180DA65" w14:textId="2F44E2E3" w:rsidR="007C0654" w:rsidRPr="007C0654" w:rsidRDefault="007C0654" w:rsidP="007C0654">
            <w:pPr>
              <w:rPr>
                <w:lang w:val="vi-VN"/>
              </w:rPr>
            </w:pPr>
            <w:r>
              <w:t>Thất</w:t>
            </w:r>
            <w:r>
              <w:rPr>
                <w:lang w:val="vi-VN"/>
              </w:rPr>
              <w:t xml:space="preserve"> </w:t>
            </w:r>
            <w:proofErr w:type="gramStart"/>
            <w:r>
              <w:rPr>
                <w:lang w:val="vi-VN"/>
              </w:rPr>
              <w:t>bại :</w:t>
            </w:r>
            <w:proofErr w:type="gramEnd"/>
            <w:r>
              <w:rPr>
                <w:lang w:val="vi-VN"/>
              </w:rPr>
              <w:t xml:space="preserve"> </w:t>
            </w:r>
            <w:proofErr w:type="spellStart"/>
            <w:r w:rsidRPr="007C0654">
              <w:t>Nếu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thêm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thất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bại</w:t>
            </w:r>
            <w:proofErr w:type="spellEnd"/>
            <w:r w:rsidRPr="007C0654">
              <w:t xml:space="preserve">, </w:t>
            </w:r>
            <w:proofErr w:type="spellStart"/>
            <w:r w:rsidRPr="007C0654">
              <w:t>hệ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thống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hiển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thị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báo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lỗi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và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không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có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sự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kiện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nào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được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thêm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vào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cơ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sở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dữ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liệu</w:t>
            </w:r>
            <w:proofErr w:type="spellEnd"/>
            <w:r w:rsidRPr="007C0654">
              <w:t>.</w:t>
            </w:r>
          </w:p>
          <w:p w14:paraId="1A0FB48F" w14:textId="3F2F7FCD" w:rsidR="002A5063" w:rsidRPr="002A5063" w:rsidRDefault="002A5063" w:rsidP="002A5063"/>
        </w:tc>
      </w:tr>
    </w:tbl>
    <w:p w14:paraId="2CC307F3" w14:textId="77777777" w:rsidR="00472D35" w:rsidRDefault="00472D35">
      <w:pPr>
        <w:rPr>
          <w:lang w:val="vi-VN"/>
        </w:rPr>
      </w:pPr>
    </w:p>
    <w:p w14:paraId="5A277A99" w14:textId="77777777" w:rsidR="007C0654" w:rsidRDefault="007C0654">
      <w:pPr>
        <w:rPr>
          <w:lang w:val="vi-VN"/>
        </w:rPr>
      </w:pPr>
    </w:p>
    <w:p w14:paraId="49D3B290" w14:textId="430FDE0A" w:rsidR="007C0654" w:rsidRPr="002A5063" w:rsidRDefault="007C0654" w:rsidP="007C0654">
      <w:proofErr w:type="spellStart"/>
      <w:r w:rsidRPr="002A5063">
        <w:rPr>
          <w:b/>
          <w:bCs/>
        </w:rPr>
        <w:lastRenderedPageBreak/>
        <w:t>Đặc</w:t>
      </w:r>
      <w:proofErr w:type="spellEnd"/>
      <w:r w:rsidRPr="002A5063">
        <w:rPr>
          <w:b/>
          <w:bCs/>
        </w:rPr>
        <w:t xml:space="preserve"> </w:t>
      </w:r>
      <w:proofErr w:type="spellStart"/>
      <w:r w:rsidRPr="002A5063">
        <w:rPr>
          <w:b/>
          <w:bCs/>
        </w:rPr>
        <w:t>tả</w:t>
      </w:r>
      <w:proofErr w:type="spellEnd"/>
      <w:r w:rsidRPr="002A5063">
        <w:rPr>
          <w:b/>
          <w:bCs/>
        </w:rPr>
        <w:t xml:space="preserve"> “</w:t>
      </w:r>
      <w:r>
        <w:rPr>
          <w:b/>
          <w:bCs/>
        </w:rPr>
        <w:t>UC002</w:t>
      </w:r>
      <w:r w:rsidRPr="002A5063">
        <w:rPr>
          <w:b/>
          <w:bCs/>
        </w:rPr>
        <w:t>-</w:t>
      </w:r>
      <w:r>
        <w:rPr>
          <w:b/>
          <w:bCs/>
        </w:rPr>
        <w:t>Usecase</w:t>
      </w:r>
      <w:r>
        <w:rPr>
          <w:b/>
          <w:bCs/>
          <w:lang w:val="vi-VN"/>
        </w:rPr>
        <w:t xml:space="preserve"> xóa sự kiện</w:t>
      </w:r>
      <w:r w:rsidRPr="002A5063">
        <w:rPr>
          <w:b/>
          <w:bCs/>
        </w:rPr>
        <w:t>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2014"/>
        <w:gridCol w:w="2944"/>
        <w:gridCol w:w="2668"/>
      </w:tblGrid>
      <w:tr w:rsidR="001D52CF" w:rsidRPr="002A5063" w14:paraId="32EBC700" w14:textId="77777777" w:rsidTr="00A0534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60904" w14:textId="77777777" w:rsidR="007C0654" w:rsidRPr="002A5063" w:rsidRDefault="007C0654" w:rsidP="00A05341">
            <w:proofErr w:type="spellStart"/>
            <w:proofErr w:type="gramStart"/>
            <w:r w:rsidRPr="002A5063">
              <w:t>Mã</w:t>
            </w:r>
            <w:proofErr w:type="spellEnd"/>
            <w:proofErr w:type="gramEnd"/>
            <w:r w:rsidRPr="002A5063">
              <w:t xml:space="preserve"> </w:t>
            </w:r>
            <w:proofErr w:type="gramStart"/>
            <w:r w:rsidRPr="002A5063">
              <w:t>use</w:t>
            </w:r>
            <w:proofErr w:type="gramEnd"/>
            <w:r w:rsidRPr="002A5063">
              <w:t xml:space="preserve">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BBF7" w14:textId="45CBD16E" w:rsidR="007C0654" w:rsidRPr="002A5063" w:rsidRDefault="001D52CF" w:rsidP="00A05341">
            <w:pPr>
              <w:rPr>
                <w:lang w:val="vi-VN"/>
              </w:rPr>
            </w:pPr>
            <w:r>
              <w:rPr>
                <w:lang w:val="vi-VN"/>
              </w:rPr>
              <w:t>UC002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BC096" w14:textId="77777777" w:rsidR="007C0654" w:rsidRPr="002A5063" w:rsidRDefault="007C0654" w:rsidP="00A05341">
            <w:proofErr w:type="spellStart"/>
            <w:r w:rsidRPr="002A5063">
              <w:t>Tên</w:t>
            </w:r>
            <w:proofErr w:type="spellEnd"/>
            <w:r w:rsidRPr="002A5063"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7E366" w14:textId="26B38CF0" w:rsidR="007C0654" w:rsidRPr="002A5063" w:rsidRDefault="001D52CF" w:rsidP="00A05341">
            <w:pPr>
              <w:rPr>
                <w:lang w:val="vi-VN"/>
              </w:rPr>
            </w:pPr>
            <w:r>
              <w:rPr>
                <w:lang w:val="vi-VN"/>
              </w:rPr>
              <w:t>Xóa</w:t>
            </w:r>
            <w:r w:rsidR="007C0654">
              <w:rPr>
                <w:lang w:val="vi-VN"/>
              </w:rPr>
              <w:t xml:space="preserve"> sự kiện</w:t>
            </w:r>
          </w:p>
        </w:tc>
      </w:tr>
      <w:tr w:rsidR="001D52CF" w:rsidRPr="002A5063" w14:paraId="287C2908" w14:textId="77777777" w:rsidTr="00A0534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E2A16" w14:textId="77777777" w:rsidR="007C0654" w:rsidRPr="002A5063" w:rsidRDefault="007C0654" w:rsidP="00A05341">
            <w:proofErr w:type="spellStart"/>
            <w:r w:rsidRPr="002A5063">
              <w:t>Tác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154B9" w14:textId="77777777" w:rsidR="007C0654" w:rsidRPr="002A5063" w:rsidRDefault="007C0654" w:rsidP="00A05341">
            <w:pPr>
              <w:rPr>
                <w:lang w:val="vi-VN"/>
              </w:rPr>
            </w:pPr>
            <w:r>
              <w:rPr>
                <w:lang w:val="vi-VN"/>
              </w:rPr>
              <w:t xml:space="preserve">Người dùng </w:t>
            </w:r>
          </w:p>
        </w:tc>
      </w:tr>
      <w:tr w:rsidR="001D52CF" w:rsidRPr="002A5063" w14:paraId="390A3F80" w14:textId="77777777" w:rsidTr="00A0534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ED9FE" w14:textId="77777777" w:rsidR="007C0654" w:rsidRPr="002A5063" w:rsidRDefault="007C0654" w:rsidP="00A05341">
            <w:proofErr w:type="spellStart"/>
            <w:r w:rsidRPr="002A5063">
              <w:t>Mục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đích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sử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dụng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DC70F" w14:textId="50796625" w:rsidR="007C0654" w:rsidRPr="002A5063" w:rsidRDefault="007C0654" w:rsidP="00A05341">
            <w:pPr>
              <w:rPr>
                <w:lang w:val="vi-VN"/>
              </w:rPr>
            </w:pPr>
            <w:proofErr w:type="spellStart"/>
            <w:r w:rsidRPr="002A5063">
              <w:t>Người</w:t>
            </w:r>
            <w:proofErr w:type="spellEnd"/>
            <w:r w:rsidRPr="002A5063">
              <w:t xml:space="preserve"> </w:t>
            </w:r>
            <w:proofErr w:type="spellStart"/>
            <w:r w:rsidR="001D52CF">
              <w:t>dùng</w:t>
            </w:r>
            <w:proofErr w:type="spellEnd"/>
            <w:r>
              <w:rPr>
                <w:lang w:val="vi-VN"/>
              </w:rPr>
              <w:t xml:space="preserve"> có thể </w:t>
            </w:r>
            <w:r w:rsidR="001D52CF">
              <w:rPr>
                <w:lang w:val="vi-VN"/>
              </w:rPr>
              <w:t>xóa sự kiện</w:t>
            </w:r>
          </w:p>
        </w:tc>
      </w:tr>
      <w:tr w:rsidR="001D52CF" w:rsidRPr="002A5063" w14:paraId="5F5B2D7C" w14:textId="77777777" w:rsidTr="00A0534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2DC0D" w14:textId="77777777" w:rsidR="007C0654" w:rsidRPr="002A5063" w:rsidRDefault="007C0654" w:rsidP="00A05341">
            <w:proofErr w:type="spellStart"/>
            <w:r w:rsidRPr="002A5063">
              <w:t>Sự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kiện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kích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hoạt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0D4AA" w14:textId="5594EF14" w:rsidR="007C0654" w:rsidRPr="002A5063" w:rsidRDefault="001D52CF" w:rsidP="00A05341">
            <w:pPr>
              <w:rPr>
                <w:lang w:val="vi-VN"/>
              </w:rPr>
            </w:pPr>
            <w:r>
              <w:rPr>
                <w:lang w:val="vi-VN"/>
              </w:rPr>
              <w:t>Người dùng chọn sự kiện muốn xóa</w:t>
            </w:r>
          </w:p>
        </w:tc>
      </w:tr>
      <w:tr w:rsidR="001D52CF" w:rsidRPr="002A5063" w14:paraId="30F867A3" w14:textId="77777777" w:rsidTr="00A0534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CE2EF" w14:textId="77777777" w:rsidR="007C0654" w:rsidRPr="002A5063" w:rsidRDefault="007C0654" w:rsidP="00A05341">
            <w:proofErr w:type="spellStart"/>
            <w:r w:rsidRPr="002A5063">
              <w:t>Điều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kiện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tiên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quyết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AD273" w14:textId="77777777" w:rsidR="007C0654" w:rsidRPr="002A5063" w:rsidRDefault="007C0654" w:rsidP="00A05341">
            <w:pPr>
              <w:rPr>
                <w:lang w:val="vi-VN"/>
              </w:rPr>
            </w:pPr>
            <w:r>
              <w:rPr>
                <w:lang w:val="vi-VN"/>
              </w:rPr>
              <w:t xml:space="preserve">Người dùng đã đăng nhập vào hệ thống </w:t>
            </w:r>
          </w:p>
        </w:tc>
      </w:tr>
      <w:tr w:rsidR="001D52CF" w:rsidRPr="002A5063" w14:paraId="7721CE36" w14:textId="77777777" w:rsidTr="00A05341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C943C" w14:textId="77777777" w:rsidR="007C0654" w:rsidRPr="002A5063" w:rsidRDefault="007C0654" w:rsidP="00A05341">
            <w:proofErr w:type="spellStart"/>
            <w:r w:rsidRPr="002A5063">
              <w:t>Luồng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sự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kiện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chính</w:t>
            </w:r>
            <w:proofErr w:type="spellEnd"/>
          </w:p>
          <w:p w14:paraId="2BBF883B" w14:textId="77777777" w:rsidR="007C0654" w:rsidRPr="002A5063" w:rsidRDefault="007C0654" w:rsidP="00A05341">
            <w:r w:rsidRPr="002A5063">
              <w:t xml:space="preserve">(Thành </w:t>
            </w:r>
            <w:proofErr w:type="spellStart"/>
            <w:r w:rsidRPr="002A5063">
              <w:t>công</w:t>
            </w:r>
            <w:proofErr w:type="spellEnd"/>
            <w:r w:rsidRPr="002A5063">
              <w:t>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A0F61" w14:textId="17B286B1" w:rsidR="007C0654" w:rsidRPr="001D52CF" w:rsidRDefault="007C0654" w:rsidP="00A05341">
            <w:pPr>
              <w:rPr>
                <w:lang w:val="vi-VN"/>
              </w:rPr>
            </w:pPr>
            <w:r w:rsidRPr="007C0654">
              <w:t xml:space="preserve">1. </w:t>
            </w:r>
            <w:proofErr w:type="spellStart"/>
            <w:r w:rsidRPr="007C0654">
              <w:t>Người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dùng</w:t>
            </w:r>
            <w:proofErr w:type="spellEnd"/>
            <w:r w:rsidRPr="007C0654">
              <w:t xml:space="preserve"> </w:t>
            </w:r>
            <w:proofErr w:type="spellStart"/>
            <w:r w:rsidR="001D52CF">
              <w:t>chọn</w:t>
            </w:r>
            <w:proofErr w:type="spellEnd"/>
            <w:r w:rsidR="001D52CF">
              <w:rPr>
                <w:lang w:val="vi-VN"/>
              </w:rPr>
              <w:t xml:space="preserve"> sự kiện muốn xóa</w:t>
            </w:r>
          </w:p>
          <w:p w14:paraId="618CF52C" w14:textId="163425D1" w:rsidR="007C0654" w:rsidRPr="001D52CF" w:rsidRDefault="007C0654" w:rsidP="00A05341">
            <w:pPr>
              <w:rPr>
                <w:lang w:val="vi-VN"/>
              </w:rPr>
            </w:pPr>
            <w:r w:rsidRPr="007C0654">
              <w:t xml:space="preserve">2. </w:t>
            </w:r>
            <w:proofErr w:type="spellStart"/>
            <w:r w:rsidRPr="007C0654">
              <w:t>Người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dùng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bấm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xác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nhận</w:t>
            </w:r>
            <w:proofErr w:type="spellEnd"/>
            <w:r w:rsidRPr="007C0654">
              <w:t xml:space="preserve"> </w:t>
            </w:r>
            <w:proofErr w:type="spellStart"/>
            <w:r w:rsidR="001D52CF">
              <w:t>xóa</w:t>
            </w:r>
            <w:proofErr w:type="spellEnd"/>
            <w:r w:rsidR="001D52CF">
              <w:rPr>
                <w:lang w:val="vi-VN"/>
              </w:rPr>
              <w:t xml:space="preserve"> sự kiện và gửi đến hệ thống </w:t>
            </w:r>
          </w:p>
          <w:p w14:paraId="488CCEF1" w14:textId="7C8E1C7D" w:rsidR="007C0654" w:rsidRPr="001D52CF" w:rsidRDefault="001D52CF" w:rsidP="00A05341">
            <w:pPr>
              <w:rPr>
                <w:lang w:val="vi-VN"/>
              </w:rPr>
            </w:pPr>
            <w:r>
              <w:t>3</w:t>
            </w:r>
            <w:r w:rsidR="007C0654" w:rsidRPr="007C0654">
              <w:t xml:space="preserve">. </w:t>
            </w: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thống kiếm tra rồi xóa sự kiện khỏi cơ sở dữ liệu</w:t>
            </w:r>
          </w:p>
          <w:p w14:paraId="5CEBE212" w14:textId="5BE1B9EA" w:rsidR="007C0654" w:rsidRPr="007C0654" w:rsidRDefault="001D52CF" w:rsidP="00A05341">
            <w:r>
              <w:t>4</w:t>
            </w:r>
            <w:r w:rsidR="007C0654" w:rsidRPr="007C0654">
              <w:t xml:space="preserve">. </w:t>
            </w:r>
            <w:proofErr w:type="spellStart"/>
            <w:r w:rsidR="007C0654" w:rsidRPr="007C0654">
              <w:t>Hệ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thống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gửi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thông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báo</w:t>
            </w:r>
            <w:proofErr w:type="spellEnd"/>
            <w:r w:rsidR="007C0654" w:rsidRPr="007C0654">
              <w:t xml:space="preserve"> "</w:t>
            </w:r>
            <w:proofErr w:type="spellStart"/>
            <w:r>
              <w:t>Xóa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sự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kiện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thành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công</w:t>
            </w:r>
            <w:proofErr w:type="spellEnd"/>
            <w:r w:rsidR="007C0654" w:rsidRPr="007C0654">
              <w:t xml:space="preserve">" </w:t>
            </w:r>
            <w:proofErr w:type="spellStart"/>
            <w:r w:rsidR="007C0654" w:rsidRPr="007C0654">
              <w:t>đến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người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dùng</w:t>
            </w:r>
            <w:proofErr w:type="spellEnd"/>
            <w:r w:rsidR="007C0654" w:rsidRPr="007C0654">
              <w:t>.</w:t>
            </w:r>
          </w:p>
          <w:p w14:paraId="604CA34E" w14:textId="77777777" w:rsidR="007C0654" w:rsidRPr="002A5063" w:rsidRDefault="007C0654" w:rsidP="00A05341">
            <w:pPr>
              <w:rPr>
                <w:lang w:val="vi-VN"/>
              </w:rPr>
            </w:pPr>
          </w:p>
        </w:tc>
      </w:tr>
      <w:tr w:rsidR="001D52CF" w:rsidRPr="002A5063" w14:paraId="60905162" w14:textId="77777777" w:rsidTr="00A0534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0D684" w14:textId="77777777" w:rsidR="007C0654" w:rsidRPr="002A5063" w:rsidRDefault="007C0654" w:rsidP="00A05341">
            <w:proofErr w:type="spellStart"/>
            <w:r w:rsidRPr="002A5063">
              <w:t>Luồng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sự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kiện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thay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6ACC3" w14:textId="6B327BC4" w:rsidR="007C0654" w:rsidRPr="007C0654" w:rsidRDefault="001D52CF" w:rsidP="00A05341">
            <w:r>
              <w:rPr>
                <w:lang w:val="vi-VN"/>
              </w:rPr>
              <w:t>1</w:t>
            </w:r>
            <w:r w:rsidR="007C0654">
              <w:rPr>
                <w:lang w:val="vi-VN"/>
              </w:rPr>
              <w:t>.</w:t>
            </w:r>
            <w:proofErr w:type="spellStart"/>
            <w:r w:rsidR="007C0654" w:rsidRPr="007C0654">
              <w:t>Nếu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hệ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thống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gặp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lỗi</w:t>
            </w:r>
            <w:proofErr w:type="spellEnd"/>
            <w:r w:rsidR="007C0654" w:rsidRPr="007C0654">
              <w:t xml:space="preserve"> (</w:t>
            </w:r>
            <w:proofErr w:type="spellStart"/>
            <w:r w:rsidR="007C0654" w:rsidRPr="007C0654">
              <w:t>mất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kết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nối</w:t>
            </w:r>
            <w:proofErr w:type="spellEnd"/>
            <w:r w:rsidR="007C0654" w:rsidRPr="007C0654">
              <w:t xml:space="preserve">, </w:t>
            </w:r>
            <w:proofErr w:type="spellStart"/>
            <w:r w:rsidR="007C0654" w:rsidRPr="007C0654">
              <w:t>cơ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sở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dữ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liệu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không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phản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hồi</w:t>
            </w:r>
            <w:proofErr w:type="spellEnd"/>
            <w:r w:rsidR="007C0654" w:rsidRPr="007C0654">
              <w:t xml:space="preserve">), </w:t>
            </w:r>
            <w:proofErr w:type="spellStart"/>
            <w:r w:rsidR="007C0654" w:rsidRPr="007C0654">
              <w:t>hệ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thống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hiển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thị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thông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báo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lỗi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và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không</w:t>
            </w:r>
            <w:proofErr w:type="spellEnd"/>
            <w:r w:rsidR="007C0654" w:rsidRPr="007C0654">
              <w:t xml:space="preserve"> </w:t>
            </w:r>
            <w:proofErr w:type="spellStart"/>
            <w:r>
              <w:t>xóa</w:t>
            </w:r>
            <w:proofErr w:type="spellEnd"/>
            <w:r>
              <w:rPr>
                <w:lang w:val="vi-VN"/>
              </w:rPr>
              <w:t xml:space="preserve"> được</w:t>
            </w:r>
            <w:r w:rsidR="007C0654" w:rsidRPr="007C0654">
              <w:t xml:space="preserve"> </w:t>
            </w:r>
            <w:proofErr w:type="spellStart"/>
            <w:r w:rsidR="007C0654" w:rsidRPr="007C0654">
              <w:t>sự</w:t>
            </w:r>
            <w:proofErr w:type="spellEnd"/>
            <w:r w:rsidR="007C0654" w:rsidRPr="007C0654">
              <w:t xml:space="preserve"> </w:t>
            </w:r>
            <w:proofErr w:type="spellStart"/>
            <w:r w:rsidR="007C0654" w:rsidRPr="007C0654">
              <w:t>kiện</w:t>
            </w:r>
            <w:proofErr w:type="spellEnd"/>
            <w:r w:rsidR="007C0654" w:rsidRPr="007C0654">
              <w:t>.</w:t>
            </w:r>
          </w:p>
          <w:p w14:paraId="6D0E81A4" w14:textId="77777777" w:rsidR="007C0654" w:rsidRPr="002A5063" w:rsidRDefault="007C0654" w:rsidP="00A05341"/>
        </w:tc>
      </w:tr>
      <w:tr w:rsidR="001D52CF" w:rsidRPr="002A5063" w14:paraId="4677BC5D" w14:textId="77777777" w:rsidTr="00A0534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F1085" w14:textId="77777777" w:rsidR="007C0654" w:rsidRPr="002A5063" w:rsidRDefault="007C0654" w:rsidP="00A05341">
            <w:r w:rsidRPr="002A5063">
              <w:t xml:space="preserve">Hậu </w:t>
            </w:r>
            <w:proofErr w:type="spellStart"/>
            <w:r w:rsidRPr="002A5063">
              <w:t>điều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971B7" w14:textId="54660741" w:rsidR="007C0654" w:rsidRPr="007C0654" w:rsidRDefault="007C0654" w:rsidP="00A05341">
            <w:pPr>
              <w:rPr>
                <w:lang w:val="vi-VN"/>
              </w:rPr>
            </w:pPr>
            <w:r w:rsidRPr="007C0654">
              <w:t xml:space="preserve"> </w:t>
            </w:r>
            <w:r>
              <w:t>Thành</w:t>
            </w:r>
            <w:r>
              <w:rPr>
                <w:lang w:val="vi-VN"/>
              </w:rPr>
              <w:t xml:space="preserve"> </w:t>
            </w:r>
            <w:proofErr w:type="gramStart"/>
            <w:r>
              <w:rPr>
                <w:lang w:val="vi-VN"/>
              </w:rPr>
              <w:t>công :</w:t>
            </w:r>
            <w:proofErr w:type="gramEnd"/>
            <w:r>
              <w:rPr>
                <w:lang w:val="vi-VN"/>
              </w:rPr>
              <w:t xml:space="preserve"> </w:t>
            </w:r>
            <w:proofErr w:type="spellStart"/>
            <w:r w:rsidRPr="007C0654">
              <w:t>Sự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kiện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đã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được</w:t>
            </w:r>
            <w:proofErr w:type="spellEnd"/>
            <w:r w:rsidRPr="007C0654">
              <w:t xml:space="preserve"> </w:t>
            </w:r>
            <w:proofErr w:type="spellStart"/>
            <w:r w:rsidR="001D52CF">
              <w:t>xóa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thành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công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và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người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dùng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nhận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được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báo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xác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nhận</w:t>
            </w:r>
            <w:proofErr w:type="spellEnd"/>
            <w:r w:rsidRPr="007C0654">
              <w:t>.</w:t>
            </w:r>
          </w:p>
          <w:p w14:paraId="77605A5E" w14:textId="145837F1" w:rsidR="007C0654" w:rsidRPr="002A5063" w:rsidRDefault="007C0654" w:rsidP="001D52CF">
            <w:pPr>
              <w:rPr>
                <w:lang w:val="vi-VN"/>
              </w:rPr>
            </w:pPr>
            <w:r>
              <w:t>Thất</w:t>
            </w:r>
            <w:r>
              <w:rPr>
                <w:lang w:val="vi-VN"/>
              </w:rPr>
              <w:t xml:space="preserve"> </w:t>
            </w:r>
            <w:proofErr w:type="gramStart"/>
            <w:r>
              <w:rPr>
                <w:lang w:val="vi-VN"/>
              </w:rPr>
              <w:t>bại :</w:t>
            </w:r>
            <w:proofErr w:type="gramEnd"/>
            <w:r>
              <w:rPr>
                <w:lang w:val="vi-VN"/>
              </w:rPr>
              <w:t xml:space="preserve"> </w:t>
            </w:r>
            <w:proofErr w:type="spellStart"/>
            <w:r w:rsidRPr="007C0654">
              <w:t>Nếu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thêm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thất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bại</w:t>
            </w:r>
            <w:proofErr w:type="spellEnd"/>
            <w:r w:rsidRPr="007C0654">
              <w:t xml:space="preserve">, </w:t>
            </w:r>
            <w:proofErr w:type="spellStart"/>
            <w:r w:rsidRPr="007C0654">
              <w:t>hệ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thống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hiển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thị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báo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lỗi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và</w:t>
            </w:r>
            <w:proofErr w:type="spellEnd"/>
            <w:r w:rsidRPr="007C0654">
              <w:t xml:space="preserve"> </w:t>
            </w:r>
            <w:proofErr w:type="spellStart"/>
            <w:r w:rsidR="001D52CF">
              <w:t>không</w:t>
            </w:r>
            <w:proofErr w:type="spellEnd"/>
            <w:r w:rsidR="001D52CF">
              <w:rPr>
                <w:lang w:val="vi-VN"/>
              </w:rPr>
              <w:t xml:space="preserve"> xóa được sự kiện đó.</w:t>
            </w:r>
          </w:p>
        </w:tc>
      </w:tr>
    </w:tbl>
    <w:p w14:paraId="45D01F79" w14:textId="77777777" w:rsidR="007C0654" w:rsidRDefault="007C0654">
      <w:pPr>
        <w:rPr>
          <w:lang w:val="vi-VN"/>
        </w:rPr>
      </w:pPr>
    </w:p>
    <w:p w14:paraId="255AEEAF" w14:textId="77777777" w:rsidR="0065212F" w:rsidRDefault="0065212F">
      <w:pPr>
        <w:rPr>
          <w:lang w:val="vi-VN"/>
        </w:rPr>
      </w:pPr>
    </w:p>
    <w:p w14:paraId="4A027E4C" w14:textId="77777777" w:rsidR="0065212F" w:rsidRDefault="0065212F">
      <w:pPr>
        <w:rPr>
          <w:lang w:val="vi-VN"/>
        </w:rPr>
      </w:pPr>
    </w:p>
    <w:p w14:paraId="7FE9D079" w14:textId="77777777" w:rsidR="0065212F" w:rsidRDefault="0065212F">
      <w:pPr>
        <w:rPr>
          <w:lang w:val="vi-VN"/>
        </w:rPr>
      </w:pPr>
    </w:p>
    <w:p w14:paraId="517301FD" w14:textId="77777777" w:rsidR="0065212F" w:rsidRDefault="0065212F">
      <w:pPr>
        <w:rPr>
          <w:lang w:val="vi-VN"/>
        </w:rPr>
      </w:pPr>
    </w:p>
    <w:p w14:paraId="57A07D30" w14:textId="625CB1BB" w:rsidR="0065212F" w:rsidRPr="002A5063" w:rsidRDefault="0065212F" w:rsidP="0065212F">
      <w:proofErr w:type="spellStart"/>
      <w:r w:rsidRPr="002A5063">
        <w:rPr>
          <w:b/>
          <w:bCs/>
        </w:rPr>
        <w:lastRenderedPageBreak/>
        <w:t>Đặc</w:t>
      </w:r>
      <w:proofErr w:type="spellEnd"/>
      <w:r w:rsidRPr="002A5063">
        <w:rPr>
          <w:b/>
          <w:bCs/>
        </w:rPr>
        <w:t xml:space="preserve"> </w:t>
      </w:r>
      <w:proofErr w:type="spellStart"/>
      <w:r w:rsidRPr="002A5063">
        <w:rPr>
          <w:b/>
          <w:bCs/>
        </w:rPr>
        <w:t>tả</w:t>
      </w:r>
      <w:proofErr w:type="spellEnd"/>
      <w:r w:rsidRPr="002A5063">
        <w:rPr>
          <w:b/>
          <w:bCs/>
        </w:rPr>
        <w:t xml:space="preserve"> “</w:t>
      </w:r>
      <w:r>
        <w:rPr>
          <w:b/>
          <w:bCs/>
        </w:rPr>
        <w:t>UC003</w:t>
      </w:r>
      <w:r w:rsidRPr="002A5063">
        <w:rPr>
          <w:b/>
          <w:bCs/>
        </w:rPr>
        <w:t>-</w:t>
      </w:r>
      <w:r>
        <w:rPr>
          <w:b/>
          <w:bCs/>
        </w:rPr>
        <w:t>Usecase</w:t>
      </w:r>
      <w:r>
        <w:rPr>
          <w:b/>
          <w:bCs/>
          <w:lang w:val="vi-VN"/>
        </w:rPr>
        <w:t xml:space="preserve"> chỉnh sửa sự kiện</w:t>
      </w:r>
      <w:r w:rsidRPr="002A5063">
        <w:rPr>
          <w:b/>
          <w:bCs/>
        </w:rPr>
        <w:t>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769"/>
        <w:gridCol w:w="2528"/>
        <w:gridCol w:w="3341"/>
      </w:tblGrid>
      <w:tr w:rsidR="0065212F" w:rsidRPr="002A5063" w14:paraId="3096DAB9" w14:textId="77777777" w:rsidTr="00A0534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F7C38" w14:textId="77777777" w:rsidR="0065212F" w:rsidRPr="002A5063" w:rsidRDefault="0065212F" w:rsidP="00A05341">
            <w:proofErr w:type="spellStart"/>
            <w:proofErr w:type="gramStart"/>
            <w:r w:rsidRPr="002A5063">
              <w:t>Mã</w:t>
            </w:r>
            <w:proofErr w:type="spellEnd"/>
            <w:proofErr w:type="gramEnd"/>
            <w:r w:rsidRPr="002A5063">
              <w:t xml:space="preserve"> </w:t>
            </w:r>
            <w:proofErr w:type="gramStart"/>
            <w:r w:rsidRPr="002A5063">
              <w:t>use</w:t>
            </w:r>
            <w:proofErr w:type="gramEnd"/>
            <w:r w:rsidRPr="002A5063">
              <w:t xml:space="preserve">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D4BC1" w14:textId="04C57199" w:rsidR="0065212F" w:rsidRPr="002A5063" w:rsidRDefault="0065212F" w:rsidP="00A05341">
            <w:pPr>
              <w:rPr>
                <w:lang w:val="vi-VN"/>
              </w:rPr>
            </w:pPr>
            <w:r>
              <w:rPr>
                <w:lang w:val="vi-VN"/>
              </w:rPr>
              <w:t>UC003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01C07" w14:textId="77777777" w:rsidR="0065212F" w:rsidRPr="002A5063" w:rsidRDefault="0065212F" w:rsidP="00A05341">
            <w:proofErr w:type="spellStart"/>
            <w:r w:rsidRPr="002A5063">
              <w:t>Tên</w:t>
            </w:r>
            <w:proofErr w:type="spellEnd"/>
            <w:r w:rsidRPr="002A5063">
              <w:t xml:space="preserve">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02E8E" w14:textId="08F41AD9" w:rsidR="0065212F" w:rsidRPr="002A5063" w:rsidRDefault="0065212F" w:rsidP="00A05341">
            <w:pPr>
              <w:rPr>
                <w:lang w:val="vi-VN"/>
              </w:rPr>
            </w:pPr>
            <w:r>
              <w:rPr>
                <w:lang w:val="vi-VN"/>
              </w:rPr>
              <w:t>Chỉnh sửa sự kiện</w:t>
            </w:r>
          </w:p>
        </w:tc>
      </w:tr>
      <w:tr w:rsidR="0065212F" w:rsidRPr="002A5063" w14:paraId="5D6161A6" w14:textId="77777777" w:rsidTr="00A0534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1BC95" w14:textId="77777777" w:rsidR="0065212F" w:rsidRPr="002A5063" w:rsidRDefault="0065212F" w:rsidP="00A05341">
            <w:proofErr w:type="spellStart"/>
            <w:r w:rsidRPr="002A5063">
              <w:t>Tác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C5DA6" w14:textId="77777777" w:rsidR="0065212F" w:rsidRPr="002A5063" w:rsidRDefault="0065212F" w:rsidP="00A05341">
            <w:pPr>
              <w:rPr>
                <w:lang w:val="vi-VN"/>
              </w:rPr>
            </w:pPr>
            <w:r>
              <w:rPr>
                <w:lang w:val="vi-VN"/>
              </w:rPr>
              <w:t xml:space="preserve">Người dùng </w:t>
            </w:r>
          </w:p>
        </w:tc>
      </w:tr>
      <w:tr w:rsidR="0065212F" w:rsidRPr="002A5063" w14:paraId="68C8A8D5" w14:textId="77777777" w:rsidTr="00A0534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C0DEB" w14:textId="77777777" w:rsidR="0065212F" w:rsidRPr="002A5063" w:rsidRDefault="0065212F" w:rsidP="00A05341">
            <w:proofErr w:type="spellStart"/>
            <w:r w:rsidRPr="002A5063">
              <w:t>Mục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đích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sử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dụng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F0CD" w14:textId="79AFE01D" w:rsidR="0065212F" w:rsidRPr="006611DF" w:rsidRDefault="0065212F" w:rsidP="00A05341">
            <w:pPr>
              <w:rPr>
                <w:lang w:val="vi-VN"/>
              </w:rPr>
            </w:pPr>
            <w:proofErr w:type="spellStart"/>
            <w:r w:rsidRPr="002A5063">
              <w:t>Người</w:t>
            </w:r>
            <w:proofErr w:type="spellEnd"/>
            <w:r w:rsidRPr="002A5063">
              <w:t xml:space="preserve"> </w:t>
            </w:r>
            <w:proofErr w:type="spellStart"/>
            <w:r>
              <w:t>dùng</w:t>
            </w:r>
            <w:proofErr w:type="spellEnd"/>
            <w:r>
              <w:rPr>
                <w:lang w:val="vi-VN"/>
              </w:rPr>
              <w:t xml:space="preserve"> có thể </w:t>
            </w:r>
            <w:proofErr w:type="spellStart"/>
            <w:r w:rsidR="006611DF">
              <w:t>chỉnh</w:t>
            </w:r>
            <w:proofErr w:type="spellEnd"/>
            <w:r w:rsidR="006611DF">
              <w:rPr>
                <w:lang w:val="vi-VN"/>
              </w:rPr>
              <w:t xml:space="preserve"> sửa sự kiện</w:t>
            </w:r>
          </w:p>
        </w:tc>
      </w:tr>
      <w:tr w:rsidR="0065212F" w:rsidRPr="002A5063" w14:paraId="407D024C" w14:textId="77777777" w:rsidTr="00A0534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1F4B4" w14:textId="77777777" w:rsidR="0065212F" w:rsidRPr="002A5063" w:rsidRDefault="0065212F" w:rsidP="00A05341">
            <w:proofErr w:type="spellStart"/>
            <w:r w:rsidRPr="002A5063">
              <w:t>Sự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kiện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kích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hoạt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58ADC" w14:textId="22E57954" w:rsidR="0065212F" w:rsidRPr="002A5063" w:rsidRDefault="0065212F" w:rsidP="00A05341">
            <w:pPr>
              <w:rPr>
                <w:lang w:val="vi-VN"/>
              </w:rPr>
            </w:pPr>
            <w:r>
              <w:rPr>
                <w:lang w:val="vi-VN"/>
              </w:rPr>
              <w:t xml:space="preserve">Người dùng chọn sự kiện muốn </w:t>
            </w:r>
            <w:r w:rsidR="006611DF">
              <w:rPr>
                <w:lang w:val="vi-VN"/>
              </w:rPr>
              <w:t>chỉnh sửa</w:t>
            </w:r>
          </w:p>
        </w:tc>
      </w:tr>
      <w:tr w:rsidR="0065212F" w:rsidRPr="002A5063" w14:paraId="449C1DBF" w14:textId="77777777" w:rsidTr="00A0534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DF86D" w14:textId="77777777" w:rsidR="0065212F" w:rsidRPr="002A5063" w:rsidRDefault="0065212F" w:rsidP="00A05341">
            <w:proofErr w:type="spellStart"/>
            <w:r w:rsidRPr="002A5063">
              <w:t>Điều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kiện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tiên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quyết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026C4" w14:textId="77777777" w:rsidR="0065212F" w:rsidRPr="002A5063" w:rsidRDefault="0065212F" w:rsidP="00A05341">
            <w:pPr>
              <w:rPr>
                <w:lang w:val="vi-VN"/>
              </w:rPr>
            </w:pPr>
            <w:r>
              <w:rPr>
                <w:lang w:val="vi-VN"/>
              </w:rPr>
              <w:t xml:space="preserve">Người dùng đã đăng nhập vào hệ thống </w:t>
            </w:r>
          </w:p>
        </w:tc>
      </w:tr>
      <w:tr w:rsidR="0065212F" w:rsidRPr="002A5063" w14:paraId="6E02D0EE" w14:textId="77777777" w:rsidTr="00A05341">
        <w:trPr>
          <w:trHeight w:val="1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DFBA2" w14:textId="77777777" w:rsidR="0065212F" w:rsidRPr="002A5063" w:rsidRDefault="0065212F" w:rsidP="00A05341">
            <w:proofErr w:type="spellStart"/>
            <w:r w:rsidRPr="002A5063">
              <w:t>Luồng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sự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kiện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chính</w:t>
            </w:r>
            <w:proofErr w:type="spellEnd"/>
          </w:p>
          <w:p w14:paraId="631B481F" w14:textId="77777777" w:rsidR="0065212F" w:rsidRPr="002A5063" w:rsidRDefault="0065212F" w:rsidP="00A05341">
            <w:r w:rsidRPr="002A5063">
              <w:t xml:space="preserve">(Thành </w:t>
            </w:r>
            <w:proofErr w:type="spellStart"/>
            <w:r w:rsidRPr="002A5063">
              <w:t>công</w:t>
            </w:r>
            <w:proofErr w:type="spellEnd"/>
            <w:r w:rsidRPr="002A5063">
              <w:t>)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AB809" w14:textId="13943D6D" w:rsidR="0065212F" w:rsidRPr="001D52CF" w:rsidRDefault="0065212F" w:rsidP="00A05341">
            <w:pPr>
              <w:rPr>
                <w:lang w:val="vi-VN"/>
              </w:rPr>
            </w:pPr>
            <w:r w:rsidRPr="007C0654">
              <w:t xml:space="preserve">1. </w:t>
            </w:r>
            <w:proofErr w:type="spellStart"/>
            <w:r w:rsidRPr="007C0654">
              <w:t>Người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dùng</w:t>
            </w:r>
            <w:proofErr w:type="spellEnd"/>
            <w:r w:rsidRPr="007C0654">
              <w:t xml:space="preserve"> </w:t>
            </w:r>
            <w:proofErr w:type="spellStart"/>
            <w:r>
              <w:t>chọn</w:t>
            </w:r>
            <w:proofErr w:type="spellEnd"/>
            <w:r>
              <w:rPr>
                <w:lang w:val="vi-VN"/>
              </w:rPr>
              <w:t xml:space="preserve"> sự kiện muốn </w:t>
            </w:r>
            <w:r w:rsidR="006611DF">
              <w:rPr>
                <w:lang w:val="vi-VN"/>
              </w:rPr>
              <w:t>chỉnh sửa</w:t>
            </w:r>
          </w:p>
          <w:p w14:paraId="386304E4" w14:textId="213D3C20" w:rsidR="0065212F" w:rsidRPr="006611DF" w:rsidRDefault="0065212F" w:rsidP="00A05341">
            <w:pPr>
              <w:rPr>
                <w:lang w:val="vi-VN"/>
              </w:rPr>
            </w:pPr>
            <w:r w:rsidRPr="007C0654">
              <w:t xml:space="preserve">2. </w:t>
            </w:r>
            <w:proofErr w:type="spellStart"/>
            <w:r w:rsidRPr="007C0654">
              <w:t>Người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dùng</w:t>
            </w:r>
            <w:proofErr w:type="spellEnd"/>
            <w:r w:rsidRPr="007C0654">
              <w:t xml:space="preserve"> </w:t>
            </w:r>
            <w:proofErr w:type="spellStart"/>
            <w:r w:rsidR="006611DF">
              <w:t>sửa</w:t>
            </w:r>
            <w:proofErr w:type="spellEnd"/>
            <w:r w:rsidR="006611DF">
              <w:rPr>
                <w:lang w:val="vi-VN"/>
              </w:rPr>
              <w:t xml:space="preserve"> lại thông tin sự kiện (tên sự </w:t>
            </w:r>
            <w:proofErr w:type="gramStart"/>
            <w:r w:rsidR="006611DF">
              <w:rPr>
                <w:lang w:val="vi-VN"/>
              </w:rPr>
              <w:t>kiện,lịch,...</w:t>
            </w:r>
            <w:proofErr w:type="gramEnd"/>
            <w:r w:rsidR="006611DF">
              <w:rPr>
                <w:lang w:val="vi-VN"/>
              </w:rPr>
              <w:t>)</w:t>
            </w:r>
          </w:p>
          <w:p w14:paraId="49BF6D94" w14:textId="685E2798" w:rsidR="0065212F" w:rsidRPr="006611DF" w:rsidRDefault="0065212F" w:rsidP="00A05341">
            <w:pPr>
              <w:rPr>
                <w:lang w:val="vi-VN"/>
              </w:rPr>
            </w:pPr>
            <w:r>
              <w:t>3</w:t>
            </w:r>
            <w:r w:rsidRPr="007C0654">
              <w:t xml:space="preserve">. </w:t>
            </w:r>
            <w:proofErr w:type="spellStart"/>
            <w:r w:rsidR="006611DF">
              <w:t>Người</w:t>
            </w:r>
            <w:proofErr w:type="spellEnd"/>
            <w:r w:rsidR="006611DF">
              <w:rPr>
                <w:lang w:val="vi-VN"/>
              </w:rPr>
              <w:t xml:space="preserve"> dùng bấm nút chỉnh sửa, gửi thông điệp lên hệ thống</w:t>
            </w:r>
          </w:p>
          <w:p w14:paraId="4FDB9CEF" w14:textId="0A11D8AA" w:rsidR="0065212F" w:rsidRPr="006611DF" w:rsidRDefault="0065212F" w:rsidP="00A05341">
            <w:pPr>
              <w:rPr>
                <w:lang w:val="vi-VN"/>
              </w:rPr>
            </w:pPr>
            <w:r>
              <w:t>4</w:t>
            </w:r>
            <w:r w:rsidRPr="007C0654">
              <w:t xml:space="preserve">. </w:t>
            </w:r>
            <w:proofErr w:type="spellStart"/>
            <w:r w:rsidRPr="007C0654">
              <w:t>Hệ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thống</w:t>
            </w:r>
            <w:proofErr w:type="spellEnd"/>
            <w:r w:rsidRPr="007C0654">
              <w:t xml:space="preserve"> </w:t>
            </w:r>
            <w:proofErr w:type="spellStart"/>
            <w:r w:rsidR="006611DF">
              <w:t>kiểm</w:t>
            </w:r>
            <w:proofErr w:type="spellEnd"/>
            <w:r w:rsidR="006611DF">
              <w:rPr>
                <w:lang w:val="vi-VN"/>
              </w:rPr>
              <w:t xml:space="preserve"> tra thông tin và update sự kiện</w:t>
            </w:r>
          </w:p>
          <w:p w14:paraId="37205251" w14:textId="77777777" w:rsidR="0065212F" w:rsidRPr="002A5063" w:rsidRDefault="0065212F" w:rsidP="00A05341">
            <w:pPr>
              <w:rPr>
                <w:lang w:val="vi-VN"/>
              </w:rPr>
            </w:pPr>
          </w:p>
        </w:tc>
      </w:tr>
      <w:tr w:rsidR="0065212F" w:rsidRPr="002A5063" w14:paraId="3E9B2993" w14:textId="77777777" w:rsidTr="00A0534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61CB0" w14:textId="77777777" w:rsidR="0065212F" w:rsidRPr="002A5063" w:rsidRDefault="0065212F" w:rsidP="00A05341">
            <w:proofErr w:type="spellStart"/>
            <w:r w:rsidRPr="002A5063">
              <w:t>Luồng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sự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kiện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thay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thế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F96D" w14:textId="5C953799" w:rsidR="006611DF" w:rsidRPr="006611DF" w:rsidRDefault="0065212F" w:rsidP="00A05341">
            <w:pPr>
              <w:rPr>
                <w:lang w:val="vi-VN"/>
              </w:rPr>
            </w:pPr>
            <w:r>
              <w:rPr>
                <w:lang w:val="vi-VN"/>
              </w:rPr>
              <w:t>1.</w:t>
            </w:r>
            <w:proofErr w:type="spellStart"/>
            <w:r w:rsidRPr="007C0654">
              <w:t>Nếu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hệ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thống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gặp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lỗi</w:t>
            </w:r>
            <w:proofErr w:type="spellEnd"/>
            <w:r w:rsidRPr="007C0654">
              <w:t xml:space="preserve"> (</w:t>
            </w:r>
            <w:proofErr w:type="spellStart"/>
            <w:r w:rsidRPr="007C0654">
              <w:t>mất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kết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nối</w:t>
            </w:r>
            <w:proofErr w:type="spellEnd"/>
            <w:r w:rsidRPr="007C0654">
              <w:t xml:space="preserve">, </w:t>
            </w:r>
            <w:proofErr w:type="spellStart"/>
            <w:r w:rsidRPr="007C0654">
              <w:t>cơ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sở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dữ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liệu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không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phản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hồi</w:t>
            </w:r>
            <w:proofErr w:type="spellEnd"/>
            <w:r w:rsidRPr="007C0654">
              <w:t xml:space="preserve">), </w:t>
            </w:r>
            <w:proofErr w:type="spellStart"/>
            <w:r w:rsidRPr="007C0654">
              <w:t>hệ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thống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hiển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thị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báo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lỗi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và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không</w:t>
            </w:r>
            <w:proofErr w:type="spellEnd"/>
            <w:r w:rsidRPr="007C0654">
              <w:t xml:space="preserve"> </w:t>
            </w:r>
            <w:proofErr w:type="spellStart"/>
            <w:r>
              <w:t>xóa</w:t>
            </w:r>
            <w:proofErr w:type="spellEnd"/>
            <w:r>
              <w:rPr>
                <w:lang w:val="vi-VN"/>
              </w:rPr>
              <w:t xml:space="preserve"> được</w:t>
            </w:r>
            <w:r w:rsidRPr="007C0654">
              <w:t xml:space="preserve"> </w:t>
            </w:r>
            <w:proofErr w:type="spellStart"/>
            <w:r w:rsidRPr="007C0654">
              <w:t>sự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kiện</w:t>
            </w:r>
            <w:proofErr w:type="spellEnd"/>
            <w:r w:rsidRPr="007C0654">
              <w:t>.</w:t>
            </w:r>
          </w:p>
          <w:p w14:paraId="3E6B8A08" w14:textId="77777777" w:rsidR="0065212F" w:rsidRPr="002A5063" w:rsidRDefault="0065212F" w:rsidP="00A05341"/>
        </w:tc>
      </w:tr>
      <w:tr w:rsidR="0065212F" w:rsidRPr="002A5063" w14:paraId="02DA4540" w14:textId="77777777" w:rsidTr="00A0534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6CFFB" w14:textId="77777777" w:rsidR="0065212F" w:rsidRPr="002A5063" w:rsidRDefault="0065212F" w:rsidP="00A05341">
            <w:r w:rsidRPr="002A5063">
              <w:t xml:space="preserve">Hậu </w:t>
            </w:r>
            <w:proofErr w:type="spellStart"/>
            <w:r w:rsidRPr="002A5063">
              <w:t>điều</w:t>
            </w:r>
            <w:proofErr w:type="spellEnd"/>
            <w:r w:rsidRPr="002A5063">
              <w:t xml:space="preserve"> </w:t>
            </w:r>
            <w:proofErr w:type="spellStart"/>
            <w:r w:rsidRPr="002A5063"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5B961" w14:textId="0545F2AB" w:rsidR="0065212F" w:rsidRPr="007C0654" w:rsidRDefault="0065212F" w:rsidP="00A05341">
            <w:pPr>
              <w:rPr>
                <w:lang w:val="vi-VN"/>
              </w:rPr>
            </w:pPr>
            <w:r w:rsidRPr="007C0654">
              <w:t xml:space="preserve"> </w:t>
            </w:r>
            <w:r>
              <w:t>Thành</w:t>
            </w:r>
            <w:r>
              <w:rPr>
                <w:lang w:val="vi-VN"/>
              </w:rPr>
              <w:t xml:space="preserve"> </w:t>
            </w:r>
            <w:proofErr w:type="gramStart"/>
            <w:r>
              <w:rPr>
                <w:lang w:val="vi-VN"/>
              </w:rPr>
              <w:t>công :</w:t>
            </w:r>
            <w:proofErr w:type="gramEnd"/>
            <w:r>
              <w:rPr>
                <w:lang w:val="vi-VN"/>
              </w:rPr>
              <w:t xml:space="preserve"> </w:t>
            </w:r>
            <w:proofErr w:type="spellStart"/>
            <w:r w:rsidRPr="007C0654">
              <w:t>Sự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kiện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đã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được</w:t>
            </w:r>
            <w:proofErr w:type="spellEnd"/>
            <w:r w:rsidRPr="007C0654">
              <w:t xml:space="preserve"> </w:t>
            </w:r>
            <w:r w:rsidR="006611DF">
              <w:t>update</w:t>
            </w:r>
            <w:r w:rsidRPr="007C0654">
              <w:t xml:space="preserve"> </w:t>
            </w:r>
            <w:proofErr w:type="spellStart"/>
            <w:r w:rsidRPr="007C0654">
              <w:t>thành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công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và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người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dùng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nhận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được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báo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xác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nhận</w:t>
            </w:r>
            <w:proofErr w:type="spellEnd"/>
            <w:r w:rsidRPr="007C0654">
              <w:t>.</w:t>
            </w:r>
          </w:p>
          <w:p w14:paraId="6395BF56" w14:textId="3EA029C2" w:rsidR="0065212F" w:rsidRPr="002A5063" w:rsidRDefault="0065212F" w:rsidP="00A05341">
            <w:pPr>
              <w:rPr>
                <w:lang w:val="vi-VN"/>
              </w:rPr>
            </w:pPr>
            <w:r>
              <w:t>Thất</w:t>
            </w:r>
            <w:r>
              <w:rPr>
                <w:lang w:val="vi-VN"/>
              </w:rPr>
              <w:t xml:space="preserve"> </w:t>
            </w:r>
            <w:proofErr w:type="gramStart"/>
            <w:r>
              <w:rPr>
                <w:lang w:val="vi-VN"/>
              </w:rPr>
              <w:t>bại :</w:t>
            </w:r>
            <w:proofErr w:type="gramEnd"/>
            <w:r>
              <w:rPr>
                <w:lang w:val="vi-VN"/>
              </w:rPr>
              <w:t xml:space="preserve"> </w:t>
            </w:r>
            <w:proofErr w:type="spellStart"/>
            <w:r w:rsidRPr="007C0654">
              <w:t>Nếu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thêm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thất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bại</w:t>
            </w:r>
            <w:proofErr w:type="spellEnd"/>
            <w:r w:rsidRPr="007C0654">
              <w:t xml:space="preserve">, </w:t>
            </w:r>
            <w:proofErr w:type="spellStart"/>
            <w:r w:rsidRPr="007C0654">
              <w:t>hệ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thống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hiển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thị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thông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báo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lỗi</w:t>
            </w:r>
            <w:proofErr w:type="spellEnd"/>
            <w:r w:rsidRPr="007C0654">
              <w:t xml:space="preserve"> </w:t>
            </w:r>
            <w:proofErr w:type="spellStart"/>
            <w:r w:rsidRPr="007C0654">
              <w:t>và</w:t>
            </w:r>
            <w:proofErr w:type="spellEnd"/>
            <w:r w:rsidRPr="007C0654">
              <w:t xml:space="preserve"> </w:t>
            </w:r>
            <w:proofErr w:type="spellStart"/>
            <w:r>
              <w:t>không</w:t>
            </w:r>
            <w:proofErr w:type="spellEnd"/>
            <w:r>
              <w:rPr>
                <w:lang w:val="vi-VN"/>
              </w:rPr>
              <w:t xml:space="preserve"> </w:t>
            </w:r>
            <w:r w:rsidR="006611DF">
              <w:rPr>
                <w:lang w:val="vi-VN"/>
              </w:rPr>
              <w:t>update</w:t>
            </w:r>
            <w:r>
              <w:rPr>
                <w:lang w:val="vi-VN"/>
              </w:rPr>
              <w:t xml:space="preserve"> được sự kiện đó.</w:t>
            </w:r>
          </w:p>
        </w:tc>
      </w:tr>
    </w:tbl>
    <w:p w14:paraId="0A9F5729" w14:textId="77777777" w:rsidR="0065212F" w:rsidRDefault="0065212F" w:rsidP="0065212F">
      <w:pPr>
        <w:rPr>
          <w:lang w:val="vi-VN"/>
        </w:rPr>
      </w:pPr>
    </w:p>
    <w:p w14:paraId="1DDF6823" w14:textId="77777777" w:rsidR="0065212F" w:rsidRDefault="0065212F" w:rsidP="0065212F">
      <w:pPr>
        <w:rPr>
          <w:lang w:val="vi-VN"/>
        </w:rPr>
      </w:pPr>
    </w:p>
    <w:p w14:paraId="1EAABF94" w14:textId="77777777" w:rsidR="0065212F" w:rsidRDefault="0065212F" w:rsidP="0065212F">
      <w:pPr>
        <w:rPr>
          <w:lang w:val="vi-VN"/>
        </w:rPr>
      </w:pPr>
    </w:p>
    <w:p w14:paraId="17845631" w14:textId="77777777" w:rsidR="0065212F" w:rsidRDefault="0065212F" w:rsidP="0065212F">
      <w:pPr>
        <w:rPr>
          <w:lang w:val="vi-VN"/>
        </w:rPr>
      </w:pPr>
    </w:p>
    <w:p w14:paraId="4AEB4139" w14:textId="77777777" w:rsidR="0065212F" w:rsidRDefault="0065212F" w:rsidP="0065212F">
      <w:pPr>
        <w:rPr>
          <w:lang w:val="vi-VN"/>
        </w:rPr>
      </w:pPr>
    </w:p>
    <w:p w14:paraId="208F4C2C" w14:textId="77777777" w:rsidR="0065212F" w:rsidRDefault="0065212F">
      <w:pPr>
        <w:rPr>
          <w:lang w:val="vi-VN"/>
        </w:rPr>
      </w:pPr>
    </w:p>
    <w:p w14:paraId="619320FD" w14:textId="77777777" w:rsidR="0065212F" w:rsidRPr="007C0654" w:rsidRDefault="0065212F">
      <w:pPr>
        <w:rPr>
          <w:lang w:val="vi-VN"/>
        </w:rPr>
      </w:pPr>
    </w:p>
    <w:sectPr w:rsidR="0065212F" w:rsidRPr="007C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63"/>
    <w:rsid w:val="000B128A"/>
    <w:rsid w:val="001B6981"/>
    <w:rsid w:val="001D52CF"/>
    <w:rsid w:val="002A5063"/>
    <w:rsid w:val="00472D35"/>
    <w:rsid w:val="0065212F"/>
    <w:rsid w:val="006611DF"/>
    <w:rsid w:val="007C0654"/>
    <w:rsid w:val="00937C1F"/>
    <w:rsid w:val="00985F86"/>
    <w:rsid w:val="00A03391"/>
    <w:rsid w:val="00B1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163FF9"/>
  <w15:chartTrackingRefBased/>
  <w15:docId w15:val="{E3BF53D5-4188-4AE5-91D4-E8340CF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Dat 20225278</dc:creator>
  <cp:keywords/>
  <dc:description/>
  <cp:lastModifiedBy>Nguyen Tuan Dat 20225278</cp:lastModifiedBy>
  <cp:revision>2</cp:revision>
  <dcterms:created xsi:type="dcterms:W3CDTF">2025-04-25T06:15:00Z</dcterms:created>
  <dcterms:modified xsi:type="dcterms:W3CDTF">2025-04-25T08:20:00Z</dcterms:modified>
</cp:coreProperties>
</file>