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60" w:line="240" w:lineRule="auto"/>
        <w:jc w:val="center"/>
      </w:pPr>
      <w:r>
        <w:t>LOUISIANA QSO PARTY 2026</w:t>
      </w:r>
    </w:p>
    <w:p>
      <w:pPr>
        <w:spacing w:before="0" w:after="60" w:line="240" w:lineRule="auto"/>
        <w:jc w:val="center"/>
      </w:pPr>
      <w:r>
        <w:rPr>
          <w:b/>
          <w:sz w:val="28"/>
        </w:rPr>
        <w:t>INDIVIDUAL RESULTS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</w:pPr>
      <w:r>
        <w:rPr>
          <w:b/>
        </w:rPr>
        <w:t xml:space="preserve">Callsign: </w:t>
      </w:r>
      <w:r>
        <w:t>KN4JN</w:t>
      </w:r>
    </w:p>
    <w:p>
      <w:pPr>
        <w:spacing w:before="0" w:after="60" w:line="240" w:lineRule="auto"/>
      </w:pPr>
      <w:r>
        <w:rPr>
          <w:b/>
        </w:rPr>
        <w:t xml:space="preserve">Category: </w:t>
      </w:r>
      <w:r>
        <w:t>Unknown Category</w:t>
      </w:r>
    </w:p>
    <w:p>
      <w:pPr>
        <w:spacing w:before="0" w:after="60" w:line="240" w:lineRule="auto"/>
      </w:pPr>
      <w:r>
        <w:rPr>
          <w:i/>
        </w:rPr>
        <w:t>(No overlay)</w:t>
      </w:r>
    </w:p>
    <w:p>
      <w:pPr>
        <w:pStyle w:val="Heading2"/>
        <w:spacing w:before="0" w:after="60" w:line="240" w:lineRule="auto"/>
      </w:pPr>
      <w:r>
        <w:t>FINAL RESULTS</w:t>
      </w:r>
    </w:p>
    <w:p>
      <w:pPr>
        <w:spacing w:before="0" w:after="60" w:line="240" w:lineRule="auto"/>
      </w:pPr>
      <w:r>
        <w:rPr>
          <w:b/>
        </w:rPr>
        <w:t xml:space="preserve">Overall Placement: </w:t>
      </w:r>
      <w:r>
        <w:t>103rd overall (out of 201 logs)</w:t>
      </w:r>
    </w:p>
    <w:p>
      <w:pPr>
        <w:spacing w:before="0" w:after="60" w:line="240" w:lineRule="auto"/>
      </w:pPr>
      <w:r>
        <w:rPr>
          <w:b/>
        </w:rPr>
        <w:t xml:space="preserve">Category Placement: </w:t>
      </w:r>
      <w:r>
        <w:t>103rd in category (out of 201 logs)</w:t>
      </w:r>
    </w:p>
    <w:p>
      <w:pPr>
        <w:spacing w:before="0" w:after="60" w:line="240" w:lineRule="auto"/>
      </w:pPr>
      <w:r>
        <w:rPr>
          <w:b/>
        </w:rPr>
        <w:t xml:space="preserve">Final Score: </w:t>
      </w:r>
      <w:r>
        <w:t>136 points</w:t>
      </w:r>
    </w:p>
    <w:p>
      <w:pPr>
        <w:spacing w:before="0" w:after="60" w:line="240" w:lineRule="auto"/>
      </w:pPr>
      <w:r>
        <w:rPr>
          <w:b/>
        </w:rPr>
        <w:t xml:space="preserve">Total QSOs: </w:t>
      </w:r>
      <w:r>
        <w:t>3</w:t>
      </w:r>
    </w:p>
    <w:p>
      <w:pPr>
        <w:spacing w:before="0" w:after="60" w:line="240" w:lineRule="auto"/>
      </w:pPr>
      <w:r>
        <w:rPr>
          <w:b/>
        </w:rPr>
        <w:t xml:space="preserve">Multipliers: </w:t>
      </w:r>
      <w:r>
        <w:t>3</w:t>
      </w:r>
    </w:p>
    <w:p>
      <w:pPr>
        <w:pStyle w:val="Heading2"/>
        <w:spacing w:before="0" w:after="60" w:line="240" w:lineRule="auto"/>
      </w:pPr>
      <w:r>
        <w:t>BREAKDOWN</w:t>
      </w:r>
    </w:p>
    <w:p>
      <w:pPr>
        <w:spacing w:before="0" w:after="60" w:line="240" w:lineRule="auto"/>
      </w:pPr>
      <w:r>
        <w:rPr>
          <w:b/>
        </w:rPr>
        <w:t xml:space="preserve">Parishes Worked: </w:t>
      </w:r>
      <w:r>
        <w:t>3</w:t>
      </w:r>
    </w:p>
    <w:p>
      <w:pPr>
        <w:spacing w:before="0" w:after="60" w:line="240" w:lineRule="auto"/>
      </w:pPr>
      <w:r>
        <w:rPr>
          <w:b/>
        </w:rPr>
        <w:t xml:space="preserve">States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Provinces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DX Contacts: </w:t>
      </w:r>
      <w:r>
        <w:t>0</w:t>
      </w:r>
    </w:p>
    <w:p>
      <w:pPr>
        <w:pStyle w:val="Heading2"/>
        <w:spacing w:before="0" w:after="60" w:line="240" w:lineRule="auto"/>
      </w:pPr>
      <w:r>
        <w:t>QSOs BY BAND</w:t>
      </w:r>
    </w:p>
    <w:p>
      <w:pPr>
        <w:pStyle w:val="Heading2"/>
        <w:spacing w:before="0" w:after="60" w:line="240" w:lineRule="auto"/>
      </w:pPr>
      <w:r>
        <w:t>QSOs BY MODE</w:t>
      </w:r>
    </w:p>
    <w:p>
      <w:pPr>
        <w:spacing w:before="0" w:after="60" w:line="240" w:lineRule="auto"/>
      </w:pPr>
      <w:r>
        <w:rPr>
          <w:b/>
        </w:rPr>
        <w:t xml:space="preserve">  Phone: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  CW/Digital: </w:t>
      </w:r>
      <w:r>
        <w:t>3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  <w:jc w:val="center"/>
      </w:pPr>
      <w:r>
        <w:t>Thank you for participating in the Louisiana QSO Party 2026!</w:t>
      </w:r>
    </w:p>
    <w:p>
      <w:pPr>
        <w:spacing w:before="0" w:after="60" w:line="240" w:lineRule="auto"/>
        <w:jc w:val="center"/>
      </w:pPr>
      <w:r>
        <w:rPr>
          <w:sz w:val="20"/>
        </w:rPr>
        <w:t>Sponsored by Jefferson Amateur Radio Club - w5gad.org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4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