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</w:p>
    <w:p>
      <w:pPr>
        <w:pStyle w:val="SourceCode"/>
      </w:pPr>
      <w:r>
        <w:rPr>
          <w:rStyle w:val="VerbatimChar"/>
        </w:rPr>
        <w:t xml:space="preserve">## Linking to GEOS 3.9.1, GDAL 3.2.1, PROJ 7.2.1; sf_use_s2() is TRUE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3.1.6     v dplyr   1.0.8</w:t>
      </w:r>
      <w:r>
        <w:br/>
      </w:r>
      <w:r>
        <w:rPr>
          <w:rStyle w:val="VerbatimChar"/>
        </w:rPr>
        <w:t xml:space="preserve">## v tidyr   1.2.0     v stringr 1.4.0</w:t>
      </w:r>
      <w:r>
        <w:br/>
      </w:r>
      <w:r>
        <w:rPr>
          <w:rStyle w:val="VerbatimChar"/>
        </w:rPr>
        <w:t xml:space="preserve">## v readr   2.1.2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(spdep)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VerbatimChar"/>
        </w:rPr>
        <w:t xml:space="preserve">## Loading required package: spData</w:t>
      </w:r>
    </w:p>
    <w:p>
      <w:pPr>
        <w:pStyle w:val="SourceCode"/>
      </w:pPr>
      <w:r>
        <w:rPr>
          <w:rStyle w:val="VerbatimChar"/>
        </w:rPr>
        <w:t xml:space="preserve">## To access larger datasets in this package, install the spDataLarge</w:t>
      </w:r>
      <w:r>
        <w:br/>
      </w:r>
      <w:r>
        <w:rPr>
          <w:rStyle w:val="VerbatimChar"/>
        </w:rPr>
        <w:t xml:space="preserve">## package with: `install.packages('spDataLarge',</w:t>
      </w:r>
      <w:r>
        <w:br/>
      </w:r>
      <w:r>
        <w:rPr>
          <w:rStyle w:val="VerbatimChar"/>
        </w:rPr>
        <w:t xml:space="preserve">## repos='https://nowosad.github.io/drat/', type='source')`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(tmap)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(spatialreg)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expand, pack, unpack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'spatialreg'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'package:spdep':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get.ClusterOption, get.coresOption, get.mcOption,</w:t>
      </w:r>
      <w:r>
        <w:br/>
      </w:r>
      <w:r>
        <w:rPr>
          <w:rStyle w:val="VerbatimChar"/>
        </w:rPr>
        <w:t xml:space="preserve">##     get.VerboseOption, get.ZeroPolicyOption, set.ClusterOption,</w:t>
      </w:r>
      <w:r>
        <w:br/>
      </w:r>
      <w:r>
        <w:rPr>
          <w:rStyle w:val="VerbatimChar"/>
        </w:rPr>
        <w:t xml:space="preserve">##     set.coresOption, set.mcOption, set.VerboseOption,</w:t>
      </w:r>
      <w:r>
        <w:br/>
      </w:r>
      <w:r>
        <w:rPr>
          <w:rStyle w:val="VerbatimChar"/>
        </w:rPr>
        <w:t xml:space="preserve">##     set.ZeroPolicyOption</w:t>
      </w:r>
    </w:p>
    <w:p>
      <w:pPr>
        <w:pStyle w:val="SourceCode"/>
      </w:pPr>
      <w:r>
        <w:rPr>
          <w:rStyle w:val="NormalTok"/>
        </w:rPr>
        <w:t xml:space="preserve">election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"export/2004_Election_Counties.shp"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"EPSG:2163"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centroids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st_centroid</w:t>
      </w:r>
      <w:r>
        <w:rPr>
          <w:rStyle w:val="NormalTok"/>
        </w:rPr>
        <w:t xml:space="preserve">(election)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</w:t>
      </w:r>
      <w:r>
        <w:br/>
      </w:r>
      <w:r>
        <w:br/>
      </w:r>
      <w:r>
        <w:rPr>
          <w:rStyle w:val="NormalTok"/>
        </w:rPr>
        <w:t xml:space="preserve">election_neighbors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election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poly2nb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election_weighted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election_neighbors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nb2listw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)</w:t>
      </w:r>
    </w:p>
    <w:bookmarkEnd w:id="20"/>
    <w:bookmarkStart w:id="24" w:name="question-1"/>
    <w:p>
      <w:pPr>
        <w:pStyle w:val="Heading2"/>
      </w:pPr>
      <w:r>
        <w:t xml:space="preserve">Question 1: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to estimate</w:t>
      </w:r>
      <w:r>
        <w:t xml:space="preserve"> </w:t>
      </w:r>
      <w:r>
        <w:rPr>
          <w:rStyle w:val="VerbatimChar"/>
        </w:rPr>
        <w:t xml:space="preserve">Bush_pct ~ pcincome</w:t>
      </w:r>
      <w:r>
        <w:t xml:space="preserve"> </w:t>
      </w:r>
      <w:r>
        <w:t xml:space="preserve">using ordinary least squares (OLS). Plot the</w:t>
      </w:r>
      <w:r>
        <w:t xml:space="preserve"> </w:t>
      </w:r>
      <w:r>
        <w:rPr>
          <w:bCs/>
          <w:b/>
        </w:rPr>
        <w:t xml:space="preserve">residuals</w:t>
      </w:r>
      <w:r>
        <w:t xml:space="preserve"> </w:t>
      </w:r>
      <w:r>
        <w:t xml:space="preserve">on a map (look back to R Module 7) and</w:t>
      </w:r>
      <w:r>
        <w:t xml:space="preserve"> </w:t>
      </w:r>
      <w:r>
        <w:rPr>
          <w:bCs/>
          <w:b/>
        </w:rPr>
        <w:t xml:space="preserve">test the residuals for spatial autocorrelation</w:t>
      </w:r>
      <w:r>
        <w:t xml:space="preserve">. Provide both an example of your map and the results from your spatial autocorrelation test in your R Markdown report.</w:t>
      </w:r>
    </w:p>
    <w:p>
      <w:pPr>
        <w:pStyle w:val="SourceCode"/>
      </w:pPr>
      <w:r>
        <w:rPr>
          <w:rStyle w:val="NormalTok"/>
        </w:rPr>
        <w:t xml:space="preserve">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(Bush_pct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pcincome,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election,)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Bush_pct ~ pcincome, data = election)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-63.434  -7.927   0.479   8.755  31.904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6.343e+01  8.893e-01  71.329  &lt; 2e-16 ***</w:t>
      </w:r>
      <w:r>
        <w:br/>
      </w:r>
      <w:r>
        <w:rPr>
          <w:rStyle w:val="VerbatimChar"/>
        </w:rPr>
        <w:t xml:space="preserve">## pcincome    -1.592e-04  4.832e-05  -3.294 0.000997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12.74 on 3109 degrees of freedom</w:t>
      </w:r>
      <w:r>
        <w:br/>
      </w:r>
      <w:r>
        <w:rPr>
          <w:rStyle w:val="VerbatimChar"/>
        </w:rPr>
        <w:t xml:space="preserve">## Multiple R-squared:  0.003479,   Adjusted R-squared:  0.003158 </w:t>
      </w:r>
      <w:r>
        <w:br/>
      </w:r>
      <w:r>
        <w:rPr>
          <w:rStyle w:val="VerbatimChar"/>
        </w:rPr>
        <w:t xml:space="preserve">## F-statistic: 10.85 on 1 and 3109 DF,  p-value: 0.0009974</w:t>
      </w:r>
    </w:p>
    <w:p>
      <w:pPr>
        <w:pStyle w:val="SourceCode"/>
      </w:pPr>
      <w:r>
        <w:rPr>
          <w:rStyle w:val="NormalTok"/>
        </w:rPr>
        <w:t xml:space="preserve">election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br/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(election)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tm_polygons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border.col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Variable(s) "residuals" contains positive and negative values, so midpoint is set to 0. Set midpoint = NA to show the full spectrum of the color palette.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/brownhr/r-modules/rubrics/_RM_10_Rubric_files/figure-docx/q1-2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moran_residuals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moran.test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election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listw =</w:t>
      </w:r>
      <w:r>
        <w:rPr>
          <w:rStyle w:val="NormalTok"/>
        </w:rPr>
        <w:t xml:space="preserve"> election_weighted,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moran_residuals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Moran I test under randomisation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election$residuals  </w:t>
      </w:r>
      <w:r>
        <w:br/>
      </w:r>
      <w:r>
        <w:rPr>
          <w:rStyle w:val="VerbatimChar"/>
        </w:rPr>
        <w:t xml:space="preserve">## weights: election_weighted  n reduced by no-neighbour observations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Moran I statistic standard deviate = 51.138, p-value &lt; 2.2e-16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Moran I statistic       Expectation          Variance </w:t>
      </w:r>
      <w:r>
        <w:br/>
      </w:r>
      <w:r>
        <w:rPr>
          <w:rStyle w:val="VerbatimChar"/>
        </w:rPr>
        <w:t xml:space="preserve">##      0.5501302998     -0.0003219575      0.0001158637</w:t>
      </w:r>
    </w:p>
    <w:bookmarkEnd w:id="24"/>
    <w:bookmarkStart w:id="31" w:name="question-2"/>
    <w:p>
      <w:pPr>
        <w:pStyle w:val="Heading2"/>
      </w:pPr>
      <w:r>
        <w:t xml:space="preserve">Question 2:</w:t>
      </w:r>
    </w:p>
    <w:p>
      <w:pPr>
        <w:pStyle w:val="FirstParagraph"/>
      </w:pPr>
      <w:r>
        <w:t xml:space="preserve">Modeling</w:t>
      </w:r>
      <w:r>
        <w:t xml:space="preserve"> </w:t>
      </w:r>
      <w:r>
        <w:rPr>
          <w:rStyle w:val="VerbatimChar"/>
        </w:rPr>
        <w:t xml:space="preserve">Kerry_pct ~ pcincome</w:t>
      </w:r>
      <w:r>
        <w:t xml:space="preserve">, perform the following steps:</w:t>
      </w:r>
      <w:r>
        <w:t xml:space="preserve"> </w:t>
      </w:r>
      <w:r>
        <w:t xml:space="preserve">- Evaluate the relationship between the variables using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- Plot the resulting residuals, then test for autocorrelation with</w:t>
      </w:r>
      <w:r>
        <w:t xml:space="preserve"> </w:t>
      </w:r>
      <w:r>
        <w:rPr>
          <w:rStyle w:val="VerbatimChar"/>
        </w:rPr>
        <w:t xml:space="preserve">moran.test()</w:t>
      </w:r>
      <w:r>
        <w:t xml:space="preserve">. Provide your map!</w:t>
      </w:r>
    </w:p>
    <w:p>
      <w:pPr>
        <w:pStyle w:val="SourceCode"/>
      </w:pPr>
      <w:r>
        <w:rPr>
          <w:rStyle w:val="NormalTok"/>
        </w:rPr>
        <w:t xml:space="preserve">kerry_lm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(Kerry_pct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pcincome,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election)</w:t>
      </w:r>
      <w:r>
        <w:br/>
      </w:r>
      <w:r>
        <w:br/>
      </w:r>
      <w:r>
        <w:rPr>
          <w:rStyle w:val="NormalTok"/>
        </w:rPr>
        <w:t xml:space="preserve">election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kerry_lm_res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kerry_lm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br/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(election)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tm_polygons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"kerry_lm_res"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border.col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"RdBu"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:/brownhr/r-modules/rubrics/_RM_10_Rubric_files/figure-docx/q2-1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kerry_moran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moran.test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election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kerry_lm_res,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listw =</w:t>
      </w:r>
      <w:r>
        <w:rPr>
          <w:rStyle w:val="NormalTok"/>
        </w:rPr>
        <w:t xml:space="preserve"> election_weighted,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kerry_moran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Moran I test under randomisation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election$kerry_lm_res  </w:t>
      </w:r>
      <w:r>
        <w:br/>
      </w:r>
      <w:r>
        <w:rPr>
          <w:rStyle w:val="VerbatimChar"/>
        </w:rPr>
        <w:t xml:space="preserve">## weights: election_weighted  n reduced by no-neighbour observations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Moran I statistic standard deviate = 51.382, p-value &lt; 2.2e-16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Moran I statistic       Expectation          Variance </w:t>
      </w:r>
      <w:r>
        <w:br/>
      </w:r>
      <w:r>
        <w:rPr>
          <w:rStyle w:val="VerbatimChar"/>
        </w:rPr>
        <w:t xml:space="preserve">##      0.5527928269     -0.0003219575      0.0001158778</w:t>
      </w:r>
    </w:p>
    <w:p>
      <w:pPr>
        <w:numPr>
          <w:ilvl w:val="0"/>
          <w:numId w:val="1001"/>
        </w:numPr>
        <w:pStyle w:val="Compact"/>
      </w:pPr>
      <w:r>
        <w:t xml:space="preserve">Estimate the same relationship, using the spatial lag model (</w:t>
      </w:r>
      <w:r>
        <w:rPr>
          <w:rStyle w:val="VerbatimChar"/>
        </w:rPr>
        <w:t xml:space="preserve">spatialreg::lagsarlm()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(spatialreg)</w:t>
      </w:r>
      <w:r>
        <w:br/>
      </w:r>
      <w:r>
        <w:rPr>
          <w:rStyle w:val="NormalTok"/>
        </w:rPr>
        <w:t xml:space="preserve">kerry_lag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lagsarlm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Kerry_pct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pcincome,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election,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listw =</w:t>
      </w:r>
      <w:r>
        <w:rPr>
          <w:rStyle w:val="NormalTok"/>
        </w:rPr>
        <w:t xml:space="preserve"> election_weighted,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(kerry_lag)</w:t>
      </w:r>
    </w:p>
    <w:p>
      <w:pPr>
        <w:numPr>
          <w:ilvl w:val="0"/>
          <w:numId w:val="1002"/>
        </w:numPr>
        <w:pStyle w:val="Compact"/>
      </w:pPr>
      <w:r>
        <w:t xml:space="preserve">Perform a Moran’s I test on the residuals from the lag model and report your results. Plot the residuals from the spatial lag model, and include in your report.</w:t>
      </w:r>
    </w:p>
    <w:p>
      <w:pPr>
        <w:pStyle w:val="SourceCode"/>
      </w:pPr>
      <w:r>
        <w:rPr>
          <w:rStyle w:val="NormalTok"/>
        </w:rPr>
        <w:t xml:space="preserve">election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kerry_lag_res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kerry_lag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</w:t>
      </w:r>
      <w:r>
        <w:br/>
      </w:r>
      <w:r>
        <w:br/>
      </w:r>
      <w:r>
        <w:rPr>
          <w:rStyle w:val="FunctionTok"/>
        </w:rPr>
        <w:t xml:space="preserve">tm_shape</w:t>
      </w:r>
      <w:r>
        <w:rPr>
          <w:rStyle w:val="NormalTok"/>
        </w:rPr>
        <w:t xml:space="preserve">(election)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tm_polygons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"kerry_lag_res"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border.col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"RdBu"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midpoint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:/brownhr/r-modules/rubrics/_RM_10_Rubric_files/figure-docx/q2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kerry_lag_moran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moran.test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election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kerry_lag_res,</w:t>
      </w:r>
      <w:r>
        <w:br/>
      </w:r>
      <w:r>
        <w:rPr>
          <w:rStyle w:val="NormalTok"/>
        </w:rPr>
        <w:t xml:space="preserve">  election_weighted,,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zero.policy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'two.sided'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kerry_lag_moran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Moran I test under randomisation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election$kerry_lag_res  </w:t>
      </w:r>
      <w:r>
        <w:br/>
      </w:r>
      <w:r>
        <w:rPr>
          <w:rStyle w:val="VerbatimChar"/>
        </w:rPr>
        <w:t xml:space="preserve">## weights: election_weighted  n reduced by no-neighbour observations</w:t>
      </w:r>
      <w:r>
        <w:br/>
      </w:r>
      <w:r>
        <w:rPr>
          <w:rStyle w:val="VerbatimChar"/>
        </w:rPr>
        <w:t xml:space="preserve">##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Moran I statistic standard deviate = -3.3346, p-value = 0.0008542</w:t>
      </w:r>
      <w:r>
        <w:br/>
      </w:r>
      <w:r>
        <w:rPr>
          <w:rStyle w:val="VerbatimChar"/>
        </w:rPr>
        <w:t xml:space="preserve">## alternative hypothesis: two.sided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Moran I statistic       Expectation          Variance </w:t>
      </w:r>
      <w:r>
        <w:br/>
      </w:r>
      <w:r>
        <w:rPr>
          <w:rStyle w:val="VerbatimChar"/>
        </w:rPr>
        <w:t xml:space="preserve">##     -0.0361970075     -0.0003219575      0.0001157424</w:t>
      </w:r>
    </w:p>
    <w:p>
      <w:pPr>
        <w:numPr>
          <w:ilvl w:val="0"/>
          <w:numId w:val="1003"/>
        </w:numPr>
        <w:pStyle w:val="Compact"/>
      </w:pPr>
      <w:r>
        <w:t xml:space="preserve">Is there evidence of remaining spatial autocorrelation in the residuals?</w:t>
      </w:r>
    </w:p>
    <w:p>
      <w:pPr>
        <w:pStyle w:val="FirstParagraph"/>
      </w:pPr>
      <w:r>
        <w:rPr>
          <w:iCs/>
          <w:i/>
        </w:rPr>
        <w:t xml:space="preserve">No, as the value of I from the moran.test is close to 0, there is little remaining spatial autocorrelation.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2022-04-26T04:23:02Z</dcterms:created>
  <dcterms:modified xsi:type="dcterms:W3CDTF">2022-04-26T04:23:02Z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(function(input, encoding){rmarkdown::render(input, encoding = encoding, output_dir = ‘rubrics’, output_format = ‘word_document’)})</vt:lpwstr>
  </property>
</Properties>
</file>