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Manipulating</w:t>
      </w:r>
      <w:r>
        <w:t xml:space="preserve"> </w:t>
      </w:r>
      <w:r>
        <w:t xml:space="preserve">Time</w:t>
      </w:r>
      <w:r>
        <w:t xml:space="preserve"> </w:t>
      </w:r>
      <w:r>
        <w:t xml:space="preserve">Series</w:t>
      </w:r>
      <w:r>
        <w:t xml:space="preserve"> </w:t>
      </w:r>
      <w:r>
        <w:t xml:space="preserve">Data</w:t>
      </w:r>
      <w:r>
        <w:t xml:space="preserve"> </w:t>
      </w:r>
      <w:r>
        <w:t xml:space="preserve">in</w:t>
      </w:r>
      <w:r>
        <w:t xml:space="preserve"> </w:t>
      </w:r>
      <w:r>
        <w:t xml:space="preserve">R</w:t>
      </w:r>
    </w:p>
    <w:p>
      <w:pPr>
        <w:pStyle w:val="Date"/>
      </w:pPr>
      <w:r>
        <w:t xml:space="preserve">2022-05-19</w:t>
      </w:r>
    </w:p>
    <w:bookmarkStart w:id="24" w:name="Xc119aea34880fd32c645a2bad04427dd9c8c179"/>
    <w:p>
      <w:pPr>
        <w:pStyle w:val="Heading1"/>
      </w:pPr>
      <w:r>
        <w:t xml:space="preserve">Course Outline: Manipulating Time Series Data in R</w:t>
      </w:r>
    </w:p>
    <w:p>
      <w:pPr>
        <w:pStyle w:val="FirstParagraph"/>
      </w:pPr>
      <w:r>
        <w:rPr>
          <w:iCs/>
          <w:i/>
        </w:rPr>
        <w:t xml:space="preserve">This course will introduce learners to working with time series data in R. Learners will explore how to store and format data in date and time objects as well as how to manipulate time series datasets through subsetting, indexing, and extraction. Examples of time series data across a variety of fields in business and science should be discussed. The course will cover summarization, frequency, missing data, resampling, and comparison techniques as well as window functions for both rolling and expanding windows.</w:t>
      </w:r>
    </w:p>
    <w:p>
      <w:pPr>
        <w:pStyle w:val="BodyText"/>
      </w:pPr>
      <w:r>
        <w:t xml:space="preserve">Packages Used:</w:t>
      </w:r>
    </w:p>
    <w:p>
      <w:pPr>
        <w:numPr>
          <w:ilvl w:val="0"/>
          <w:numId w:val="1001"/>
        </w:numPr>
        <w:pStyle w:val="Compact"/>
      </w:pPr>
      <w:r>
        <w:rPr>
          <w:rStyle w:val="VerbatimChar"/>
        </w:rPr>
        <w:t xml:space="preserve">base</w:t>
      </w:r>
      <w:r>
        <w:t xml:space="preserve"> </w:t>
      </w:r>
      <w:r>
        <w:t xml:space="preserve">and</w:t>
      </w:r>
      <w:r>
        <w:t xml:space="preserve"> </w:t>
      </w:r>
      <w:r>
        <w:rPr>
          <w:rStyle w:val="VerbatimChar"/>
        </w:rPr>
        <w:t xml:space="preserve">stats</w:t>
      </w:r>
      <w:r>
        <w:t xml:space="preserve"> </w:t>
      </w:r>
      <w:r>
        <w:t xml:space="preserve">(default libraries, but I wanted to name them explicitly)</w:t>
      </w:r>
    </w:p>
    <w:p>
      <w:pPr>
        <w:numPr>
          <w:ilvl w:val="0"/>
          <w:numId w:val="1001"/>
        </w:numPr>
        <w:pStyle w:val="Compact"/>
      </w:pPr>
      <w:r>
        <w:rPr>
          <w:rStyle w:val="VerbatimChar"/>
        </w:rPr>
        <w:t xml:space="preserve">zoo</w:t>
      </w:r>
    </w:p>
    <w:p>
      <w:r>
        <w:pict>
          <v:rect style="width:0;height:1.5pt" o:hralign="center" o:hrstd="t" o:hr="t"/>
        </w:pict>
      </w:r>
    </w:p>
    <w:bookmarkStart w:id="20" w:name="X6178776be156a57b22181ac143db13e801068d7"/>
    <w:p>
      <w:pPr>
        <w:pStyle w:val="Heading2"/>
      </w:pPr>
      <w:r>
        <w:t xml:space="preserve">Chapter 1: Introduction to Time Series Data</w:t>
      </w:r>
    </w:p>
    <w:p>
      <w:pPr>
        <w:numPr>
          <w:ilvl w:val="0"/>
          <w:numId w:val="1002"/>
        </w:numPr>
        <w:pStyle w:val="Compact"/>
      </w:pPr>
      <w:r>
        <w:t xml:space="preserve">Lesson 1.1:</w:t>
      </w:r>
      <w:r>
        <w:t xml:space="preserve"> </w:t>
      </w:r>
      <w:r>
        <w:rPr>
          <w:iCs/>
          <w:i/>
        </w:rPr>
        <w:t xml:space="preserve">What is Time Series Data</w:t>
      </w:r>
    </w:p>
    <w:p>
      <w:pPr>
        <w:numPr>
          <w:ilvl w:val="1"/>
          <w:numId w:val="1003"/>
        </w:numPr>
        <w:pStyle w:val="Compact"/>
      </w:pPr>
      <w:r>
        <w:t xml:space="preserve">LO: Learner will be able to understand the foundations of time series data: rather than just analyzing a variable at different points in time, ts analysis studies</w:t>
      </w:r>
      <w:r>
        <w:t xml:space="preserve"> </w:t>
      </w:r>
      <w:r>
        <w:rPr>
          <w:iCs/>
          <w:i/>
        </w:rPr>
        <w:t xml:space="preserve">how</w:t>
      </w:r>
      <w:r>
        <w:t xml:space="preserve"> </w:t>
      </w:r>
      <w:r>
        <w:t xml:space="preserve">that variable changes with time.</w:t>
      </w:r>
    </w:p>
    <w:p>
      <w:pPr>
        <w:numPr>
          <w:ilvl w:val="0"/>
          <w:numId w:val="1002"/>
        </w:numPr>
        <w:pStyle w:val="Compact"/>
      </w:pPr>
      <w:r>
        <w:t xml:space="preserve">Lesson 1.2:</w:t>
      </w:r>
      <w:r>
        <w:t xml:space="preserve"> </w:t>
      </w:r>
      <w:r>
        <w:rPr>
          <w:iCs/>
          <w:i/>
        </w:rPr>
        <w:t xml:space="preserve">Interpreting a Time Series</w:t>
      </w:r>
    </w:p>
    <w:p>
      <w:pPr>
        <w:numPr>
          <w:ilvl w:val="1"/>
          <w:numId w:val="1004"/>
        </w:numPr>
        <w:pStyle w:val="Compact"/>
      </w:pPr>
      <w:r>
        <w:t xml:space="preserve">LO: Learner will be able to interpret a time series graph, understanding the x- and y-axes, trend, identifying periods, etc. at an introductory level.</w:t>
      </w:r>
    </w:p>
    <w:p>
      <w:pPr>
        <w:numPr>
          <w:ilvl w:val="0"/>
          <w:numId w:val="1002"/>
        </w:numPr>
        <w:pStyle w:val="Compact"/>
      </w:pPr>
      <w:r>
        <w:t xml:space="preserve">Lesson 1.3:</w:t>
      </w:r>
      <w:r>
        <w:t xml:space="preserve"> </w:t>
      </w:r>
      <w:r>
        <w:rPr>
          <w:iCs/>
          <w:i/>
        </w:rPr>
        <w:t xml:space="preserve">Temporal data classes in R</w:t>
      </w:r>
    </w:p>
    <w:p>
      <w:pPr>
        <w:numPr>
          <w:ilvl w:val="1"/>
          <w:numId w:val="1005"/>
        </w:numPr>
        <w:pStyle w:val="Compact"/>
      </w:pPr>
      <w:r>
        <w:t xml:space="preserve">LO: Introduction to different formats for temporal data in R, such as the</w:t>
      </w:r>
      <w:r>
        <w:t xml:space="preserve"> </w:t>
      </w:r>
      <w:r>
        <w:rPr>
          <w:rStyle w:val="VerbatimChar"/>
        </w:rPr>
        <w:t xml:space="preserve">Date</w:t>
      </w:r>
      <w:r>
        <w:t xml:space="preserve">,</w:t>
      </w:r>
      <w:r>
        <w:t xml:space="preserve"> </w:t>
      </w:r>
      <w:r>
        <w:rPr>
          <w:rStyle w:val="VerbatimChar"/>
        </w:rPr>
        <w:t xml:space="preserve">numeric</w:t>
      </w:r>
      <w:r>
        <w:t xml:space="preserve">, and</w:t>
      </w:r>
      <w:r>
        <w:t xml:space="preserve"> </w:t>
      </w:r>
      <w:r>
        <w:rPr>
          <w:rStyle w:val="VerbatimChar"/>
        </w:rPr>
        <w:t xml:space="preserve">character</w:t>
      </w:r>
      <w:r>
        <w:t xml:space="preserve"> </w:t>
      </w:r>
      <w:r>
        <w:t xml:space="preserve">formats:</w:t>
      </w:r>
    </w:p>
    <w:p>
      <w:pPr>
        <w:numPr>
          <w:ilvl w:val="2"/>
          <w:numId w:val="1006"/>
        </w:numPr>
        <w:pStyle w:val="Compact"/>
      </w:pPr>
      <w:r>
        <w:t xml:space="preserve">e.g.: 2022-01-30,</w:t>
      </w:r>
      <w:r>
        <w:t xml:space="preserve"> </w:t>
      </w:r>
      <w:r>
        <w:rPr>
          <w:rStyle w:val="VerbatimChar"/>
        </w:rPr>
        <w:t xml:space="preserve">19022</w:t>
      </w:r>
      <w:r>
        <w:t xml:space="preserve">, and</w:t>
      </w:r>
      <w:r>
        <w:t xml:space="preserve"> </w:t>
      </w:r>
      <w:r>
        <w:t xml:space="preserve">“</w:t>
      </w:r>
      <w:r>
        <w:t xml:space="preserve">2022-01-30</w:t>
      </w:r>
      <w:r>
        <w:t xml:space="preserve">”</w:t>
      </w:r>
      <w:r>
        <w:t xml:space="preserve"> </w:t>
      </w:r>
      <w:r>
        <w:t xml:space="preserve">share the same information, but in different formats</w:t>
      </w:r>
    </w:p>
    <w:p>
      <w:pPr>
        <w:numPr>
          <w:ilvl w:val="1"/>
          <w:numId w:val="1005"/>
        </w:numPr>
        <w:pStyle w:val="Compact"/>
      </w:pPr>
      <w:r>
        <w:t xml:space="preserve">LO: Learners will be able to check classes of data stored as vectors or as columns in a dataframe or tibble.</w:t>
      </w:r>
    </w:p>
    <w:p>
      <w:pPr>
        <w:numPr>
          <w:ilvl w:val="2"/>
          <w:numId w:val="1007"/>
        </w:numPr>
        <w:pStyle w:val="Compact"/>
      </w:pPr>
      <w:r>
        <w:rPr>
          <w:rStyle w:val="VerbatimChar"/>
        </w:rPr>
        <w:t xml:space="preserve">class()</w:t>
      </w:r>
    </w:p>
    <w:p>
      <w:pPr>
        <w:numPr>
          <w:ilvl w:val="0"/>
          <w:numId w:val="1002"/>
        </w:numPr>
        <w:pStyle w:val="Compact"/>
      </w:pPr>
      <w:r>
        <w:t xml:space="preserve">Lesson 1.4:</w:t>
      </w:r>
      <w:r>
        <w:t xml:space="preserve"> </w:t>
      </w:r>
      <w:r>
        <w:rPr>
          <w:iCs/>
          <w:i/>
        </w:rPr>
        <w:t xml:space="preserve">Converting between data classes</w:t>
      </w:r>
    </w:p>
    <w:p>
      <w:pPr>
        <w:numPr>
          <w:ilvl w:val="1"/>
          <w:numId w:val="1008"/>
        </w:numPr>
        <w:pStyle w:val="Compact"/>
      </w:pPr>
      <w:r>
        <w:t xml:space="preserve">LO: Learners will be able to convert between classes in R, such as converting a</w:t>
      </w:r>
      <w:r>
        <w:t xml:space="preserve"> </w:t>
      </w:r>
      <w:r>
        <w:rPr>
          <w:rStyle w:val="VerbatimChar"/>
        </w:rPr>
        <w:t xml:space="preserve">character</w:t>
      </w:r>
      <w:r>
        <w:t xml:space="preserve"> </w:t>
      </w:r>
      <w:r>
        <w:t xml:space="preserve">vector to a</w:t>
      </w:r>
      <w:r>
        <w:t xml:space="preserve"> </w:t>
      </w:r>
      <w:r>
        <w:rPr>
          <w:rStyle w:val="VerbatimChar"/>
        </w:rPr>
        <w:t xml:space="preserve">Date</w:t>
      </w:r>
      <w:r>
        <w:t xml:space="preserve"> </w:t>
      </w:r>
      <w:r>
        <w:t xml:space="preserve">vector</w:t>
      </w:r>
    </w:p>
    <w:p>
      <w:pPr>
        <w:numPr>
          <w:ilvl w:val="2"/>
          <w:numId w:val="1009"/>
        </w:numPr>
        <w:pStyle w:val="Compact"/>
      </w:pPr>
      <w:r>
        <w:rPr>
          <w:rStyle w:val="VerbatimChar"/>
        </w:rPr>
        <w:t xml:space="preserve">as.Date()</w:t>
      </w:r>
    </w:p>
    <w:p>
      <w:pPr>
        <w:numPr>
          <w:ilvl w:val="2"/>
          <w:numId w:val="1009"/>
        </w:numPr>
        <w:pStyle w:val="Compact"/>
      </w:pPr>
      <w:r>
        <w:rPr>
          <w:rStyle w:val="VerbatimChar"/>
        </w:rPr>
        <w:t xml:space="preserve">as.numeric()</w:t>
      </w:r>
    </w:p>
    <w:p>
      <w:pPr>
        <w:numPr>
          <w:ilvl w:val="2"/>
          <w:numId w:val="1009"/>
        </w:numPr>
        <w:pStyle w:val="Compact"/>
      </w:pPr>
      <w:r>
        <w:rPr>
          <w:rStyle w:val="VerbatimChar"/>
        </w:rPr>
        <w:t xml:space="preserve">as.character()</w:t>
      </w:r>
    </w:p>
    <w:p>
      <w:r>
        <w:pict>
          <v:rect style="width:0;height:1.5pt" o:hralign="center" o:hrstd="t" o:hr="t"/>
        </w:pict>
      </w:r>
    </w:p>
    <w:bookmarkEnd w:id="20"/>
    <w:bookmarkStart w:id="21" w:name="chapter-2-time-series-objects-in-r"/>
    <w:p>
      <w:pPr>
        <w:pStyle w:val="Heading2"/>
      </w:pPr>
      <w:r>
        <w:t xml:space="preserve">Chapter 2: Time Series objects in R</w:t>
      </w:r>
    </w:p>
    <w:p>
      <w:pPr>
        <w:numPr>
          <w:ilvl w:val="0"/>
          <w:numId w:val="1010"/>
        </w:numPr>
        <w:pStyle w:val="Compact"/>
      </w:pPr>
      <w:r>
        <w:t xml:space="preserve">Lesson 2.1:</w:t>
      </w:r>
      <w:r>
        <w:t xml:space="preserve"> </w:t>
      </w:r>
      <w:r>
        <w:rPr>
          <w:iCs/>
          <w:i/>
        </w:rPr>
        <w:t xml:space="preserve">How does R store Time Series Data?</w:t>
      </w:r>
    </w:p>
    <w:p>
      <w:pPr>
        <w:numPr>
          <w:ilvl w:val="1"/>
          <w:numId w:val="1011"/>
        </w:numPr>
        <w:pStyle w:val="Compact"/>
      </w:pPr>
      <w:r>
        <w:t xml:space="preserve">LO: Learners will be introduced to</w:t>
      </w:r>
      <w:r>
        <w:t xml:space="preserve"> </w:t>
      </w:r>
      <w:r>
        <w:rPr>
          <w:rStyle w:val="VerbatimChar"/>
        </w:rPr>
        <w:t xml:space="preserve">ts</w:t>
      </w:r>
      <w:r>
        <w:t xml:space="preserve"> </w:t>
      </w:r>
      <w:r>
        <w:t xml:space="preserve">objects in R, and how they differ from objects like vectors or data frames</w:t>
      </w:r>
    </w:p>
    <w:p>
      <w:pPr>
        <w:numPr>
          <w:ilvl w:val="1"/>
          <w:numId w:val="1011"/>
        </w:numPr>
        <w:pStyle w:val="Compact"/>
      </w:pPr>
      <w:r>
        <w:t xml:space="preserve">LO: Retrieve the temporal attributes (start, end, and frequency) of a time series object.</w:t>
      </w:r>
    </w:p>
    <w:p>
      <w:pPr>
        <w:numPr>
          <w:ilvl w:val="2"/>
          <w:numId w:val="1012"/>
        </w:numPr>
        <w:pStyle w:val="Compact"/>
      </w:pPr>
      <w:r>
        <w:rPr>
          <w:rStyle w:val="VerbatimChar"/>
        </w:rPr>
        <w:t xml:space="preserve">start()</w:t>
      </w:r>
    </w:p>
    <w:p>
      <w:pPr>
        <w:numPr>
          <w:ilvl w:val="2"/>
          <w:numId w:val="1012"/>
        </w:numPr>
        <w:pStyle w:val="Compact"/>
      </w:pPr>
      <w:r>
        <w:rPr>
          <w:rStyle w:val="VerbatimChar"/>
        </w:rPr>
        <w:t xml:space="preserve">end()</w:t>
      </w:r>
    </w:p>
    <w:p>
      <w:pPr>
        <w:numPr>
          <w:ilvl w:val="2"/>
          <w:numId w:val="1012"/>
        </w:numPr>
        <w:pStyle w:val="Compact"/>
      </w:pPr>
      <w:r>
        <w:rPr>
          <w:rStyle w:val="VerbatimChar"/>
        </w:rPr>
        <w:t xml:space="preserve">frequency()</w:t>
      </w:r>
    </w:p>
    <w:p>
      <w:pPr>
        <w:numPr>
          <w:ilvl w:val="0"/>
          <w:numId w:val="1010"/>
        </w:numPr>
        <w:pStyle w:val="Compact"/>
      </w:pPr>
      <w:r>
        <w:t xml:space="preserve">Lesson 2.2:</w:t>
      </w:r>
      <w:r>
        <w:t xml:space="preserve"> </w:t>
      </w:r>
      <w:r>
        <w:rPr>
          <w:iCs/>
          <w:i/>
        </w:rPr>
        <w:t xml:space="preserve">Create a Time Series object in Base R</w:t>
      </w:r>
    </w:p>
    <w:p>
      <w:pPr>
        <w:numPr>
          <w:ilvl w:val="1"/>
          <w:numId w:val="1013"/>
        </w:numPr>
        <w:pStyle w:val="Compact"/>
      </w:pPr>
      <w:r>
        <w:t xml:space="preserve">LO: Convert a vector of observations into a</w:t>
      </w:r>
      <w:r>
        <w:t xml:space="preserve"> </w:t>
      </w:r>
      <w:r>
        <w:rPr>
          <w:rStyle w:val="VerbatimChar"/>
        </w:rPr>
        <w:t xml:space="preserve">ts</w:t>
      </w:r>
      <w:r>
        <w:t xml:space="preserve"> </w:t>
      </w:r>
      <w:r>
        <w:t xml:space="preserve">object, specifying start time and frequency</w:t>
      </w:r>
    </w:p>
    <w:p>
      <w:pPr>
        <w:numPr>
          <w:ilvl w:val="2"/>
          <w:numId w:val="1014"/>
        </w:numPr>
        <w:pStyle w:val="Compact"/>
      </w:pPr>
      <w:r>
        <w:rPr>
          <w:rStyle w:val="VerbatimChar"/>
        </w:rPr>
        <w:t xml:space="preserve">ts()</w:t>
      </w:r>
    </w:p>
    <w:p>
      <w:pPr>
        <w:numPr>
          <w:ilvl w:val="0"/>
          <w:numId w:val="1010"/>
        </w:numPr>
        <w:pStyle w:val="Compact"/>
      </w:pPr>
      <w:r>
        <w:t xml:space="preserve">Lesson 2.3:</w:t>
      </w:r>
      <w:r>
        <w:t xml:space="preserve"> </w:t>
      </w:r>
      <w:r>
        <w:rPr>
          <w:iCs/>
          <w:i/>
        </w:rPr>
        <w:t xml:space="preserve">Using the Zoo Package to store time series data</w:t>
      </w:r>
    </w:p>
    <w:p>
      <w:pPr>
        <w:numPr>
          <w:ilvl w:val="1"/>
          <w:numId w:val="1015"/>
        </w:numPr>
        <w:pStyle w:val="Compact"/>
      </w:pPr>
      <w:r>
        <w:t xml:space="preserve">LO: What is</w:t>
      </w:r>
      <w:r>
        <w:t xml:space="preserve"> </w:t>
      </w:r>
      <w:r>
        <w:rPr>
          <w:rStyle w:val="VerbatimChar"/>
        </w:rPr>
        <w:t xml:space="preserve">zoo</w:t>
      </w:r>
      <w:r>
        <w:t xml:space="preserve"> </w:t>
      </w:r>
      <w:r>
        <w:t xml:space="preserve">and why is it different from base</w:t>
      </w:r>
      <w:r>
        <w:t xml:space="preserve"> </w:t>
      </w:r>
      <w:r>
        <w:rPr>
          <w:rStyle w:val="VerbatimChar"/>
        </w:rPr>
        <w:t xml:space="preserve">ts</w:t>
      </w:r>
      <w:r>
        <w:t xml:space="preserve">?</w:t>
      </w:r>
    </w:p>
    <w:p>
      <w:pPr>
        <w:numPr>
          <w:ilvl w:val="2"/>
          <w:numId w:val="1016"/>
        </w:numPr>
        <w:pStyle w:val="Compact"/>
      </w:pPr>
      <w:r>
        <w:t xml:space="preserve">Zoo can use irregular time intervals</w:t>
      </w:r>
    </w:p>
    <w:p>
      <w:pPr>
        <w:numPr>
          <w:ilvl w:val="1"/>
          <w:numId w:val="1015"/>
        </w:numPr>
        <w:pStyle w:val="Compact"/>
      </w:pPr>
      <w:r>
        <w:t xml:space="preserve">LO: Create and coerce time series objects with the</w:t>
      </w:r>
      <w:r>
        <w:t xml:space="preserve"> </w:t>
      </w:r>
      <w:r>
        <w:rPr>
          <w:rStyle w:val="VerbatimChar"/>
        </w:rPr>
        <w:t xml:space="preserve">zoo</w:t>
      </w:r>
      <w:r>
        <w:t xml:space="preserve"> </w:t>
      </w:r>
      <w:r>
        <w:t xml:space="preserve">package:</w:t>
      </w:r>
    </w:p>
    <w:p>
      <w:pPr>
        <w:numPr>
          <w:ilvl w:val="2"/>
          <w:numId w:val="1017"/>
        </w:numPr>
        <w:pStyle w:val="Compact"/>
      </w:pPr>
      <w:r>
        <w:rPr>
          <w:rStyle w:val="VerbatimChar"/>
        </w:rPr>
        <w:t xml:space="preserve">zoo::zoo()</w:t>
      </w:r>
    </w:p>
    <w:p>
      <w:pPr>
        <w:numPr>
          <w:ilvl w:val="2"/>
          <w:numId w:val="1017"/>
        </w:numPr>
        <w:pStyle w:val="Compact"/>
      </w:pPr>
      <w:r>
        <w:rPr>
          <w:rStyle w:val="VerbatimChar"/>
        </w:rPr>
        <w:t xml:space="preserve">zoo::as.zoo()</w:t>
      </w:r>
    </w:p>
    <w:p>
      <w:pPr>
        <w:numPr>
          <w:ilvl w:val="0"/>
          <w:numId w:val="1010"/>
        </w:numPr>
        <w:pStyle w:val="Compact"/>
      </w:pPr>
      <w:r>
        <w:t xml:space="preserve">Lesson 2.4:</w:t>
      </w:r>
      <w:r>
        <w:t xml:space="preserve"> </w:t>
      </w:r>
      <w:r>
        <w:rPr>
          <w:iCs/>
          <w:i/>
        </w:rPr>
        <w:t xml:space="preserve">Using Zoo to extract time and data vectors</w:t>
      </w:r>
    </w:p>
    <w:p>
      <w:pPr>
        <w:numPr>
          <w:ilvl w:val="1"/>
          <w:numId w:val="1018"/>
        </w:numPr>
        <w:pStyle w:val="Compact"/>
      </w:pPr>
      <w:r>
        <w:t xml:space="preserve">LO: Extract</w:t>
      </w:r>
      <w:r>
        <w:t xml:space="preserve"> </w:t>
      </w:r>
      <w:r>
        <w:t xml:space="preserve">“</w:t>
      </w:r>
      <w:r>
        <w:t xml:space="preserve">core data</w:t>
      </w:r>
      <w:r>
        <w:t xml:space="preserve">”</w:t>
      </w:r>
      <w:r>
        <w:t xml:space="preserve"> </w:t>
      </w:r>
      <w:r>
        <w:t xml:space="preserve">and time data from a</w:t>
      </w:r>
      <w:r>
        <w:t xml:space="preserve"> </w:t>
      </w:r>
      <w:r>
        <w:rPr>
          <w:rStyle w:val="VerbatimChar"/>
        </w:rPr>
        <w:t xml:space="preserve">ts</w:t>
      </w:r>
      <w:r>
        <w:t xml:space="preserve"> </w:t>
      </w:r>
      <w:r>
        <w:t xml:space="preserve">or</w:t>
      </w:r>
      <w:r>
        <w:t xml:space="preserve"> </w:t>
      </w:r>
      <w:r>
        <w:rPr>
          <w:rStyle w:val="VerbatimChar"/>
        </w:rPr>
        <w:t xml:space="preserve">zoo</w:t>
      </w:r>
      <w:r>
        <w:t xml:space="preserve"> </w:t>
      </w:r>
      <w:r>
        <w:t xml:space="preserve">object:</w:t>
      </w:r>
    </w:p>
    <w:p>
      <w:pPr>
        <w:numPr>
          <w:ilvl w:val="2"/>
          <w:numId w:val="1019"/>
        </w:numPr>
        <w:pStyle w:val="Compact"/>
      </w:pPr>
      <w:r>
        <w:rPr>
          <w:rStyle w:val="VerbatimChar"/>
        </w:rPr>
        <w:t xml:space="preserve">time()</w:t>
      </w:r>
    </w:p>
    <w:p>
      <w:pPr>
        <w:numPr>
          <w:ilvl w:val="2"/>
          <w:numId w:val="1019"/>
        </w:numPr>
        <w:pStyle w:val="Compact"/>
      </w:pPr>
      <w:r>
        <w:rPr>
          <w:rStyle w:val="VerbatimChar"/>
        </w:rPr>
        <w:t xml:space="preserve">zoo::coredata()</w:t>
      </w:r>
    </w:p>
    <w:p>
      <w:r>
        <w:pict>
          <v:rect style="width:0;height:1.5pt" o:hralign="center" o:hrstd="t" o:hr="t"/>
        </w:pict>
      </w:r>
    </w:p>
    <w:bookmarkEnd w:id="21"/>
    <w:bookmarkStart w:id="22" w:name="Xbfe67c11c01d5a36cb805e3418a615dacd3b17f"/>
    <w:p>
      <w:pPr>
        <w:pStyle w:val="Heading2"/>
      </w:pPr>
      <w:r>
        <w:t xml:space="preserve">Chapter 3: Subsetting, Extracting, and Resampling</w:t>
      </w:r>
    </w:p>
    <w:p>
      <w:pPr>
        <w:numPr>
          <w:ilvl w:val="0"/>
          <w:numId w:val="1020"/>
        </w:numPr>
        <w:pStyle w:val="Compact"/>
      </w:pPr>
      <w:r>
        <w:t xml:space="preserve">Lesson 3.1:</w:t>
      </w:r>
      <w:r>
        <w:t xml:space="preserve"> </w:t>
      </w:r>
      <w:r>
        <w:rPr>
          <w:iCs/>
          <w:i/>
        </w:rPr>
        <w:t xml:space="preserve">Subsetting a window of observations</w:t>
      </w:r>
    </w:p>
    <w:p>
      <w:pPr>
        <w:numPr>
          <w:ilvl w:val="1"/>
          <w:numId w:val="1021"/>
        </w:numPr>
        <w:pStyle w:val="Compact"/>
      </w:pPr>
      <w:r>
        <w:t xml:space="preserve">LO: Learner will be able to extract a window of observations between a set of time intervals</w:t>
      </w:r>
    </w:p>
    <w:p>
      <w:pPr>
        <w:numPr>
          <w:ilvl w:val="2"/>
          <w:numId w:val="1022"/>
        </w:numPr>
        <w:pStyle w:val="Compact"/>
      </w:pPr>
      <w:r>
        <w:rPr>
          <w:rStyle w:val="VerbatimChar"/>
        </w:rPr>
        <w:t xml:space="preserve">window()</w:t>
      </w:r>
    </w:p>
    <w:p>
      <w:pPr>
        <w:numPr>
          <w:ilvl w:val="2"/>
          <w:numId w:val="1022"/>
        </w:numPr>
        <w:pStyle w:val="Compact"/>
      </w:pPr>
      <w:r>
        <w:rPr>
          <w:rStyle w:val="VerbatimChar"/>
        </w:rPr>
        <w:t xml:space="preserve">as.Date()</w:t>
      </w:r>
    </w:p>
    <w:p>
      <w:pPr>
        <w:numPr>
          <w:ilvl w:val="2"/>
          <w:numId w:val="1022"/>
        </w:numPr>
        <w:pStyle w:val="Compact"/>
      </w:pPr>
      <w:r>
        <w:rPr>
          <w:rStyle w:val="VerbatimChar"/>
        </w:rPr>
        <w:t xml:space="preserve">zoo::as.yearmon()</w:t>
      </w:r>
    </w:p>
    <w:p>
      <w:pPr>
        <w:numPr>
          <w:ilvl w:val="1"/>
          <w:numId w:val="1021"/>
        </w:numPr>
        <w:pStyle w:val="Compact"/>
      </w:pPr>
      <w:r>
        <w:t xml:space="preserve">LO: Use the</w:t>
      </w:r>
      <w:r>
        <w:t xml:space="preserve"> </w:t>
      </w:r>
      <w:r>
        <w:rPr>
          <w:rStyle w:val="VerbatimChar"/>
        </w:rPr>
        <w:t xml:space="preserve">'['</w:t>
      </w:r>
      <w:r>
        <w:t xml:space="preserve"> </w:t>
      </w:r>
      <w:r>
        <w:t xml:space="preserve">operator with</w:t>
      </w:r>
      <w:r>
        <w:t xml:space="preserve"> </w:t>
      </w:r>
      <w:r>
        <w:rPr>
          <w:rStyle w:val="VerbatimChar"/>
        </w:rPr>
        <w:t xml:space="preserve">as.Date()</w:t>
      </w:r>
      <w:r>
        <w:t xml:space="preserve"> </w:t>
      </w:r>
      <w:r>
        <w:t xml:space="preserve">to extract a specific date’s observation</w:t>
      </w:r>
    </w:p>
    <w:p>
      <w:pPr>
        <w:numPr>
          <w:ilvl w:val="2"/>
          <w:numId w:val="1023"/>
        </w:numPr>
        <w:pStyle w:val="Compact"/>
      </w:pPr>
      <w:r>
        <w:rPr>
          <w:rStyle w:val="VerbatimChar"/>
        </w:rPr>
        <w:t xml:space="preserve">'['</w:t>
      </w:r>
    </w:p>
    <w:p>
      <w:pPr>
        <w:numPr>
          <w:ilvl w:val="2"/>
          <w:numId w:val="1023"/>
        </w:numPr>
        <w:pStyle w:val="Compact"/>
      </w:pPr>
      <w:r>
        <w:rPr>
          <w:rStyle w:val="VerbatimChar"/>
        </w:rPr>
        <w:t xml:space="preserve">as.Date()</w:t>
      </w:r>
    </w:p>
    <w:p>
      <w:pPr>
        <w:numPr>
          <w:ilvl w:val="2"/>
          <w:numId w:val="1023"/>
        </w:numPr>
        <w:pStyle w:val="Compact"/>
      </w:pPr>
      <w:r>
        <w:rPr>
          <w:rStyle w:val="VerbatimChar"/>
        </w:rPr>
        <w:t xml:space="preserve">zoo::as.yearmon()</w:t>
      </w:r>
    </w:p>
    <w:p>
      <w:pPr>
        <w:numPr>
          <w:ilvl w:val="0"/>
          <w:numId w:val="1020"/>
        </w:numPr>
        <w:pStyle w:val="Compact"/>
      </w:pPr>
      <w:r>
        <w:t xml:space="preserve">Lesson 3.2:</w:t>
      </w:r>
      <w:r>
        <w:t xml:space="preserve"> </w:t>
      </w:r>
      <w:r>
        <w:rPr>
          <w:iCs/>
          <w:i/>
        </w:rPr>
        <w:t xml:space="preserve">Retrieving observations by index</w:t>
      </w:r>
    </w:p>
    <w:p>
      <w:pPr>
        <w:numPr>
          <w:ilvl w:val="1"/>
          <w:numId w:val="1024"/>
        </w:numPr>
        <w:pStyle w:val="Compact"/>
      </w:pPr>
      <w:r>
        <w:t xml:space="preserve">LO: Use standard R</w:t>
      </w:r>
      <w:r>
        <w:t xml:space="preserve"> </w:t>
      </w:r>
      <w:r>
        <w:rPr>
          <w:rStyle w:val="VerbatimChar"/>
        </w:rPr>
        <w:t xml:space="preserve">'['</w:t>
      </w:r>
      <w:r>
        <w:t xml:space="preserve"> </w:t>
      </w:r>
      <w:r>
        <w:t xml:space="preserve">operator to extract one or more observations by numerical index</w:t>
      </w:r>
    </w:p>
    <w:p>
      <w:pPr>
        <w:numPr>
          <w:ilvl w:val="2"/>
          <w:numId w:val="1025"/>
        </w:numPr>
        <w:pStyle w:val="Compact"/>
      </w:pPr>
      <w:r>
        <w:rPr>
          <w:rStyle w:val="VerbatimChar"/>
        </w:rPr>
        <w:t xml:space="preserve">'['</w:t>
      </w:r>
    </w:p>
    <w:p>
      <w:pPr>
        <w:numPr>
          <w:ilvl w:val="2"/>
          <w:numId w:val="1025"/>
        </w:numPr>
        <w:pStyle w:val="Compact"/>
      </w:pPr>
      <w:r>
        <w:t xml:space="preserve">e.g.:</w:t>
      </w:r>
      <w:r>
        <w:t xml:space="preserve"> </w:t>
      </w:r>
      <w:r>
        <w:rPr>
          <w:rStyle w:val="VerbatimChar"/>
        </w:rPr>
        <w:t xml:space="preserve">data[1:20]</w:t>
      </w:r>
      <w:r>
        <w:t xml:space="preserve"> </w:t>
      </w:r>
      <w:r>
        <w:t xml:space="preserve">retrieves observations 1 through 20</w:t>
      </w:r>
    </w:p>
    <w:p>
      <w:pPr>
        <w:numPr>
          <w:ilvl w:val="0"/>
          <w:numId w:val="1020"/>
        </w:numPr>
        <w:pStyle w:val="Compact"/>
      </w:pPr>
      <w:r>
        <w:t xml:space="preserve">Lesson 3.3:</w:t>
      </w:r>
      <w:r>
        <w:t xml:space="preserve"> </w:t>
      </w:r>
      <w:r>
        <w:rPr>
          <w:iCs/>
          <w:i/>
        </w:rPr>
        <w:t xml:space="preserve">Resampling observations</w:t>
      </w:r>
    </w:p>
    <w:p>
      <w:pPr>
        <w:numPr>
          <w:ilvl w:val="1"/>
          <w:numId w:val="1026"/>
        </w:numPr>
        <w:pStyle w:val="Compact"/>
      </w:pPr>
      <w:r>
        <w:t xml:space="preserve">LO: Learner will be able to resample observations to any interval of time (yearly, monthly, quarterly, etc.)</w:t>
      </w:r>
    </w:p>
    <w:p>
      <w:pPr>
        <w:numPr>
          <w:ilvl w:val="2"/>
          <w:numId w:val="1027"/>
        </w:numPr>
        <w:pStyle w:val="Compact"/>
      </w:pPr>
      <w:r>
        <w:rPr>
          <w:rStyle w:val="VerbatimChar"/>
        </w:rPr>
        <w:t xml:space="preserve">aggregate()</w:t>
      </w:r>
    </w:p>
    <w:p>
      <w:pPr>
        <w:numPr>
          <w:ilvl w:val="2"/>
          <w:numId w:val="1027"/>
        </w:numPr>
        <w:pStyle w:val="Compact"/>
      </w:pPr>
      <w:r>
        <w:t xml:space="preserve">e.g.:</w:t>
      </w:r>
      <w:r>
        <w:t xml:space="preserve"> </w:t>
      </w:r>
      <w:r>
        <w:rPr>
          <w:rStyle w:val="VerbatimChar"/>
        </w:rPr>
        <w:t xml:space="preserve">aggregate(data, nfrequency = 12, FUN = sum)</w:t>
      </w:r>
      <w:r>
        <w:t xml:space="preserve"> </w:t>
      </w:r>
      <w:r>
        <w:t xml:space="preserve">finds sums of observations within each month.</w:t>
      </w:r>
    </w:p>
    <w:p>
      <w:pPr>
        <w:numPr>
          <w:ilvl w:val="0"/>
          <w:numId w:val="1020"/>
        </w:numPr>
        <w:pStyle w:val="Compact"/>
      </w:pPr>
      <w:r>
        <w:t xml:space="preserve">Lesson 3.4:</w:t>
      </w:r>
      <w:r>
        <w:t xml:space="preserve"> </w:t>
      </w:r>
      <w:r>
        <w:rPr>
          <w:iCs/>
          <w:i/>
        </w:rPr>
        <w:t xml:space="preserve">Imputing Missing Values</w:t>
      </w:r>
    </w:p>
    <w:p>
      <w:pPr>
        <w:numPr>
          <w:ilvl w:val="1"/>
          <w:numId w:val="1028"/>
        </w:numPr>
        <w:pStyle w:val="Compact"/>
      </w:pPr>
      <w:r>
        <w:t xml:space="preserve">LO: Use the</w:t>
      </w:r>
      <w:r>
        <w:t xml:space="preserve"> </w:t>
      </w:r>
      <w:r>
        <w:rPr>
          <w:rStyle w:val="VerbatimChar"/>
        </w:rPr>
        <w:t xml:space="preserve">zoo</w:t>
      </w:r>
      <w:r>
        <w:t xml:space="preserve"> </w:t>
      </w:r>
      <w:r>
        <w:t xml:space="preserve">package to impute missing values with either linear interpolation or cubic spline interpolation</w:t>
      </w:r>
    </w:p>
    <w:p>
      <w:pPr>
        <w:numPr>
          <w:ilvl w:val="2"/>
          <w:numId w:val="1029"/>
        </w:numPr>
        <w:pStyle w:val="Compact"/>
      </w:pPr>
      <w:r>
        <w:rPr>
          <w:rStyle w:val="VerbatimChar"/>
        </w:rPr>
        <w:t xml:space="preserve">zoo::na.approx()</w:t>
      </w:r>
      <w:r>
        <w:t xml:space="preserve"> </w:t>
      </w:r>
      <w:r>
        <w:t xml:space="preserve">and</w:t>
      </w:r>
      <w:r>
        <w:t xml:space="preserve"> </w:t>
      </w:r>
      <w:r>
        <w:rPr>
          <w:rStyle w:val="VerbatimChar"/>
        </w:rPr>
        <w:t xml:space="preserve">zoo::na.spline()</w:t>
      </w:r>
      <w:r>
        <w:t xml:space="preserve">, respectively</w:t>
      </w:r>
    </w:p>
    <w:p>
      <w:r>
        <w:pict>
          <v:rect style="width:0;height:1.5pt" o:hralign="center" o:hrstd="t" o:hr="t"/>
        </w:pict>
      </w:r>
    </w:p>
    <w:bookmarkEnd w:id="22"/>
    <w:bookmarkStart w:id="23" w:name="chapter-4-rolling-and-expanding-windows"/>
    <w:p>
      <w:pPr>
        <w:pStyle w:val="Heading2"/>
      </w:pPr>
      <w:r>
        <w:t xml:space="preserve">Chapter 4: Rolling and Expanding Windows</w:t>
      </w:r>
    </w:p>
    <w:p>
      <w:pPr>
        <w:numPr>
          <w:ilvl w:val="0"/>
          <w:numId w:val="1030"/>
        </w:numPr>
        <w:pStyle w:val="Compact"/>
      </w:pPr>
      <w:r>
        <w:t xml:space="preserve">Lesson 4.1:</w:t>
      </w:r>
      <w:r>
        <w:t xml:space="preserve"> </w:t>
      </w:r>
      <w:r>
        <w:rPr>
          <w:iCs/>
          <w:i/>
        </w:rPr>
        <w:t xml:space="preserve">What are windows?</w:t>
      </w:r>
    </w:p>
    <w:p>
      <w:pPr>
        <w:numPr>
          <w:ilvl w:val="1"/>
          <w:numId w:val="1031"/>
        </w:numPr>
        <w:pStyle w:val="Compact"/>
      </w:pPr>
      <w:r>
        <w:t xml:space="preserve">LO: Learner will understand the utility of rolling and expanding windows: finding moving averages, cumulative sums, etc.</w:t>
      </w:r>
    </w:p>
    <w:p>
      <w:pPr>
        <w:numPr>
          <w:ilvl w:val="0"/>
          <w:numId w:val="1030"/>
        </w:numPr>
        <w:pStyle w:val="Compact"/>
      </w:pPr>
      <w:r>
        <w:t xml:space="preserve">Lesson 4.2:</w:t>
      </w:r>
      <w:r>
        <w:t xml:space="preserve"> </w:t>
      </w:r>
      <w:r>
        <w:rPr>
          <w:iCs/>
          <w:i/>
        </w:rPr>
        <w:t xml:space="preserve">Calculating a Rolling Window</w:t>
      </w:r>
    </w:p>
    <w:p>
      <w:pPr>
        <w:numPr>
          <w:ilvl w:val="1"/>
          <w:numId w:val="1032"/>
        </w:numPr>
        <w:pStyle w:val="Compact"/>
      </w:pPr>
      <w:r>
        <w:t xml:space="preserve">LO: Learner will be able to perform a rolling window operation on a time series, creating a moving average (or moving sum) of any length</w:t>
      </w:r>
    </w:p>
    <w:p>
      <w:pPr>
        <w:numPr>
          <w:ilvl w:val="2"/>
          <w:numId w:val="1033"/>
        </w:numPr>
        <w:pStyle w:val="Compact"/>
      </w:pPr>
      <w:r>
        <w:rPr>
          <w:rStyle w:val="VerbatimChar"/>
        </w:rPr>
        <w:t xml:space="preserve">zoo::rollapply()</w:t>
      </w:r>
    </w:p>
    <w:p>
      <w:pPr>
        <w:numPr>
          <w:ilvl w:val="2"/>
          <w:numId w:val="1033"/>
        </w:numPr>
        <w:pStyle w:val="Compact"/>
      </w:pPr>
      <w:r>
        <w:rPr>
          <w:rStyle w:val="VerbatimChar"/>
        </w:rPr>
        <w:t xml:space="preserve">zoo::rollapplyr()</w:t>
      </w:r>
      <w:r>
        <w:t xml:space="preserve"> </w:t>
      </w:r>
      <w:r>
        <w:t xml:space="preserve">(convenience wrapper for</w:t>
      </w:r>
      <w:r>
        <w:t xml:space="preserve"> </w:t>
      </w:r>
      <w:r>
        <w:rPr>
          <w:rStyle w:val="VerbatimChar"/>
        </w:rPr>
        <w:t xml:space="preserve">zoo::rollapply(align = "right")</w:t>
      </w:r>
      <w:r>
        <w:t xml:space="preserve">)</w:t>
      </w:r>
    </w:p>
    <w:p>
      <w:pPr>
        <w:numPr>
          <w:ilvl w:val="2"/>
          <w:numId w:val="1033"/>
        </w:numPr>
        <w:pStyle w:val="Compact"/>
      </w:pPr>
      <w:r>
        <w:t xml:space="preserve">e.g.:</w:t>
      </w:r>
      <w:r>
        <w:t xml:space="preserve"> </w:t>
      </w:r>
      <w:r>
        <w:rPr>
          <w:rStyle w:val="VerbatimChar"/>
        </w:rPr>
        <w:t xml:space="preserve">zoo::rollapplyr(daily_data, FUN = mean, width = 7)</w:t>
      </w:r>
      <w:r>
        <w:t xml:space="preserve"> </w:t>
      </w:r>
      <w:r>
        <w:t xml:space="preserve">to create a 7-day rolling average from</w:t>
      </w:r>
      <w:r>
        <w:t xml:space="preserve"> </w:t>
      </w:r>
      <w:r>
        <w:rPr>
          <w:rStyle w:val="VerbatimChar"/>
        </w:rPr>
        <w:t xml:space="preserve">daily_data</w:t>
      </w:r>
    </w:p>
    <w:p>
      <w:pPr>
        <w:numPr>
          <w:ilvl w:val="0"/>
          <w:numId w:val="1030"/>
        </w:numPr>
        <w:pStyle w:val="Compact"/>
      </w:pPr>
      <w:r>
        <w:t xml:space="preserve">Lesson 4.3:</w:t>
      </w:r>
      <w:r>
        <w:t xml:space="preserve"> </w:t>
      </w:r>
      <w:r>
        <w:rPr>
          <w:iCs/>
          <w:i/>
        </w:rPr>
        <w:t xml:space="preserve">Calculating an Expanding Window</w:t>
      </w:r>
    </w:p>
    <w:p>
      <w:pPr>
        <w:numPr>
          <w:ilvl w:val="1"/>
          <w:numId w:val="1034"/>
        </w:numPr>
        <w:pStyle w:val="Compact"/>
      </w:pPr>
      <w:r>
        <w:t xml:space="preserve">LO: Learner will be able to create an expanding window: a rolling window where the</w:t>
      </w:r>
      <w:r>
        <w:t xml:space="preserve"> </w:t>
      </w:r>
      <w:r>
        <w:t xml:space="preserve">“</w:t>
      </w:r>
      <w:r>
        <w:t xml:space="preserve">start</w:t>
      </w:r>
      <w:r>
        <w:t xml:space="preserve">”</w:t>
      </w:r>
      <w:r>
        <w:t xml:space="preserve"> </w:t>
      </w:r>
      <w:r>
        <w:t xml:space="preserve">is fixed and the</w:t>
      </w:r>
      <w:r>
        <w:t xml:space="preserve"> </w:t>
      </w:r>
      <w:r>
        <w:t xml:space="preserve">“</w:t>
      </w:r>
      <w:r>
        <w:t xml:space="preserve">end</w:t>
      </w:r>
      <w:r>
        <w:t xml:space="preserve">”</w:t>
      </w:r>
      <w:r>
        <w:t xml:space="preserve"> </w:t>
      </w:r>
      <w:r>
        <w:t xml:space="preserve">moves</w:t>
      </w:r>
    </w:p>
    <w:p>
      <w:pPr>
        <w:numPr>
          <w:ilvl w:val="2"/>
          <w:numId w:val="1035"/>
        </w:numPr>
        <w:pStyle w:val="Compact"/>
      </w:pPr>
      <w:r>
        <w:rPr>
          <w:rStyle w:val="VerbatimChar"/>
        </w:rPr>
        <w:t xml:space="preserve">cumsum()</w:t>
      </w:r>
    </w:p>
    <w:p>
      <w:pPr>
        <w:numPr>
          <w:ilvl w:val="2"/>
          <w:numId w:val="1035"/>
        </w:numPr>
        <w:pStyle w:val="Compact"/>
      </w:pPr>
      <w:r>
        <w:rPr>
          <w:rStyle w:val="VerbatimChar"/>
        </w:rPr>
        <w:t xml:space="preserve">seq_along()</w:t>
      </w:r>
    </w:p>
    <w:p>
      <w:pPr>
        <w:numPr>
          <w:ilvl w:val="2"/>
          <w:numId w:val="1035"/>
        </w:numPr>
        <w:pStyle w:val="Compact"/>
      </w:pPr>
      <w:r>
        <w:t xml:space="preserve">e.g.:</w:t>
      </w:r>
      <w:r>
        <w:t xml:space="preserve"> </w:t>
      </w:r>
      <w:r>
        <w:rPr>
          <w:rStyle w:val="VerbatimChar"/>
        </w:rPr>
        <w:t xml:space="preserve">cumsum(x) / seq_along(x)</w:t>
      </w:r>
      <w:r>
        <w:t xml:space="preserve"> </w:t>
      </w:r>
      <w:r>
        <w:t xml:space="preserve">calculates a cumulative mean</w:t>
      </w:r>
    </w:p>
    <w:p>
      <w:pPr>
        <w:numPr>
          <w:ilvl w:val="2"/>
          <w:numId w:val="1035"/>
        </w:numPr>
        <w:pStyle w:val="Compact"/>
      </w:pPr>
      <w:r>
        <w:rPr>
          <w:iCs/>
          <w:i/>
        </w:rPr>
        <w:t xml:space="preserve">this function exists in</w:t>
      </w:r>
      <w:r>
        <w:rPr>
          <w:iCs/>
          <w:i/>
        </w:rPr>
        <w:t xml:space="preserve"> </w:t>
      </w:r>
      <w:r>
        <w:rPr>
          <w:rStyle w:val="VerbatimChar"/>
          <w:iCs/>
          <w:i/>
        </w:rPr>
        <w:t xml:space="preserve">dplyr::cummean()</w:t>
      </w:r>
      <w:r>
        <w:rPr>
          <w:iCs/>
          <w:i/>
        </w:rPr>
        <w:t xml:space="preserve">, but I didn’t want an entire package dependency for something so simple</w:t>
      </w:r>
    </w:p>
    <w:p>
      <w:pPr>
        <w:numPr>
          <w:ilvl w:val="0"/>
          <w:numId w:val="1030"/>
        </w:numPr>
        <w:pStyle w:val="Compact"/>
      </w:pPr>
      <w:r>
        <w:t xml:space="preserve">Lesson 4.4:</w:t>
      </w:r>
      <w:r>
        <w:t xml:space="preserve"> </w:t>
      </w:r>
      <w:r>
        <w:rPr>
          <w:iCs/>
          <w:i/>
        </w:rPr>
        <w:t xml:space="preserve">Plotting windows alongside Data</w:t>
      </w:r>
    </w:p>
    <w:p>
      <w:pPr>
        <w:numPr>
          <w:ilvl w:val="1"/>
          <w:numId w:val="1036"/>
        </w:numPr>
        <w:pStyle w:val="Compact"/>
      </w:pPr>
      <w:r>
        <w:t xml:space="preserve">LO: Learner will be able to plot the rolling/expanding window alongside the original data, in order to visually assess how these operations affect the data</w:t>
      </w:r>
    </w:p>
    <w:p>
      <w:pPr>
        <w:numPr>
          <w:ilvl w:val="2"/>
          <w:numId w:val="1037"/>
        </w:numPr>
        <w:pStyle w:val="Compact"/>
      </w:pPr>
      <w:r>
        <w:rPr>
          <w:rStyle w:val="VerbatimChar"/>
        </w:rPr>
        <w:t xml:space="preserve">plot()</w:t>
      </w:r>
    </w:p>
    <w:p>
      <w:pPr>
        <w:numPr>
          <w:ilvl w:val="2"/>
          <w:numId w:val="1037"/>
        </w:numPr>
        <w:pStyle w:val="Compact"/>
      </w:pPr>
      <w:r>
        <w:rPr>
          <w:rStyle w:val="VerbatimChar"/>
        </w:rPr>
        <w:t xml:space="preserve">lines()</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Manipulating Time Series Data in R</dc:title>
  <dc:creator/>
  <cp:keywords/>
  <dcterms:created xsi:type="dcterms:W3CDTF">2022-05-19T15:46:14Z</dcterms:created>
  <dcterms:modified xsi:type="dcterms:W3CDTF">2022-05-19T15:46:14Z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2022-05-19</vt:lpwstr>
  </property>
  <property fmtid="{D5CDD505-2E9C-101B-9397-08002B2CF9AE}" pid="3" name="header-includes">
    <vt:lpwstr/>
  </property>
  <property fmtid="{D5CDD505-2E9C-101B-9397-08002B2CF9AE}" pid="4" name="knit">
    <vt:lpwstr>(function(input, …) { rmarkdown::render( input, output_format = ‘word_document’ ) })</vt:lpwstr>
  </property>
</Properties>
</file>