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43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lesson-3.4-imputing-missing-values"/>
    <w:p>
      <w:pPr>
        <w:pStyle w:val="Heading1"/>
      </w:pPr>
      <w:r>
        <w:t xml:space="preserve">Lesson 3.4: Imputing Missing Values</w:t>
      </w:r>
    </w:p>
    <w:bookmarkStart w:id="20" w:name="missing-values"/>
    <w:p>
      <w:pPr>
        <w:pStyle w:val="Heading2"/>
      </w:pPr>
      <w:r>
        <w:t xml:space="preserve">Missing Values</w:t>
      </w:r>
    </w:p>
    <w:p>
      <w:pPr>
        <w:pStyle w:val="FirstParagraph"/>
      </w:pPr>
      <w:r>
        <w:t xml:space="preserve">So far, our data has been well-organized, with regularly-spaced time intervals and no missing values. In the real world, however, the quality of data that we work with can sometimes be a little lackluster.</w:t>
      </w:r>
    </w:p>
    <w:p>
      <w:pPr>
        <w:pStyle w:val="BodyText"/>
      </w:pPr>
      <w:r>
        <w:t xml:space="preserve">As a quick reminder, many of the time series tools in R, such as the base</w:t>
      </w:r>
      <w:r>
        <w:t xml:space="preserve"> </w:t>
      </w:r>
      <w:r>
        <w:rPr>
          <w:rStyle w:val="VerbatimChar"/>
        </w:rPr>
        <w:t xml:space="preserve">ts()</w:t>
      </w:r>
      <w:r>
        <w:t xml:space="preserve"> </w:t>
      </w:r>
      <w:r>
        <w:t xml:space="preserve">function, are only designed to work with so-called</w:t>
      </w:r>
      <w:r>
        <w:t xml:space="preserve"> </w:t>
      </w:r>
      <w:r>
        <w:t xml:space="preserve">“</w:t>
      </w:r>
      <w:r>
        <w:t xml:space="preserve">regular</w:t>
      </w:r>
      <w:r>
        <w:t xml:space="preserve">”</w:t>
      </w:r>
      <w:r>
        <w:t xml:space="preserve"> </w:t>
      </w:r>
      <w:r>
        <w:t xml:space="preserve">time series: those without missing values or unevenly-spaced intervals.</w:t>
      </w:r>
    </w:p>
    <w:p>
      <w:pPr>
        <w:pStyle w:val="BodyText"/>
      </w:pPr>
      <w:r>
        <w:t xml:space="preserve">In this lesson, we’ll go over a few methods for filling in, or</w:t>
      </w:r>
      <w:r>
        <w:t xml:space="preserve"> </w:t>
      </w:r>
      <w:r>
        <w:t xml:space="preserve">“</w:t>
      </w:r>
      <w:r>
        <w:t xml:space="preserve">imputing</w:t>
      </w:r>
      <w:r>
        <w:t xml:space="preserve">”</w:t>
      </w:r>
      <w:r>
        <w:t xml:space="preserve">, missing values within a dataset. For this, we’ll be working with a modified version of our Mauna Loa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dataset – you’ll notice some of the values are missing! This dataset is loaded as</w:t>
      </w:r>
      <w:r>
        <w:t xml:space="preserve"> </w:t>
      </w:r>
      <w:r>
        <w:rPr>
          <w:rStyle w:val="VerbatimChar"/>
        </w:rPr>
        <w:t xml:space="preserve">co2_missing</w:t>
      </w:r>
      <w:r>
        <w:t xml:space="preserve">.</w:t>
      </w:r>
    </w:p>
    <w:bookmarkEnd w:id="20"/>
    <w:bookmarkStart w:id="27" w:name="imputation"/>
    <w:p>
      <w:pPr>
        <w:pStyle w:val="Heading2"/>
      </w:pPr>
      <w:r>
        <w:t xml:space="preserve">Imputation</w:t>
      </w:r>
    </w:p>
    <w:p>
      <w:pPr>
        <w:pStyle w:val="FirstParagraph"/>
      </w:pPr>
      <w:r>
        <w:t xml:space="preserve">Imputation refers to the process of replacing missing or erroneous data with substituted values, often by taking the average of neighboring values.</w:t>
      </w:r>
    </w:p>
    <w:p>
      <w:pPr>
        <w:pStyle w:val="BodyText"/>
      </w:pPr>
      <w:r>
        <w:t xml:space="preserve">Let’s look at what an</w:t>
      </w:r>
      <w:r>
        <w:t xml:space="preserve"> </w:t>
      </w:r>
      <w:r>
        <w:t xml:space="preserve">“</w:t>
      </w:r>
      <w:r>
        <w:t xml:space="preserve">irregular</w:t>
      </w:r>
      <w:r>
        <w:t xml:space="preserve">”</w:t>
      </w:r>
      <w:r>
        <w:t xml:space="preserve"> </w:t>
      </w:r>
      <w:r>
        <w:t xml:space="preserve">time series looks like:</w:t>
      </w:r>
    </w:p>
    <w:p>
      <w:pPr>
        <w:pStyle w:val="SourceCode"/>
      </w:pPr>
      <w:r>
        <w:rPr>
          <w:rStyle w:val="NormalTok"/>
        </w:rPr>
        <w:t xml:space="preserve">co2_missing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sson3-4_files/figure-docx/irreg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there are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in the dataset – perhaps the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sensor was out of order on those days. We can zoom in on a section of the graph to get a better idea of how to fix our data.</w:t>
      </w:r>
    </w:p>
    <w:p>
      <w:pPr>
        <w:pStyle w:val="SourceCode"/>
      </w:pPr>
      <w:r>
        <w:rPr>
          <w:rStyle w:val="NormalTok"/>
        </w:rPr>
        <w:t xml:space="preserve">co2_missing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 1985"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 1990"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esson3-4_files/figure-docx/zoom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simple, yet effective method of imputation in this case would be to fill in each missing value with the average of its neighbors.</w:t>
      </w:r>
    </w:p>
    <w:bookmarkEnd w:id="27"/>
    <w:bookmarkStart w:id="28" w:name="imputing-with-zoo"/>
    <w:p>
      <w:pPr>
        <w:pStyle w:val="Heading2"/>
      </w:pPr>
      <w:r>
        <w:t xml:space="preserve">Imputing with</w:t>
      </w:r>
      <w:r>
        <w:t xml:space="preserve"> </w:t>
      </w:r>
      <w:r>
        <w:rPr>
          <w:rStyle w:val="VerbatimChar"/>
        </w:rPr>
        <w:t xml:space="preserve">zoo</w:t>
      </w:r>
    </w:p>
    <w:p>
      <w:pPr>
        <w:pStyle w:val="FirstParagraph"/>
      </w:pPr>
      <w:r>
        <w:t xml:space="preserve">This process is relatively straightforward in R, thanks to the</w:t>
      </w:r>
      <w:r>
        <w:t xml:space="preserve"> </w:t>
      </w:r>
      <w:r>
        <w:rPr>
          <w:rStyle w:val="VerbatimChar"/>
        </w:rPr>
        <w:t xml:space="preserve">zoo</w:t>
      </w:r>
      <w:r>
        <w:t xml:space="preserve"> </w:t>
      </w:r>
      <w:r>
        <w:t xml:space="preserve">package.</w:t>
      </w:r>
    </w:p>
    <w:p>
      <w:pPr>
        <w:pStyle w:val="BodyText"/>
      </w:pPr>
      <w:r>
        <w:rPr>
          <w:rStyle w:val="VerbatimChar"/>
        </w:rPr>
        <w:t xml:space="preserve">zoo</w:t>
      </w:r>
      <w:r>
        <w:t xml:space="preserve"> </w:t>
      </w:r>
      <w:r>
        <w:t xml:space="preserve">has a number of functions designed to work with missing data; let’s try a few of them out. We’ll go through some of the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functions in</w:t>
      </w:r>
      <w:r>
        <w:t xml:space="preserve"> </w:t>
      </w:r>
      <w:r>
        <w:rPr>
          <w:rStyle w:val="VerbatimChar"/>
        </w:rPr>
        <w:t xml:space="preserve">zoo</w:t>
      </w:r>
      <w:r>
        <w:t xml:space="preserve"> </w:t>
      </w:r>
      <w:r>
        <w:t xml:space="preserve">to find which one works best for our case.</w:t>
      </w:r>
    </w:p>
    <w:bookmarkEnd w:id="28"/>
    <w:bookmarkStart w:id="32" w:name="zoona.fill"/>
    <w:p>
      <w:pPr>
        <w:pStyle w:val="Heading2"/>
      </w:pPr>
      <w:r>
        <w:rPr>
          <w:rStyle w:val="VerbatimChar"/>
        </w:rPr>
        <w:t xml:space="preserve">zoo::na.fill</w:t>
      </w:r>
    </w:p>
    <w:p>
      <w:pPr>
        <w:pStyle w:val="FirstParagraph"/>
      </w:pPr>
      <w:r>
        <w:t xml:space="preserve">The first function we’ll use is</w:t>
      </w:r>
      <w:r>
        <w:t xml:space="preserve"> </w:t>
      </w:r>
      <w:r>
        <w:rPr>
          <w:rStyle w:val="VerbatimChar"/>
        </w:rPr>
        <w:t xml:space="preserve">na.fill()</w:t>
      </w:r>
      <w:r>
        <w:t xml:space="preserve"> </w:t>
      </w:r>
      <w:r>
        <w:t xml:space="preserve">which replaces any missing value with a given value. Let’s see if this is what we’re after:</w:t>
      </w:r>
    </w:p>
    <w:p>
      <w:pPr>
        <w:pStyle w:val="SourceCode"/>
      </w:pPr>
      <w:r>
        <w:rPr>
          <w:rStyle w:val="NormalTok"/>
        </w:rPr>
        <w:t xml:space="preserve">co2_missing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zoo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na.fill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esson3-4_files/figure-docx/na-fill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Ok, clearly it’s not;</w:t>
      </w:r>
      <w:r>
        <w:t xml:space="preserve"> </w:t>
      </w:r>
      <w:r>
        <w:rPr>
          <w:rStyle w:val="VerbatimChar"/>
        </w:rPr>
        <w:t xml:space="preserve">na.fill</w:t>
      </w:r>
      <w:r>
        <w:t xml:space="preserve"> </w:t>
      </w:r>
      <w:r>
        <w:t xml:space="preserve">is mostly used on data where there’s some sort of</w:t>
      </w:r>
      <w:r>
        <w:t xml:space="preserve"> </w:t>
      </w:r>
      <w:r>
        <w:t xml:space="preserve">“</w:t>
      </w:r>
      <w:r>
        <w:t xml:space="preserve">default value</w:t>
      </w:r>
      <w:r>
        <w:t xml:space="preserve">”</w:t>
      </w:r>
      <w:r>
        <w:t xml:space="preserve"> </w:t>
      </w:r>
      <w:r>
        <w:t xml:space="preserve">– maybe number of people living in a certain area or amount of money spent per household on a certain service; the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in these cases could probably be zero.</w:t>
      </w:r>
    </w:p>
    <w:bookmarkEnd w:id="32"/>
    <w:bookmarkStart w:id="39" w:name="na.locf"/>
    <w:p>
      <w:pPr>
        <w:pStyle w:val="Heading2"/>
      </w:pPr>
      <w:r>
        <w:rPr>
          <w:rStyle w:val="VerbatimChar"/>
        </w:rPr>
        <w:t xml:space="preserve">na.locf()</w:t>
      </w:r>
    </w:p>
    <w:p>
      <w:pPr>
        <w:pStyle w:val="FirstParagraph"/>
      </w:pPr>
      <w:r>
        <w:t xml:space="preserve">Let’s look at another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function,</w:t>
      </w:r>
      <w:r>
        <w:t xml:space="preserve"> </w:t>
      </w:r>
      <w:r>
        <w:rPr>
          <w:rStyle w:val="VerbatimChar"/>
        </w:rPr>
        <w:t xml:space="preserve">na.locf()</w:t>
      </w:r>
      <w:r>
        <w:t xml:space="preserve">, which stands for</w:t>
      </w:r>
      <w:r>
        <w:t xml:space="preserve"> </w:t>
      </w:r>
      <w:r>
        <w:t xml:space="preserve">“</w:t>
      </w:r>
      <w:r>
        <w:t xml:space="preserve">Last Observation Carried Forward</w:t>
      </w:r>
      <w:r>
        <w:t xml:space="preserve">”</w:t>
      </w:r>
      <w:r>
        <w:t xml:space="preserve">. This function finds an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 and replaces it with the most recent non-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value. What does it look like?</w:t>
      </w:r>
    </w:p>
    <w:p>
      <w:pPr>
        <w:pStyle w:val="SourceCode"/>
      </w:pPr>
      <w:r>
        <w:rPr>
          <w:rStyle w:val="NormalTok"/>
        </w:rPr>
        <w:t xml:space="preserve">co2_missing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zoo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na.locf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esson3-4_files/figure-docx/na-locf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Looks pretty good, right! Let’s zoom in a bit further though: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esson3-4_files/figure-docx/na-locf-zoom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Those horizontal lines show us what the function is doing; these represent how the Last Observation was</w:t>
      </w:r>
      <w:r>
        <w:t xml:space="preserve"> </w:t>
      </w:r>
      <w:r>
        <w:t xml:space="preserve">“</w:t>
      </w:r>
      <w:r>
        <w:t xml:space="preserve">Carried Forward</w:t>
      </w:r>
      <w:r>
        <w:t xml:space="preserve">”</w:t>
      </w:r>
      <w:r>
        <w:t xml:space="preserve">, hence the name of the function.</w:t>
      </w:r>
    </w:p>
    <w:p>
      <w:pPr>
        <w:pStyle w:val="BodyText"/>
      </w:pPr>
      <w:r>
        <w:t xml:space="preserve">Let’s try one last function to find what we need – a smooth, accurate approximation of the missing values in our dataset.</w:t>
      </w:r>
    </w:p>
    <w:bookmarkEnd w:id="39"/>
    <w:bookmarkStart w:id="46" w:name="na.approx"/>
    <w:p>
      <w:pPr>
        <w:pStyle w:val="Heading2"/>
      </w:pPr>
      <w:r>
        <w:rPr>
          <w:rStyle w:val="VerbatimChar"/>
        </w:rPr>
        <w:t xml:space="preserve">na.approx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zoo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na.approx()</w:t>
      </w:r>
      <w:r>
        <w:t xml:space="preserve"> </w:t>
      </w:r>
      <w:r>
        <w:t xml:space="preserve">works by linearly interpolating missing values; it simply takes the average of its neighbors. For reference, we also have</w:t>
      </w:r>
      <w:r>
        <w:t xml:space="preserve"> </w:t>
      </w:r>
      <w:r>
        <w:rPr>
          <w:rStyle w:val="VerbatimChar"/>
        </w:rPr>
        <w:t xml:space="preserve">na.spline()</w:t>
      </w:r>
      <w:r>
        <w:t xml:space="preserve"> </w:t>
      </w:r>
      <w:r>
        <w:t xml:space="preserve">which interpolates values with cubic spline interpolation, but I’m only going to show the first function:</w:t>
      </w:r>
    </w:p>
    <w:p>
      <w:pPr>
        <w:pStyle w:val="SourceCode"/>
      </w:pPr>
      <w:r>
        <w:rPr>
          <w:rStyle w:val="NormalTok"/>
        </w:rPr>
        <w:t xml:space="preserve">co2_missing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zoo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na.approx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lesson3-4_files/figure-docx/na-approx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looks pretty good! We can zoom in to see how it performed: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lesson3-4_files/figure-docx/na-approx-zoom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That looks like a pretty good approximation; it’d be hard to tell that there were missing values in the first place.</w:t>
      </w:r>
    </w:p>
    <w:p>
      <w:pPr>
        <w:pStyle w:val="BodyText"/>
      </w:pPr>
      <w:r>
        <w:t xml:space="preserve">Now, go ahead and try some of these functions on your own.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2022-06-15T17:28:32Z</dcterms:created>
  <dcterms:modified xsi:type="dcterms:W3CDTF">2022-06-15T17:28:32Z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knit">
    <vt:lpwstr>(function(input, …){ rmarkdown::render( input, output_format = “bookdown::word_document2”, output_options = list(number_sections = FALSE, keep_md = TRUE), output_file = “lesson3-4.docx” ) })</vt:lpwstr>
  </property>
  <property fmtid="{D5CDD505-2E9C-101B-9397-08002B2CF9AE}" pid="4" name="output">
    <vt:lpwstr/>
  </property>
</Properties>
</file>