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1034"/>
        <w:gridCol w:w="1597"/>
        <w:gridCol w:w="1181"/>
      </w:tblGrid>
      <w:tr>
        <w:trPr>
          <w:trHeight w:val="61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-1,870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-3,495, -245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5.6, 22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megapixels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-3.8, 7.8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2026-04-04T12:02:31Z</dcterms:modified>
  <cp:category/>
</cp:coreProperties>
</file>