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www.finanzleser.de/deutsche-familienversicherung-kontakt/</w:t>
      </w:r>
    </w:p>
    <w:p>
      <w:r>
        <w:t>Die DFV Deutsche Familienversicherung AG ist ein digitaler Direktversicherer mit Sitz in Frankfurt am Main, der sich als Versicherungsgruppe auf Zusatzversicherungen spezialisiert hat. Das Unternehmen wurde im Jahr 2006 von Stefan M. Knoll gegründet, der seitdem als Vorstandsvorsitzender tätig ist. Das Unternehmen richtet sich vor allem an Privatkunden und vertreibt seine Versicherungsprodukte überwiegend über Direkt- und Onlinekanäle. Die DFV bietet Versicherungsprodukte insbesondere in den Bereichen Zahnzusatz-, Pflegezusatz-, Tierkranken-, Betriebliche Pflegezusatz- sowie Kombiversicherungen an. Als 1. digitalisierter Versicherer setzt das Unternehmen auf vollständig digitale Prozesse und hat sich als börsennotiertes Unternehmen etabliert, das zum Jahresende 2024 jedoch wieder ein Delisting durchführte. Seit 2020 werden Sachversicherungen neben Deutschland auch in Österreich vertrieben.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DFV Deutsche Familienversicherung AG</w:t>
            </w:r>
          </w:p>
        </w:tc>
      </w:tr>
      <w:tr>
        <w:tc>
          <w:tcPr>
            <w:tcW w:type="dxa" w:w="4680"/>
          </w:tcPr>
          <w:p>
            <w:r>
              <w:t>Adresse</w:t>
            </w:r>
          </w:p>
        </w:tc>
        <w:tc>
          <w:tcPr>
            <w:tcW w:type="dxa" w:w="4680"/>
          </w:tcPr>
          <w:p>
            <w:r>
              <w:t>Reuterweg 47, 60323 Frankfurt am Main</w:t>
            </w:r>
          </w:p>
        </w:tc>
      </w:tr>
      <w:tr>
        <w:tc>
          <w:tcPr>
            <w:tcW w:type="dxa" w:w="4680"/>
          </w:tcPr>
          <w:p>
            <w:r>
              <w:t>Website</w:t>
            </w:r>
          </w:p>
        </w:tc>
        <w:tc>
          <w:tcPr>
            <w:tcW w:type="dxa" w:w="4680"/>
          </w:tcPr>
          <w:p>
            <w:r>
              <w:t>www.deutsche-familienversicherung.de</w:t>
            </w:r>
          </w:p>
        </w:tc>
      </w:tr>
      <w:tr>
        <w:tc>
          <w:tcPr>
            <w:tcW w:type="dxa" w:w="4680"/>
          </w:tcPr>
          <w:p>
            <w:r>
              <w:t>E-Mail</w:t>
            </w:r>
          </w:p>
        </w:tc>
        <w:tc>
          <w:tcPr>
            <w:tcW w:type="dxa" w:w="4680"/>
          </w:tcPr>
          <w:p>
            <w:r>
              <w:t>service@deutsche-familienversicherung.de</w:t>
            </w:r>
          </w:p>
        </w:tc>
      </w:tr>
      <w:tr>
        <w:tc>
          <w:tcPr>
            <w:tcW w:type="dxa" w:w="4680"/>
          </w:tcPr>
          <w:p>
            <w:r>
              <w:t>Telefon</w:t>
            </w:r>
          </w:p>
        </w:tc>
        <w:tc>
          <w:tcPr>
            <w:tcW w:type="dxa" w:w="4680"/>
          </w:tcPr>
          <w:p>
            <w:r>
              <w:t>069 958 69 69</w:t>
            </w:r>
          </w:p>
        </w:tc>
      </w:tr>
      <w:tr>
        <w:tc>
          <w:tcPr>
            <w:tcW w:type="dxa" w:w="4680"/>
          </w:tcPr>
          <w:p>
            <w:r>
              <w:t>Hotline</w:t>
            </w:r>
          </w:p>
        </w:tc>
        <w:tc>
          <w:tcPr>
            <w:tcW w:type="dxa" w:w="4680"/>
          </w:tcPr>
          <w:p>
            <w:r>
              <w:t>069 958 69 69</w:t>
            </w:r>
          </w:p>
        </w:tc>
      </w:tr>
      <w:tr>
        <w:tc>
          <w:tcPr>
            <w:tcW w:type="dxa" w:w="4680"/>
          </w:tcPr>
          <w:p>
            <w:r>
              <w:t>24-h-Reise-Notrufservice</w:t>
            </w:r>
          </w:p>
        </w:tc>
        <w:tc>
          <w:tcPr>
            <w:tcW w:type="dxa" w:w="4680"/>
          </w:tcPr>
          <w:p>
            <w:r>
              <w:t>00800 88 88 56 11</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