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www.finanzleser.de/generali-lebensversicherung-kontakt/</w:t>
      </w:r>
    </w:p>
    <w:p>
      <w:r>
        <w:t>Die Generali Deutschland Lebensversicherung AG ist Teil der Generali in Deutschland und bietet Privat- und Firmenkunden bedarfsorientierte Lösungen im Bereich der Lebensversicherung. Die Generali ist eine der führenden Erstversicherungsgruppen im deutschen Markt mit Beitragseinnahmen von 14,9 Milliarden Euro und mehr als 9 Millionen Kunden. Das Unternehmen ist Teil der internationalen Generali Group und bietet verschiedene Formen der Lebensversicherung an, darunter auch Berufsunfähigkeitsversicherung und betriebliche Altersvorsorge. Die Generali Deutschland Lebensversicherung AG hat ihren Sitz am Adenauerring 7 in 81737 München. Für Kundenanfragen stehen verschiedene Kommunikationskanäle zur Verfügung, wobei der Versicherer auf unterschiedliche Telefonnummern je nach Anliegen setzt.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Generali Deutschland Lebensversicherung AG</w:t>
            </w:r>
          </w:p>
        </w:tc>
      </w:tr>
      <w:tr>
        <w:tc>
          <w:tcPr>
            <w:tcW w:type="dxa" w:w="4680"/>
          </w:tcPr>
          <w:p>
            <w:r>
              <w:t>Adresse</w:t>
            </w:r>
          </w:p>
        </w:tc>
        <w:tc>
          <w:tcPr>
            <w:tcW w:type="dxa" w:w="4680"/>
          </w:tcPr>
          <w:p>
            <w:r>
              <w:t>Adenauerring 7, 81737 München</w:t>
            </w:r>
          </w:p>
        </w:tc>
      </w:tr>
      <w:tr>
        <w:tc>
          <w:tcPr>
            <w:tcW w:type="dxa" w:w="4680"/>
          </w:tcPr>
          <w:p>
            <w:r>
              <w:t>Website</w:t>
            </w:r>
          </w:p>
        </w:tc>
        <w:tc>
          <w:tcPr>
            <w:tcW w:type="dxa" w:w="4680"/>
          </w:tcPr>
          <w:p>
            <w:r>
              <w:t>www.generali.de</w:t>
            </w:r>
          </w:p>
        </w:tc>
      </w:tr>
      <w:tr>
        <w:tc>
          <w:tcPr>
            <w:tcW w:type="dxa" w:w="4680"/>
          </w:tcPr>
          <w:p>
            <w:r>
              <w:t>E-Mail</w:t>
            </w:r>
          </w:p>
        </w:tc>
        <w:tc>
          <w:tcPr>
            <w:tcW w:type="dxa" w:w="4680"/>
          </w:tcPr>
          <w:p>
            <w:r>
              <w:t>service@generali.de</w:t>
            </w:r>
          </w:p>
        </w:tc>
      </w:tr>
      <w:tr>
        <w:tc>
          <w:tcPr>
            <w:tcW w:type="dxa" w:w="4680"/>
          </w:tcPr>
          <w:p>
            <w:r>
              <w:t>Telefon Zentrale</w:t>
            </w:r>
          </w:p>
        </w:tc>
        <w:tc>
          <w:tcPr>
            <w:tcW w:type="dxa" w:w="4680"/>
          </w:tcPr>
          <w:p>
            <w:r>
              <w:t>089-5121-0</w:t>
            </w:r>
          </w:p>
        </w:tc>
      </w:tr>
      <w:tr>
        <w:tc>
          <w:tcPr>
            <w:tcW w:type="dxa" w:w="4680"/>
          </w:tcPr>
          <w:p>
            <w:r>
              <w:t>Service-Hotline</w:t>
            </w:r>
          </w:p>
        </w:tc>
        <w:tc>
          <w:tcPr>
            <w:tcW w:type="dxa" w:w="4680"/>
          </w:tcPr>
          <w:p>
            <w:r>
              <w:t>089-5121-0</w:t>
            </w:r>
          </w:p>
        </w:tc>
      </w:tr>
      <w:tr>
        <w:tc>
          <w:tcPr>
            <w:tcW w:type="dxa" w:w="4680"/>
          </w:tcPr>
          <w:p>
            <w:r>
              <w:t>Sach-/Lebensversicherung</w:t>
            </w:r>
          </w:p>
        </w:tc>
        <w:tc>
          <w:tcPr>
            <w:tcW w:type="dxa" w:w="4680"/>
          </w:tcPr>
          <w:p>
            <w:r>
              <w:t>089 51214477</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