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www.finanzleser.de/stuttgarter-lebensversicherung-kontakt/</w:t>
      </w:r>
    </w:p>
    <w:p>
      <w:r>
        <w:t>Die Stuttgarter Lebensversicherung a.G. ist das 1908 gegründete Mutterunternehmen der deutschlandweit tätigen Stuttgarter Versicherungsgruppe. Die Gruppe ist vor allem in den Bereichen der privaten Altersvorsorge, der Risikoabsicherung und der betrieblichen Altersversorgung tätig. Als Versicherungsverein auf Gegenseitigkeit (VVaG) dient das Unternehmen allein den Interessen der Versicherten und ist unabhängig von Aktionärsinteressen. Der Vertrieb erfolgt hauptsächlich über Versicherungsmakler und unabhängige Finanzdienstleister. Mit über 665.000 Lebens- und Rentenversicherungsverträgen zählt die Stuttgarter zu den etablierten Anbietern der Lebensversicherungsbranche in Deutschland.</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Stuttgarter Lebensversicherung a.G.</w:t>
            </w:r>
          </w:p>
        </w:tc>
      </w:tr>
      <w:tr>
        <w:tc>
          <w:tcPr>
            <w:tcW w:type="dxa" w:w="4680"/>
          </w:tcPr>
          <w:p>
            <w:r>
              <w:t>Adresse</w:t>
            </w:r>
          </w:p>
        </w:tc>
        <w:tc>
          <w:tcPr>
            <w:tcW w:type="dxa" w:w="4680"/>
          </w:tcPr>
          <w:p>
            <w:r>
              <w:t>Rotebühlstraße 120, 70197 Stuttgart</w:t>
            </w:r>
          </w:p>
        </w:tc>
      </w:tr>
      <w:tr>
        <w:tc>
          <w:tcPr>
            <w:tcW w:type="dxa" w:w="4680"/>
          </w:tcPr>
          <w:p>
            <w:r>
              <w:t>Website</w:t>
            </w:r>
          </w:p>
        </w:tc>
        <w:tc>
          <w:tcPr>
            <w:tcW w:type="dxa" w:w="4680"/>
          </w:tcPr>
          <w:p>
            <w:r>
              <w:t>www.stuttgarter.de</w:t>
            </w:r>
          </w:p>
        </w:tc>
      </w:tr>
      <w:tr>
        <w:tc>
          <w:tcPr>
            <w:tcW w:type="dxa" w:w="4680"/>
          </w:tcPr>
          <w:p>
            <w:r>
              <w:t>E-Mail</w:t>
            </w:r>
          </w:p>
        </w:tc>
        <w:tc>
          <w:tcPr>
            <w:tcW w:type="dxa" w:w="4680"/>
          </w:tcPr>
          <w:p>
            <w:r>
              <w:t>info@stuttgarter.de</w:t>
            </w:r>
          </w:p>
        </w:tc>
      </w:tr>
      <w:tr>
        <w:tc>
          <w:tcPr>
            <w:tcW w:type="dxa" w:w="4680"/>
          </w:tcPr>
          <w:p>
            <w:r>
              <w:t>Telefon</w:t>
            </w:r>
          </w:p>
        </w:tc>
        <w:tc>
          <w:tcPr>
            <w:tcW w:type="dxa" w:w="4680"/>
          </w:tcPr>
          <w:p>
            <w:r>
              <w:t>0711 665-0</w:t>
            </w:r>
          </w:p>
        </w:tc>
      </w:tr>
      <w:tr>
        <w:tc>
          <w:tcPr>
            <w:tcW w:type="dxa" w:w="4680"/>
          </w:tcPr>
          <w:p>
            <w:r>
              <w:t>Schaden melden</w:t>
            </w:r>
          </w:p>
        </w:tc>
        <w:tc>
          <w:tcPr>
            <w:tcW w:type="dxa" w:w="4680"/>
          </w:tcPr>
          <w:p>
            <w:r>
              <w:t>0711 665-2233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