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www.finanzleser.de/ukv-union-krankenversicherung-kontakt/</w:t>
      </w:r>
    </w:p>
    <w:p>
      <w:r>
        <w:t>Die Union Krankenversicherung AG (UKV) mit Sitz in Saarbrücken ist einer der größten privaten Krankenversicherer Deutschlands. Die Versicherungskammer Bayern (VKB) ist über die Consal Beteiligungsgesellschaft mit 90% und über die Bayerische Beamtenkrankenkasse (BBKK) mit den restlichen 10 Prozent an der UKV beteiligt. Die Union Krankenversicherung wurde 1979 gegründet und gehört zusammen mit der Schwestergesellschaft Bayerische Beamtenkrankenkasse (BBKK) mit ca. 3 Mio. Versicherten zu den größten privaten Krankenversicherungen in Deutschland. Die Union Krankenversicherung bietet Tarife für PKV Vollversicherungen für Arbeitnehmer, Selbständige, Beamte und Studenten an. Des Weiteren werden u.a. Zusatzversicherungen, Pflegetagegeld und Tarife für Reiseversicherungen angeboten. Die UKV ist Teil des Konzerns Versicherungskammer Bayern und fokussiert sich auf eine umfassende Gesundheitsversorgung mit modernen digitalen Services.</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UKV – Union Krankenversicherung Aktiengesellschaft</w:t>
            </w:r>
          </w:p>
        </w:tc>
      </w:tr>
      <w:tr>
        <w:tc>
          <w:tcPr>
            <w:tcW w:type="dxa" w:w="4680"/>
          </w:tcPr>
          <w:p>
            <w:r>
              <w:t>Adresse</w:t>
            </w:r>
          </w:p>
        </w:tc>
        <w:tc>
          <w:tcPr>
            <w:tcW w:type="dxa" w:w="4680"/>
          </w:tcPr>
          <w:p>
            <w:r>
              <w:t>Peter-Zimmer-Str. 2, D-66123 Saarbrücken</w:t>
            </w:r>
          </w:p>
        </w:tc>
      </w:tr>
      <w:tr>
        <w:tc>
          <w:tcPr>
            <w:tcW w:type="dxa" w:w="4680"/>
          </w:tcPr>
          <w:p>
            <w:r>
              <w:t>Website</w:t>
            </w:r>
          </w:p>
        </w:tc>
        <w:tc>
          <w:tcPr>
            <w:tcW w:type="dxa" w:w="4680"/>
          </w:tcPr>
          <w:p>
            <w:r>
              <w:t>www.ukv.de</w:t>
            </w:r>
          </w:p>
        </w:tc>
      </w:tr>
      <w:tr>
        <w:tc>
          <w:tcPr>
            <w:tcW w:type="dxa" w:w="4680"/>
          </w:tcPr>
          <w:p>
            <w:r>
              <w:t>E-Mail allgemein</w:t>
            </w:r>
          </w:p>
        </w:tc>
        <w:tc>
          <w:tcPr>
            <w:tcW w:type="dxa" w:w="4680"/>
          </w:tcPr>
          <w:p>
            <w:r>
              <w:t>service@ukv.de</w:t>
            </w:r>
          </w:p>
        </w:tc>
      </w:tr>
      <w:tr>
        <w:tc>
          <w:tcPr>
            <w:tcW w:type="dxa" w:w="4680"/>
          </w:tcPr>
          <w:p>
            <w:r>
              <w:t>Haupttelefon</w:t>
            </w:r>
          </w:p>
        </w:tc>
        <w:tc>
          <w:tcPr>
            <w:tcW w:type="dxa" w:w="4680"/>
          </w:tcPr>
          <w:p>
            <w:r>
              <w:t>0681 844-7000</w:t>
            </w:r>
          </w:p>
        </w:tc>
      </w:tr>
      <w:tr>
        <w:tc>
          <w:tcPr>
            <w:tcW w:type="dxa" w:w="4680"/>
          </w:tcPr>
          <w:p>
            <w:r>
              <w:t>Zusatz-/Pflegetagegeld</w:t>
            </w:r>
          </w:p>
        </w:tc>
        <w:tc>
          <w:tcPr>
            <w:tcW w:type="dxa" w:w="4680"/>
          </w:tcPr>
          <w:p>
            <w:r>
              <w:t>+49 681 844-6900</w:t>
            </w:r>
          </w:p>
        </w:tc>
      </w:tr>
      <w:tr>
        <w:tc>
          <w:tcPr>
            <w:tcW w:type="dxa" w:w="4680"/>
          </w:tcPr>
          <w:p>
            <w:r>
              <w:t>Auslandsreise-KV</w:t>
            </w:r>
          </w:p>
        </w:tc>
        <w:tc>
          <w:tcPr>
            <w:tcW w:type="dxa" w:w="4680"/>
          </w:tcPr>
          <w:p>
            <w:r>
              <w:t>+49 681 844-7777</w:t>
            </w:r>
          </w:p>
        </w:tc>
      </w:tr>
      <w:tr>
        <w:tc>
          <w:tcPr>
            <w:tcW w:type="dxa" w:w="4680"/>
          </w:tcPr>
          <w:p>
            <w:r>
              <w:t>Leistungsabrechnung</w:t>
            </w:r>
          </w:p>
        </w:tc>
        <w:tc>
          <w:tcPr>
            <w:tcW w:type="dxa" w:w="4680"/>
          </w:tcPr>
          <w:p>
            <w:r>
              <w:t>+49 681 844-7700</w:t>
            </w:r>
          </w:p>
        </w:tc>
      </w:tr>
      <w:tr>
        <w:tc>
          <w:tcPr>
            <w:tcW w:type="dxa" w:w="4680"/>
          </w:tcPr>
          <w:p>
            <w:r>
              <w:t>Pflege-Leistung</w:t>
            </w:r>
          </w:p>
        </w:tc>
        <w:tc>
          <w:tcPr>
            <w:tcW w:type="dxa" w:w="4680"/>
          </w:tcPr>
          <w:p>
            <w:r>
              <w:t>+49 89 2160-9010</w:t>
            </w:r>
          </w:p>
        </w:tc>
      </w:tr>
      <w:tr>
        <w:tc>
          <w:tcPr>
            <w:tcW w:type="dxa" w:w="4680"/>
          </w:tcPr>
          <w:p>
            <w:r>
              <w:t>Vorsorge/Reiseplanung</w:t>
            </w:r>
          </w:p>
        </w:tc>
        <w:tc>
          <w:tcPr>
            <w:tcW w:type="dxa" w:w="4680"/>
          </w:tcPr>
          <w:p>
            <w:r>
              <w:t>+49 681 844-7140</w:t>
            </w:r>
          </w:p>
        </w:tc>
      </w:tr>
      <w:tr>
        <w:tc>
          <w:tcPr>
            <w:tcW w:type="dxa" w:w="4680"/>
          </w:tcPr>
          <w:p>
            <w:r>
              <w:t>Hilfe im Ausland</w:t>
            </w:r>
          </w:p>
        </w:tc>
        <w:tc>
          <w:tcPr>
            <w:tcW w:type="dxa" w:w="4680"/>
          </w:tcPr>
          <w:p>
            <w:r>
              <w:t>+49 211 5363-158</w:t>
            </w:r>
          </w:p>
        </w:tc>
      </w:tr>
      <w:tr>
        <w:tc>
          <w:tcPr>
            <w:tcW w:type="dxa" w:w="4680"/>
          </w:tcPr>
          <w:p>
            <w:r>
              <w:t>Zentrale Fax</w:t>
            </w:r>
          </w:p>
        </w:tc>
        <w:tc>
          <w:tcPr>
            <w:tcW w:type="dxa" w:w="4680"/>
          </w:tcPr>
          <w:p>
            <w:r>
              <w:t>0681 844-2509</w:t>
            </w:r>
          </w:p>
        </w:tc>
      </w:tr>
      <w:tr>
        <w:tc>
          <w:tcPr>
            <w:tcW w:type="dxa" w:w="4680"/>
          </w:tcPr>
          <w:p>
            <w:r>
              <w:t>Fax Leistungsabrechnung</w:t>
            </w:r>
          </w:p>
        </w:tc>
        <w:tc>
          <w:tcPr>
            <w:tcW w:type="dxa" w:w="4680"/>
          </w:tcPr>
          <w:p>
            <w:r>
              <w:t>0681 844-1018</w:t>
            </w:r>
          </w:p>
        </w:tc>
      </w:tr>
      <w:tr>
        <w:tc>
          <w:tcPr>
            <w:tcW w:type="dxa" w:w="4680"/>
          </w:tcPr>
          <w:p>
            <w:r>
              <w:t>Fax Pflege-Leistung</w:t>
            </w:r>
          </w:p>
        </w:tc>
        <w:tc>
          <w:tcPr>
            <w:tcW w:type="dxa" w:w="4680"/>
          </w:tcPr>
          <w:p>
            <w:r>
              <w:t>089 2160-9100</w:t>
            </w:r>
          </w:p>
        </w:tc>
      </w:tr>
      <w:tr>
        <w:tc>
          <w:tcPr>
            <w:tcW w:type="dxa" w:w="4680"/>
          </w:tcPr>
          <w:p>
            <w:r>
              <w:t>E-Mail Leistungsabrechnung</w:t>
            </w:r>
          </w:p>
        </w:tc>
        <w:tc>
          <w:tcPr>
            <w:tcW w:type="dxa" w:w="4680"/>
          </w:tcPr>
          <w:p>
            <w:r>
              <w:t>service-leistung@ukv.de</w:t>
            </w:r>
          </w:p>
        </w:tc>
      </w:tr>
      <w:tr>
        <w:tc>
          <w:tcPr>
            <w:tcW w:type="dxa" w:w="4680"/>
          </w:tcPr>
          <w:p>
            <w:r>
              <w:t>E-Mail Pflege-Leistung</w:t>
            </w:r>
          </w:p>
        </w:tc>
        <w:tc>
          <w:tcPr>
            <w:tcW w:type="dxa" w:w="4680"/>
          </w:tcPr>
          <w:p>
            <w:r>
              <w:t>pflege-leistung@vkb.de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