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Beitragsanpassung PKV</w:t>
      </w:r>
    </w:p>
    <w:p>
      <w:r>
        <w:rPr>
          <w:i/>
        </w:rPr>
        <w:t>Untertitel: PKV Beitrag erhöht? Gründe, Rechte &amp; Sparmöglichkeiten</w:t>
      </w:r>
    </w:p>
    <w:p>
      <w:pPr>
        <w:pStyle w:val="Heading2"/>
      </w:pPr>
      <w:r>
        <w:t>Keywords</w:t>
      </w:r>
    </w:p>
    <w:p>
      <w:r>
        <w:t>Beitragsanpassung PKV, PKV Beitrag erhöhung, private Krankenversicherung Kosten, PKV Beitragserhöhung sparen, Krankenversicherung Anpassung, PKV Tarifwechsel</w:t>
      </w:r>
    </w:p>
    <w:p>
      <w:pPr>
        <w:pStyle w:val="Heading2"/>
      </w:pPr>
      <w:r>
        <w:t>Meta-Description</w:t>
      </w:r>
    </w:p>
    <w:p>
      <w:r>
        <w:t>PKV Beitragsanpassung erklärt: Erfahren Sie, warum Beitragssteigerungen entstehen und wie Sie durch Tarifwechsel sparen können.</w:t>
      </w:r>
    </w:p>
    <w:p>
      <w:pPr>
        <w:pStyle w:val="Heading2"/>
      </w:pPr>
      <w:r>
        <w:t>Title-Tag</w:t>
      </w:r>
    </w:p>
    <w:p>
      <w:r>
        <w:t>Beitragsanpassung PKV: Gründe &amp; Sparmöglichkeiten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