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Betreuungsverfügung</w:t>
      </w:r>
    </w:p>
    <w:p>
      <w:r>
        <w:rPr>
          <w:i/>
        </w:rPr>
        <w:t>Untertitel: Vorsorge regeln: Wer betreut Sie im Notfall?</w:t>
      </w:r>
    </w:p>
    <w:p>
      <w:pPr>
        <w:pStyle w:val="Heading2"/>
      </w:pPr>
      <w:r>
        <w:t>Keywords</w:t>
      </w:r>
    </w:p>
    <w:p>
      <w:r>
        <w:t>Betreuungsverfügung, Vorsorgedokument, Betreuung Regelung, Vollmacht Alternative, Betreuer Bestimmung, Vorsorgeplanung</w:t>
      </w:r>
    </w:p>
    <w:p>
      <w:pPr>
        <w:pStyle w:val="Heading2"/>
      </w:pPr>
      <w:r>
        <w:t>Meta-Description</w:t>
      </w:r>
    </w:p>
    <w:p>
      <w:r>
        <w:t>Betreuungsverfügung erklärt: Regeln Sie im Voraus, wer Sie betreut. Wichtiges Vorsorgedokument für Krankheit, Unfall &amp; Alter. Jetzt informieren!</w:t>
      </w:r>
    </w:p>
    <w:p>
      <w:pPr>
        <w:pStyle w:val="Heading2"/>
      </w:pPr>
      <w:r>
        <w:t>Title-Tag</w:t>
      </w:r>
    </w:p>
    <w:p>
      <w:r>
        <w:t>Betreuungsverfügung: Vorsorge &amp; Betreuer selbst bestimmen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