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Freiwillige gesetzliche Krankenversicherung</w:t>
      </w:r>
    </w:p>
    <w:p>
      <w:r>
        <w:rPr>
          <w:i/>
        </w:rPr>
        <w:t>Untertitel: Freiwillige GKV: Kosten, Voraussetzungen &amp; Antrag</w:t>
      </w:r>
    </w:p>
    <w:p>
      <w:pPr>
        <w:pStyle w:val="Heading2"/>
      </w:pPr>
      <w:r>
        <w:t>Keywords</w:t>
      </w:r>
    </w:p>
    <w:p>
      <w:r>
        <w:t>freiwillige gesetzliche Krankenversicherung, GKV freiwillig, freiwillige GKV Beitrag, Krankenversicherung freiwillig, freiwillige Versicherung GKV, GKV freiwillige Mitgliedschaft</w:t>
      </w:r>
    </w:p>
    <w:p>
      <w:pPr>
        <w:pStyle w:val="Heading2"/>
      </w:pPr>
      <w:r>
        <w:t>Meta-Description</w:t>
      </w:r>
    </w:p>
    <w:p>
      <w:r>
        <w:t>Freiwillige GKV: Erhalten Sie Krankenversicherungsschutz ohne Versicherungspflicht. Informieren Sie sich über Beiträge, Voraussetzungen und Alternativen zur privaten Versicherung.</w:t>
      </w:r>
    </w:p>
    <w:p>
      <w:pPr>
        <w:pStyle w:val="Heading2"/>
      </w:pPr>
      <w:r>
        <w:t>Title-Tag</w:t>
      </w:r>
    </w:p>
    <w:p>
      <w:r>
        <w:t>Freiwillige gesetzliche Krankenversicherung (GKV) | Ratgeber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