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Lohnsteuertabelle</w:t>
      </w:r>
    </w:p>
    <w:p>
      <w:r>
        <w:rPr>
          <w:i/>
        </w:rPr>
        <w:t>Untertitel: Lohnsteuer berechnen: Tabelle, Tarif &amp; Steuersätze erklärt</w:t>
      </w:r>
    </w:p>
    <w:p>
      <w:pPr>
        <w:pStyle w:val="Heading2"/>
      </w:pPr>
      <w:r>
        <w:t>Keywords</w:t>
      </w:r>
    </w:p>
    <w:p>
      <w:r>
        <w:t>Lohnsteuertabelle, Lohnsteuer Deutschland, Bruttogehalt Steuer, Lohnsteuerberechnung, Steuertabelle Arbeitgeber, Einkommensteuer Tabelle</w:t>
      </w:r>
    </w:p>
    <w:p>
      <w:pPr>
        <w:pStyle w:val="Heading2"/>
      </w:pPr>
      <w:r>
        <w:t>Meta-Description</w:t>
      </w:r>
    </w:p>
    <w:p>
      <w:r>
        <w:t>Lohnsteuertabelle für Deutschland: Berechnen Sie Ihre Lohnsteuer vom Bruttogehalt. Aktuelle Steuertabellen für Arbeitgeber und Arbeitnehmer.</w:t>
      </w:r>
    </w:p>
    <w:p>
      <w:pPr>
        <w:pStyle w:val="Heading2"/>
      </w:pPr>
      <w:r>
        <w:t>Title-Tag</w:t>
      </w:r>
    </w:p>
    <w:p>
      <w:r>
        <w:t>Lohnsteuertabelle 2024 - Berechnung &amp; Übersicht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