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Rechtsschutzversicherung</w:t>
      </w:r>
    </w:p>
    <w:p>
      <w:r>
        <w:rPr>
          <w:i/>
        </w:rPr>
        <w:t>Untertitel: Schutz vor Rechtsstreitigkeiten: Kosten sparen mit Versicherung</w:t>
      </w:r>
    </w:p>
    <w:p>
      <w:pPr>
        <w:pStyle w:val="Heading2"/>
      </w:pPr>
      <w:r>
        <w:t>Keywords</w:t>
      </w:r>
    </w:p>
    <w:p>
      <w:r>
        <w:t>Rechtsschutzversicherung, Rechtsschutz Kosten, Anwaltskosten Versicherung, Rechtsstreit Versicherung, Gerichtskosten Schutz, Rechtliche Auseinandersetzung</w:t>
      </w:r>
    </w:p>
    <w:p>
      <w:pPr>
        <w:pStyle w:val="Heading2"/>
      </w:pPr>
      <w:r>
        <w:t>Meta-Description</w:t>
      </w:r>
    </w:p>
    <w:p>
      <w:r>
        <w:t>Rechtsschutzversicherung schützt Sie vor erheblichen Kosten bei rechtlichen Auseinandersetzungen. Sichern Sie Ihr Recht ab ohne finanzielle Risiken.</w:t>
      </w:r>
    </w:p>
    <w:p>
      <w:pPr>
        <w:pStyle w:val="Heading2"/>
      </w:pPr>
      <w:r>
        <w:t>Title-Tag</w:t>
      </w:r>
    </w:p>
    <w:p>
      <w:r>
        <w:t>Rechtsschutzversicherung: Schutz vor hohen Anwalts- und Gerichtskosten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