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Reiseversicherungen</w:t>
      </w:r>
    </w:p>
    <w:p>
      <w:r>
        <w:rPr>
          <w:i/>
        </w:rPr>
        <w:t>Untertitel: Reiseversicherungen Ratgeber: Welche Police wirklich sinnvoll ist</w:t>
      </w:r>
    </w:p>
    <w:p>
      <w:pPr>
        <w:pStyle w:val="Heading2"/>
      </w:pPr>
      <w:r>
        <w:t>Keywords</w:t>
      </w:r>
    </w:p>
    <w:p>
      <w:r>
        <w:t>Reiseversicherung, Reiseschutz, Reiseversicherung Kosten, Reiseversicherung notwendig, Reisekrankenversicherung, Reiserücktrittsversicherung</w:t>
      </w:r>
    </w:p>
    <w:p>
      <w:pPr>
        <w:pStyle w:val="Heading2"/>
      </w:pPr>
      <w:r>
        <w:t>Meta-Description</w:t>
      </w:r>
    </w:p>
    <w:p>
      <w:r>
        <w:t>Reiseversicherungen im Überblick: Erfahren Sie, welche Police wirklich notwendig ist und welcher Schutz für Ihren Urlaub ideal passt.</w:t>
      </w:r>
    </w:p>
    <w:p>
      <w:pPr>
        <w:pStyle w:val="Heading2"/>
      </w:pPr>
      <w:r>
        <w:t>Title-Tag</w:t>
      </w:r>
    </w:p>
    <w:p>
      <w:r>
        <w:t>Reiseversicherungen: Welcher Schutz ist wirklich nötig?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