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Vorsorgevollmacht</w:t>
      </w:r>
    </w:p>
    <w:p>
      <w:r>
        <w:rPr>
          <w:i/>
        </w:rPr>
        <w:t>Untertitel: Vorsorgevollmacht erstellen: Rechtliche Absicherung &amp; Vollmacht erklärt</w:t>
      </w:r>
    </w:p>
    <w:p>
      <w:pPr>
        <w:pStyle w:val="Heading2"/>
      </w:pPr>
      <w:r>
        <w:t>Keywords</w:t>
      </w:r>
    </w:p>
    <w:p>
      <w:r>
        <w:t>Vorsorgevollmacht, Rechtliche Vorsorge, Bevollmächtigung, Vorsorgedokumente, Patientenverfügung, Betreuungsvollmacht</w:t>
      </w:r>
    </w:p>
    <w:p>
      <w:pPr>
        <w:pStyle w:val="Heading2"/>
      </w:pPr>
      <w:r>
        <w:t>Meta-Description</w:t>
      </w:r>
    </w:p>
    <w:p>
      <w:r>
        <w:t>Vorsorgevollmacht erklärt: Erfahren Sie, wie Sie sich rechtlich absichern, wer bevollmächtigt wird und welche Schritte notwendig sind.</w:t>
      </w:r>
    </w:p>
    <w:p>
      <w:pPr>
        <w:pStyle w:val="Heading2"/>
      </w:pPr>
      <w:r>
        <w:t>Title-Tag</w:t>
      </w:r>
    </w:p>
    <w:p>
      <w:r>
        <w:t>Vorsorgevollmacht: Rechtliche Absicherung &amp; Anleitung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