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Wahltarife gesetzliche Krankenkasse</w:t>
      </w:r>
    </w:p>
    <w:p>
      <w:r>
        <w:rPr>
          <w:i/>
        </w:rPr>
        <w:t>Untertitel: Wahltarife gesetzliche Krankenkasse: Kosten sparen und Leistungen optimieren</w:t>
      </w:r>
    </w:p>
    <w:p>
      <w:pPr>
        <w:pStyle w:val="Heading2"/>
      </w:pPr>
      <w:r>
        <w:t>Keywords</w:t>
      </w:r>
    </w:p>
    <w:p>
      <w:r>
        <w:t>Wahltarife gesetzliche Krankenkasse, Krankenkassen Wahltarife 2026, Beitragssätze Krankenkasse, Kostenoptimierung Krankenversicherung, Kasse wechseln Beitrag sparen, Zusatzversicherung Wahltarif</w:t>
      </w:r>
    </w:p>
    <w:p>
      <w:pPr>
        <w:pStyle w:val="Heading2"/>
      </w:pPr>
      <w:r>
        <w:t>Meta-Description</w:t>
      </w:r>
    </w:p>
    <w:p>
      <w:r>
        <w:t>Wahltarife der gesetzlichen Krankenkasse 2026: Beiträge vergleichen, richtige Kasse wählen und Krankenversicherungskosten optimieren. Jetzt informieren!</w:t>
      </w:r>
    </w:p>
    <w:p>
      <w:pPr>
        <w:pStyle w:val="Heading2"/>
      </w:pPr>
      <w:r>
        <w:t>Title-Tag</w:t>
      </w:r>
    </w:p>
    <w:p>
      <w:r>
        <w:t>Wahltarife Gesetzliche Krankenkasse 2026 | Kosten sparen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