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A98CA88" w14:textId="1E67832D" w:rsidR="00F97740" w:rsidRDefault="009958F4" w:rsidP="002F4020">
      <w:r>
        <w:rPr>
          <w:rFonts w:hint="eastAsia"/>
        </w:rPr>
        <w:t>二进制资源和对象资源的区别</w:t>
      </w:r>
    </w:p>
    <w:p w14:paraId="04200C59" w14:textId="5127584D" w:rsidR="009958F4" w:rsidRDefault="009958F4" w:rsidP="002F4020">
      <w:r>
        <w:rPr>
          <w:rFonts w:hint="eastAsia"/>
        </w:rPr>
        <w:t>二进制放人类可识别的现成的文件,对象资源放C</w:t>
      </w:r>
      <w:r>
        <w:t>#</w:t>
      </w:r>
      <w:r>
        <w:rPr>
          <w:rFonts w:hint="eastAsia"/>
        </w:rPr>
        <w:t>对象.</w:t>
      </w:r>
    </w:p>
    <w:p w14:paraId="6D73651A" w14:textId="7EFA7C32" w:rsidR="00426C3E" w:rsidRDefault="00426C3E"/>
    <w:p w14:paraId="6A7B7DC7" w14:textId="6E3FDC66" w:rsidR="00426C3E" w:rsidRDefault="005B385A" w:rsidP="005B385A">
      <w:pPr>
        <w:pStyle w:val="1"/>
      </w:pPr>
      <w:r>
        <w:rPr>
          <w:rFonts w:hint="eastAsia"/>
        </w:rPr>
        <w:t>字节资源</w:t>
      </w:r>
    </w:p>
    <w:p w14:paraId="37175297" w14:textId="47DF6C2E" w:rsidR="005B385A" w:rsidRDefault="005B385A" w:rsidP="002F4020">
      <w:pPr>
        <w:pStyle w:val="a3"/>
        <w:spacing w:before="0" w:beforeAutospacing="0" w:after="0" w:afterAutospacing="0"/>
        <w:rPr>
          <w:rFonts w:ascii="微软雅黑" w:eastAsia="微软雅黑" w:hAnsi="微软雅黑" w:cs="Calibri"/>
          <w:sz w:val="22"/>
          <w:szCs w:val="22"/>
        </w:rPr>
      </w:pPr>
      <w:r>
        <w:rPr>
          <w:rFonts w:ascii="微软雅黑" w:eastAsia="微软雅黑" w:hAnsi="微软雅黑" w:cs="Calibri" w:hint="eastAsia"/>
          <w:sz w:val="22"/>
          <w:szCs w:val="22"/>
        </w:rPr>
        <w:t>字符串，文本，图片，视频等一切文件都可以嵌入</w:t>
      </w:r>
      <w:r>
        <w:rPr>
          <w:rFonts w:ascii="微软雅黑" w:eastAsia="微软雅黑" w:hAnsi="微软雅黑" w:cs="Calibri" w:hint="eastAsia"/>
          <w:sz w:val="22"/>
          <w:szCs w:val="22"/>
        </w:rPr>
        <w:t>进</w:t>
      </w:r>
      <w:r>
        <w:rPr>
          <w:rFonts w:ascii="微软雅黑" w:eastAsia="微软雅黑" w:hAnsi="微软雅黑" w:cs="Calibri" w:hint="eastAsia"/>
          <w:sz w:val="22"/>
          <w:szCs w:val="22"/>
        </w:rPr>
        <w:t>程序集，成为程序集</w:t>
      </w:r>
      <w:r>
        <w:rPr>
          <w:rFonts w:ascii="微软雅黑" w:eastAsia="微软雅黑" w:hAnsi="微软雅黑" w:cs="Calibri" w:hint="eastAsia"/>
          <w:sz w:val="22"/>
          <w:szCs w:val="22"/>
        </w:rPr>
        <w:t>的字节</w:t>
      </w:r>
      <w:r>
        <w:rPr>
          <w:rFonts w:ascii="微软雅黑" w:eastAsia="微软雅黑" w:hAnsi="微软雅黑" w:cs="Calibri" w:hint="eastAsia"/>
          <w:sz w:val="22"/>
          <w:szCs w:val="22"/>
        </w:rPr>
        <w:t>资源。程序集视所有</w:t>
      </w:r>
      <w:r>
        <w:rPr>
          <w:rFonts w:ascii="微软雅黑" w:eastAsia="微软雅黑" w:hAnsi="微软雅黑" w:cs="Calibri" w:hint="eastAsia"/>
          <w:sz w:val="22"/>
          <w:szCs w:val="22"/>
        </w:rPr>
        <w:t>嵌入的</w:t>
      </w:r>
      <w:r>
        <w:rPr>
          <w:rFonts w:ascii="微软雅黑" w:eastAsia="微软雅黑" w:hAnsi="微软雅黑" w:cs="Calibri" w:hint="eastAsia"/>
          <w:sz w:val="22"/>
          <w:szCs w:val="22"/>
        </w:rPr>
        <w:t>资源是一个带名称的字节数组。</w:t>
      </w:r>
    </w:p>
    <w:p w14:paraId="22F7156A" w14:textId="6EDD55FF" w:rsidR="005B385A" w:rsidRDefault="005B385A" w:rsidP="005B385A">
      <w:pPr>
        <w:pStyle w:val="2"/>
      </w:pPr>
      <w:r>
        <w:rPr>
          <w:rFonts w:hint="eastAsia"/>
        </w:rPr>
        <w:t>向程序集添加字节资源的步骤</w:t>
      </w:r>
    </w:p>
    <w:p w14:paraId="25023355" w14:textId="607819C7" w:rsidR="005B385A" w:rsidRPr="005B385A" w:rsidRDefault="005B385A" w:rsidP="005B385A">
      <w:pPr>
        <w:pStyle w:val="a5"/>
        <w:rPr>
          <w:rFonts w:hint="eastAsia"/>
        </w:rPr>
      </w:pPr>
      <w:r w:rsidRPr="005B385A">
        <w:t>新建一个类库</w:t>
      </w:r>
    </w:p>
    <w:p w14:paraId="7A1A67A8" w14:textId="53009E00" w:rsidR="005B385A" w:rsidRDefault="005B385A" w:rsidP="005B385A">
      <w:r>
        <w:rPr>
          <w:rFonts w:ascii="Calibri" w:hAnsi="Calibri" w:cs="Calibri"/>
          <w:noProof/>
          <w:sz w:val="22"/>
        </w:rPr>
        <w:drawing>
          <wp:inline distT="0" distB="0" distL="0" distR="0" wp14:anchorId="6143F25E" wp14:editId="34099656">
            <wp:extent cx="4392223" cy="4213860"/>
            <wp:effectExtent l="0" t="0" r="889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9561" cy="4259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F9C93" w14:textId="445BB4E5" w:rsidR="005B385A" w:rsidRDefault="005B385A" w:rsidP="005B385A">
      <w:pPr>
        <w:pStyle w:val="a5"/>
      </w:pPr>
      <w:r>
        <w:rPr>
          <w:rFonts w:hint="eastAsia"/>
        </w:rPr>
        <w:t>为程序集添加资源文件</w:t>
      </w:r>
    </w:p>
    <w:p w14:paraId="0D379D58" w14:textId="77777777" w:rsidR="005B385A" w:rsidRPr="005B385A" w:rsidRDefault="005B385A" w:rsidP="005B385A">
      <w:pPr>
        <w:rPr>
          <w:rFonts w:hint="eastAsia"/>
        </w:rPr>
      </w:pPr>
    </w:p>
    <w:p w14:paraId="5B71B2C8" w14:textId="404B974E" w:rsidR="005B385A" w:rsidRDefault="005B385A" w:rsidP="005B385A">
      <w:r>
        <w:rPr>
          <w:rFonts w:ascii="Calibri" w:hAnsi="Calibri" w:cs="Calibri"/>
          <w:noProof/>
          <w:sz w:val="22"/>
        </w:rPr>
        <w:lastRenderedPageBreak/>
        <w:drawing>
          <wp:inline distT="0" distB="0" distL="0" distR="0" wp14:anchorId="6703AA87" wp14:editId="5D2E1AB9">
            <wp:extent cx="5852081" cy="4442460"/>
            <wp:effectExtent l="0" t="0" r="0" b="0"/>
            <wp:docPr id="2" name="图片 2" descr="计算机生成了可选文字:&#10;排序依据：默认值&#10;基于服务的数据库&#10;调试器可视化工具&#10;标文亻牛&#10;位文亻牛&#10;文本文亻牛&#10;应駡程序配置文亻牛&#10;应駡程序清单文亻牛&#10;资源文亻牛&#10;自El立」空亻牛（Windows国体）&#10;VisualC#顶&#10;VisualC#顶&#10;VisualC#顶&#10;VisualC#顶&#10;VisualC#顶&#10;VisualC#顶&#10;VisualC#顶&#10;VisualC#顶&#10;VisualC#顶&#10;VisualC#顶&#10;VisualC#顶&#10;VisualC#顶&#10;VisualC#顶&#10;MResourc&#10;！囗&#10;reSX&#10;E_*(Ctrl+E)&#10;类型：VisualC#顶&#10;于存储资源的文亻牛&#10;添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计算机生成了可选文字:&#10;排序依据：默认值&#10;基于服务的数据库&#10;调试器可视化工具&#10;标文亻牛&#10;位文亻牛&#10;文本文亻牛&#10;应駡程序配置文亻牛&#10;应駡程序清单文亻牛&#10;资源文亻牛&#10;自El立」空亻牛（Windows国体）&#10;VisualC#顶&#10;VisualC#顶&#10;VisualC#顶&#10;VisualC#顶&#10;VisualC#顶&#10;VisualC#顶&#10;VisualC#顶&#10;VisualC#顶&#10;VisualC#顶&#10;VisualC#顶&#10;VisualC#顶&#10;VisualC#顶&#10;VisualC#顶&#10;MResourc&#10;！囗&#10;reSX&#10;E_*(Ctrl+E)&#10;类型：VisualC#顶&#10;于存储资源的文亻牛&#10;添加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4387" cy="4550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F8718A" w14:textId="77777777" w:rsidR="002F4020" w:rsidRDefault="002F4020" w:rsidP="005B385A">
      <w:pPr>
        <w:rPr>
          <w:rFonts w:hint="eastAsia"/>
        </w:rPr>
      </w:pPr>
    </w:p>
    <w:p w14:paraId="4958241B" w14:textId="21C3BD2D" w:rsidR="005B385A" w:rsidRDefault="005B385A" w:rsidP="005B385A">
      <w:r>
        <w:rPr>
          <w:rFonts w:ascii="Calibri" w:hAnsi="Calibri" w:cs="Calibri"/>
          <w:noProof/>
          <w:sz w:val="22"/>
        </w:rPr>
        <w:drawing>
          <wp:inline distT="0" distB="0" distL="0" distR="0" wp14:anchorId="5B5B31C0" wp14:editId="2EFCB3BA">
            <wp:extent cx="3276600" cy="2354580"/>
            <wp:effectExtent l="0" t="0" r="0" b="7620"/>
            <wp:docPr id="3" name="图片 3" descr="计算机生成了可选文字:&#10;ResourcesDe&#10;．乒Properties&#10;。、0引&#10;（#Classl.cs&#10;》MyResources.resx&#10;」MyResources.Designer.cs&#10;他·MyResources&#10;resourceCulture：Culturelnfo&#10;·MyResourcesO&#10;乒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计算机生成了可选文字:&#10;ResourcesDe&#10;．乒Properties&#10;。、0引&#10;（#Classl.cs&#10;》MyResources.resx&#10;」MyResources.Designer.cs&#10;他·MyResources&#10;resourceCulture：Culturelnfo&#10;·MyResourcesO&#10;乒：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354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D2C0E" w14:textId="4CC41D53" w:rsidR="002F4020" w:rsidRPr="002F4020" w:rsidRDefault="002F4020" w:rsidP="005B385A">
      <w:pPr>
        <w:rPr>
          <w:rFonts w:ascii="微软雅黑" w:eastAsia="微软雅黑" w:hAnsi="微软雅黑" w:cs="Calibri" w:hint="eastAsia"/>
          <w:sz w:val="22"/>
        </w:rPr>
      </w:pPr>
      <w:r>
        <w:rPr>
          <w:rFonts w:ascii="微软雅黑" w:eastAsia="微软雅黑" w:hAnsi="微软雅黑" w:cs="Calibri" w:hint="eastAsia"/>
          <w:sz w:val="22"/>
        </w:rPr>
        <w:t>我们可以看到项目磁盘文件夹下面多出三个文件.</w:t>
      </w:r>
    </w:p>
    <w:p w14:paraId="633EB6F1" w14:textId="3F9D3B95" w:rsidR="002F4020" w:rsidRDefault="002F4020" w:rsidP="005B385A">
      <w:pPr>
        <w:rPr>
          <w:rFonts w:hint="eastAsia"/>
        </w:rPr>
      </w:pPr>
      <w:r>
        <w:rPr>
          <w:rFonts w:ascii="Calibri" w:hAnsi="Calibri" w:cs="Calibri"/>
          <w:noProof/>
          <w:sz w:val="22"/>
        </w:rPr>
        <w:drawing>
          <wp:inline distT="0" distB="0" distL="0" distR="0" wp14:anchorId="5E6ACD85" wp14:editId="31059E78">
            <wp:extent cx="5897880" cy="1600200"/>
            <wp:effectExtent l="0" t="0" r="7620" b="0"/>
            <wp:docPr id="4" name="图片 4" descr="obj &#10;properties &#10;MvResources.resx &#10;ResourcesDemo.csproj &#10;2019/10/22 1 7:21 &#10;2019/10/22 17:21 &#10;2019/10/22 1 7:21 &#10;2019/10/22 17:21 &#10;2019/10/22 17:24 &#10;2019/10/22 17:21 &#10;Visual C# Source... &#10;Microsoft .NET &#10;Visual C# Projec.„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obj &#10;properties &#10;MvResources.resx &#10;ResourcesDemo.csproj &#10;2019/10/22 1 7:21 &#10;2019/10/22 17:21 &#10;2019/10/22 1 7:21 &#10;2019/10/22 17:21 &#10;2019/10/22 17:24 &#10;2019/10/22 17:21 &#10;Visual C# Source... &#10;Microsoft .NET &#10;Visual C# Projec.„ 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7880" cy="160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D1F76" w14:textId="77777777" w:rsidR="002F4020" w:rsidRDefault="002F4020" w:rsidP="002F4020">
      <w:pPr>
        <w:pStyle w:val="a3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微软雅黑" w:eastAsia="微软雅黑" w:hAnsi="微软雅黑" w:cs="Calibri" w:hint="eastAsia"/>
          <w:sz w:val="22"/>
          <w:szCs w:val="22"/>
        </w:rPr>
        <w:t>MyResources</w:t>
      </w:r>
      <w:r>
        <w:rPr>
          <w:rFonts w:ascii="Calibri" w:hAnsi="Calibri" w:cs="Calibri"/>
          <w:sz w:val="22"/>
          <w:szCs w:val="22"/>
        </w:rPr>
        <w:t>.</w:t>
      </w:r>
      <w:r>
        <w:rPr>
          <w:rFonts w:ascii="微软雅黑" w:eastAsia="微软雅黑" w:hAnsi="微软雅黑" w:cs="Calibri" w:hint="eastAsia"/>
          <w:sz w:val="22"/>
          <w:szCs w:val="22"/>
        </w:rPr>
        <w:t>resx是个xml文件，记录了资源的名称和路径，供编译器解析。</w:t>
      </w:r>
    </w:p>
    <w:p w14:paraId="1D3CB6F4" w14:textId="50781C7A" w:rsidR="002F4020" w:rsidRDefault="002F4020" w:rsidP="002F4020">
      <w:pPr>
        <w:pStyle w:val="a3"/>
        <w:spacing w:before="0" w:beforeAutospacing="0" w:after="0" w:afterAutospacing="0"/>
        <w:rPr>
          <w:rFonts w:ascii="Calibri" w:hAnsi="Calibri" w:cs="Calibri"/>
          <w:sz w:val="22"/>
          <w:szCs w:val="22"/>
        </w:rPr>
      </w:pPr>
      <w:r>
        <w:rPr>
          <w:rFonts w:ascii="微软雅黑" w:eastAsia="微软雅黑" w:hAnsi="微软雅黑" w:cs="Calibri" w:hint="eastAsia"/>
          <w:sz w:val="22"/>
          <w:szCs w:val="22"/>
        </w:rPr>
        <w:lastRenderedPageBreak/>
        <w:t>我们可以使用Visual Studio Code打开MyResources</w:t>
      </w:r>
      <w:r>
        <w:rPr>
          <w:rFonts w:ascii="Calibri" w:hAnsi="Calibri" w:cs="Calibri"/>
          <w:sz w:val="22"/>
          <w:szCs w:val="22"/>
        </w:rPr>
        <w:t>.</w:t>
      </w:r>
      <w:r>
        <w:rPr>
          <w:rFonts w:ascii="微软雅黑" w:eastAsia="微软雅黑" w:hAnsi="微软雅黑" w:cs="Calibri" w:hint="eastAsia"/>
          <w:sz w:val="22"/>
          <w:szCs w:val="22"/>
        </w:rPr>
        <w:t>resx这个xml文件，在里面填写好想要嵌入的资源(名称和路径)，然后，编译时，编译器会解析.resx文件，根据路径找到资源，拷贝资源生成自己的一份</w:t>
      </w:r>
      <w:r>
        <w:rPr>
          <w:rFonts w:ascii="微软雅黑" w:eastAsia="微软雅黑" w:hAnsi="微软雅黑" w:cs="Calibri" w:hint="eastAsia"/>
          <w:sz w:val="22"/>
          <w:szCs w:val="22"/>
        </w:rPr>
        <w:t>来</w:t>
      </w:r>
      <w:r>
        <w:rPr>
          <w:rFonts w:ascii="微软雅黑" w:eastAsia="微软雅黑" w:hAnsi="微软雅黑" w:cs="Calibri" w:hint="eastAsia"/>
          <w:sz w:val="22"/>
          <w:szCs w:val="22"/>
        </w:rPr>
        <w:t>生成MyResources.Resources，</w:t>
      </w:r>
      <w:r>
        <w:rPr>
          <w:rFonts w:ascii="微软雅黑" w:eastAsia="微软雅黑" w:hAnsi="微软雅黑" w:cs="Calibri" w:hint="eastAsia"/>
          <w:sz w:val="22"/>
          <w:szCs w:val="22"/>
        </w:rPr>
        <w:t>并</w:t>
      </w:r>
      <w:r>
        <w:rPr>
          <w:rFonts w:ascii="微软雅黑" w:eastAsia="微软雅黑" w:hAnsi="微软雅黑" w:cs="Calibri" w:hint="eastAsia"/>
          <w:sz w:val="22"/>
          <w:szCs w:val="22"/>
        </w:rPr>
        <w:t>嵌入到程序集。同时，编译器自动生成一个类MyResources.Designer.cs，帮助程序员访问嵌入的资源。</w:t>
      </w:r>
    </w:p>
    <w:p w14:paraId="3D437440" w14:textId="4ACEA4D6" w:rsidR="002F4020" w:rsidRDefault="002F4020" w:rsidP="002F4020">
      <w:pPr>
        <w:pStyle w:val="a3"/>
        <w:spacing w:before="0" w:beforeAutospacing="0" w:after="0" w:afterAutospacing="0"/>
        <w:rPr>
          <w:rFonts w:ascii="微软雅黑" w:eastAsia="微软雅黑" w:hAnsi="微软雅黑" w:cs="Calibri"/>
          <w:sz w:val="22"/>
          <w:szCs w:val="22"/>
        </w:rPr>
      </w:pPr>
      <w:r>
        <w:rPr>
          <w:rFonts w:ascii="微软雅黑" w:eastAsia="微软雅黑" w:hAnsi="微软雅黑" w:cs="Calibri" w:hint="eastAsia"/>
          <w:sz w:val="22"/>
          <w:szCs w:val="22"/>
        </w:rPr>
        <w:t>这种方式，资源总共存在两个地方：（1）资源原来</w:t>
      </w:r>
      <w:r>
        <w:rPr>
          <w:rFonts w:ascii="微软雅黑" w:eastAsia="微软雅黑" w:hAnsi="微软雅黑" w:cs="Calibri" w:hint="eastAsia"/>
          <w:sz w:val="22"/>
          <w:szCs w:val="22"/>
        </w:rPr>
        <w:t>所在的位置</w:t>
      </w:r>
      <w:r>
        <w:rPr>
          <w:rFonts w:ascii="微软雅黑" w:eastAsia="微软雅黑" w:hAnsi="微软雅黑" w:cs="Calibri" w:hint="eastAsia"/>
          <w:sz w:val="22"/>
          <w:szCs w:val="22"/>
        </w:rPr>
        <w:t xml:space="preserve"> （2）.Resources里面</w:t>
      </w:r>
      <w:r>
        <w:rPr>
          <w:rFonts w:ascii="微软雅黑" w:eastAsia="微软雅黑" w:hAnsi="微软雅黑" w:cs="Calibri" w:hint="eastAsia"/>
          <w:sz w:val="22"/>
          <w:szCs w:val="22"/>
        </w:rPr>
        <w:t xml:space="preserve"> (</w:t>
      </w:r>
      <w:r>
        <w:rPr>
          <w:rFonts w:ascii="微软雅黑" w:eastAsia="微软雅黑" w:hAnsi="微软雅黑" w:cs="Calibri" w:hint="eastAsia"/>
          <w:sz w:val="22"/>
          <w:szCs w:val="22"/>
        </w:rPr>
        <w:t>被嵌入到</w:t>
      </w:r>
      <w:r>
        <w:rPr>
          <w:rFonts w:ascii="微软雅黑" w:eastAsia="微软雅黑" w:hAnsi="微软雅黑" w:cs="Calibri" w:hint="eastAsia"/>
          <w:sz w:val="22"/>
          <w:szCs w:val="22"/>
        </w:rPr>
        <w:t>了</w:t>
      </w:r>
      <w:r>
        <w:rPr>
          <w:rFonts w:ascii="微软雅黑" w:eastAsia="微软雅黑" w:hAnsi="微软雅黑" w:cs="Calibri" w:hint="eastAsia"/>
          <w:sz w:val="22"/>
          <w:szCs w:val="22"/>
        </w:rPr>
        <w:t>程序集</w:t>
      </w:r>
      <w:r>
        <w:rPr>
          <w:rFonts w:ascii="微软雅黑" w:eastAsia="微软雅黑" w:hAnsi="微软雅黑" w:cs="Calibri" w:hint="eastAsia"/>
          <w:sz w:val="22"/>
          <w:szCs w:val="22"/>
        </w:rPr>
        <w:t>)</w:t>
      </w:r>
    </w:p>
    <w:p w14:paraId="74967A7C" w14:textId="77777777" w:rsidR="002F4020" w:rsidRDefault="002F4020" w:rsidP="002F4020">
      <w:pPr>
        <w:pStyle w:val="a3"/>
        <w:spacing w:before="0" w:beforeAutospacing="0" w:after="0" w:afterAutospacing="0"/>
        <w:rPr>
          <w:rFonts w:ascii="微软雅黑" w:eastAsia="微软雅黑" w:hAnsi="微软雅黑" w:cs="Calibri"/>
          <w:sz w:val="22"/>
          <w:szCs w:val="22"/>
        </w:rPr>
      </w:pPr>
    </w:p>
    <w:p w14:paraId="451F6B02" w14:textId="6BCD70AE" w:rsidR="002F4020" w:rsidRPr="002F4020" w:rsidRDefault="002F4020" w:rsidP="002F4020">
      <w:pPr>
        <w:pStyle w:val="a3"/>
        <w:spacing w:before="0" w:beforeAutospacing="0" w:after="0" w:afterAutospacing="0"/>
        <w:rPr>
          <w:rFonts w:ascii="微软雅黑" w:eastAsia="微软雅黑" w:hAnsi="微软雅黑" w:cs="Calibri" w:hint="eastAsia"/>
          <w:sz w:val="22"/>
          <w:szCs w:val="22"/>
        </w:rPr>
      </w:pPr>
      <w:r>
        <w:rPr>
          <w:rFonts w:ascii="微软雅黑" w:eastAsia="微软雅黑" w:hAnsi="微软雅黑" w:cs="Calibri" w:hint="eastAsia"/>
          <w:sz w:val="22"/>
          <w:szCs w:val="22"/>
        </w:rPr>
        <w:t>不过，Visual Studio为我们提供了一个可视化的界面，来</w:t>
      </w:r>
      <w:r>
        <w:rPr>
          <w:rFonts w:ascii="微软雅黑" w:eastAsia="微软雅黑" w:hAnsi="微软雅黑" w:cs="Calibri" w:hint="eastAsia"/>
          <w:sz w:val="22"/>
          <w:szCs w:val="22"/>
        </w:rPr>
        <w:t>编辑</w:t>
      </w:r>
      <w:r>
        <w:rPr>
          <w:rFonts w:ascii="微软雅黑" w:eastAsia="微软雅黑" w:hAnsi="微软雅黑" w:cs="Calibri" w:hint="eastAsia"/>
          <w:sz w:val="22"/>
          <w:szCs w:val="22"/>
        </w:rPr>
        <w:t>.resx文件</w:t>
      </w:r>
      <w:r>
        <w:rPr>
          <w:rFonts w:ascii="微软雅黑" w:eastAsia="微软雅黑" w:hAnsi="微软雅黑" w:cs="Calibri" w:hint="eastAsia"/>
          <w:sz w:val="22"/>
          <w:szCs w:val="22"/>
        </w:rPr>
        <w:t>以</w:t>
      </w:r>
      <w:r>
        <w:rPr>
          <w:rFonts w:ascii="微软雅黑" w:eastAsia="微软雅黑" w:hAnsi="微软雅黑" w:cs="Calibri" w:hint="eastAsia"/>
          <w:sz w:val="22"/>
          <w:szCs w:val="22"/>
        </w:rPr>
        <w:t>添加想要嵌入的资源</w:t>
      </w:r>
      <w:r>
        <w:rPr>
          <w:rFonts w:ascii="微软雅黑" w:eastAsia="微软雅黑" w:hAnsi="微软雅黑" w:cs="Calibri" w:hint="eastAsia"/>
          <w:sz w:val="22"/>
          <w:szCs w:val="22"/>
        </w:rPr>
        <w:t>的名称与</w:t>
      </w:r>
      <w:r>
        <w:rPr>
          <w:rFonts w:ascii="微软雅黑" w:eastAsia="微软雅黑" w:hAnsi="微软雅黑" w:cs="Calibri" w:hint="eastAsia"/>
          <w:sz w:val="22"/>
          <w:szCs w:val="22"/>
        </w:rPr>
        <w:t>路径，方便我们管理资源。</w:t>
      </w:r>
    </w:p>
    <w:p w14:paraId="2FC4AD2B" w14:textId="4C2B0903" w:rsidR="005B385A" w:rsidRDefault="005B385A" w:rsidP="002F4020">
      <w:pPr>
        <w:pStyle w:val="a5"/>
      </w:pPr>
      <w:r>
        <w:rPr>
          <w:rFonts w:hint="eastAsia"/>
        </w:rPr>
        <w:t>编辑可视化的.</w:t>
      </w:r>
      <w:r>
        <w:t>resx</w:t>
      </w:r>
      <w:r>
        <w:rPr>
          <w:rFonts w:hint="eastAsia"/>
        </w:rPr>
        <w:t>文件</w:t>
      </w:r>
    </w:p>
    <w:p w14:paraId="2A059F91" w14:textId="6E789A2D" w:rsidR="002F4020" w:rsidRDefault="002F4020" w:rsidP="002F4020">
      <w:pPr>
        <w:rPr>
          <w:rFonts w:ascii="微软雅黑" w:eastAsia="微软雅黑" w:hAnsi="微软雅黑" w:cs="Calibri"/>
          <w:sz w:val="22"/>
        </w:rPr>
      </w:pPr>
      <w:r>
        <w:rPr>
          <w:rFonts w:ascii="微软雅黑" w:eastAsia="微软雅黑" w:hAnsi="微软雅黑" w:cs="Calibri" w:hint="eastAsia"/>
          <w:sz w:val="22"/>
        </w:rPr>
        <w:t>在解决方案管理器中双击MyResources</w:t>
      </w:r>
      <w:r>
        <w:rPr>
          <w:rFonts w:ascii="Calibri" w:hAnsi="Calibri" w:cs="Calibri"/>
          <w:sz w:val="22"/>
        </w:rPr>
        <w:t>.resx</w:t>
      </w:r>
      <w:r>
        <w:rPr>
          <w:rFonts w:ascii="微软雅黑" w:eastAsia="微软雅黑" w:hAnsi="微软雅黑" w:cs="Calibri" w:hint="eastAsia"/>
          <w:sz w:val="22"/>
        </w:rPr>
        <w:t>出现可视化资源管理界面。</w:t>
      </w:r>
    </w:p>
    <w:p w14:paraId="23BFAE74" w14:textId="30A33D69" w:rsidR="002F4020" w:rsidRDefault="002F4020" w:rsidP="002F4020">
      <w:r>
        <w:rPr>
          <w:rFonts w:ascii="Calibri" w:hAnsi="Calibri" w:cs="Calibri"/>
          <w:noProof/>
          <w:sz w:val="22"/>
        </w:rPr>
        <w:drawing>
          <wp:inline distT="0" distB="0" distL="0" distR="0" wp14:anchorId="3B7B4FAF" wp14:editId="50C8564A">
            <wp:extent cx="6645910" cy="1424305"/>
            <wp:effectExtent l="0" t="0" r="2540" b="4445"/>
            <wp:docPr id="5" name="图片 5" descr="Internal &#10;stringl &#10;@ ResourcesDemo &#10;Properties &#10;cu Classl.cs &#10;MyResources.resx &#10;MyResources.Designer.cs &#10;MyResources &#10;resourceMan : ResourceManager &#10;resourceCulture : Culturelnfo &#10;MyResources0 &#10;ResourceManager : ResourceMana &#10;Culture Culturelnfo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Internal &#10;stringl &#10;@ ResourcesDemo &#10;Properties &#10;cu Classl.cs &#10;MyResources.resx &#10;MyResources.Designer.cs &#10;MyResources &#10;resourceMan : ResourceManager &#10;resourceCulture : Culturelnfo &#10;MyResources0 &#10;ResourceManager : ResourceMana &#10;Culture Culturelnfo 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42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77A789" w14:textId="52141CA9" w:rsidR="002F4020" w:rsidRDefault="002F4020" w:rsidP="002F4020">
      <w:r>
        <w:rPr>
          <w:rFonts w:ascii="Calibri" w:hAnsi="Calibri" w:cs="Calibri"/>
          <w:noProof/>
          <w:sz w:val="22"/>
        </w:rPr>
        <w:drawing>
          <wp:inline distT="0" distB="0" distL="0" distR="0" wp14:anchorId="4323766D" wp14:editId="4DF2BCD6">
            <wp:extent cx="3108960" cy="2552700"/>
            <wp:effectExtent l="0" t="0" r="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255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A62F1" w14:textId="7C2A7646" w:rsidR="002F4020" w:rsidRDefault="002F4020" w:rsidP="002F4020">
      <w:pPr>
        <w:pStyle w:val="a3"/>
        <w:spacing w:before="0" w:beforeAutospacing="0" w:after="0" w:afterAutospacing="0"/>
        <w:rPr>
          <w:rFonts w:ascii="微软雅黑" w:eastAsia="微软雅黑" w:hAnsi="微软雅黑" w:cs="Calibri"/>
          <w:sz w:val="22"/>
          <w:szCs w:val="22"/>
        </w:rPr>
      </w:pPr>
      <w:r>
        <w:rPr>
          <w:rFonts w:ascii="微软雅黑" w:eastAsia="微软雅黑" w:hAnsi="微软雅黑" w:cs="Calibri" w:hint="eastAsia"/>
          <w:sz w:val="22"/>
          <w:szCs w:val="22"/>
        </w:rPr>
        <w:t>我们添加图像，</w:t>
      </w:r>
      <w:r w:rsidR="00C67F70">
        <w:rPr>
          <w:rFonts w:ascii="微软雅黑" w:eastAsia="微软雅黑" w:hAnsi="微软雅黑" w:cs="Calibri" w:hint="eastAsia"/>
          <w:sz w:val="22"/>
          <w:szCs w:val="22"/>
        </w:rPr>
        <w:t>文本</w:t>
      </w:r>
      <w:r>
        <w:rPr>
          <w:rFonts w:ascii="微软雅黑" w:eastAsia="微软雅黑" w:hAnsi="微软雅黑" w:cs="Calibri" w:hint="eastAsia"/>
          <w:sz w:val="22"/>
          <w:szCs w:val="22"/>
        </w:rPr>
        <w:t>，音频</w:t>
      </w:r>
      <w:r w:rsidR="00C67F70">
        <w:rPr>
          <w:rFonts w:ascii="微软雅黑" w:eastAsia="微软雅黑" w:hAnsi="微软雅黑" w:cs="Calibri" w:hint="eastAsia"/>
          <w:sz w:val="22"/>
          <w:szCs w:val="22"/>
        </w:rPr>
        <w:t>等资源</w:t>
      </w:r>
      <w:r>
        <w:rPr>
          <w:rFonts w:ascii="微软雅黑" w:eastAsia="微软雅黑" w:hAnsi="微软雅黑" w:cs="Calibri" w:hint="eastAsia"/>
          <w:sz w:val="22"/>
          <w:szCs w:val="22"/>
        </w:rPr>
        <w:t>后，程序集会</w:t>
      </w:r>
      <w:r w:rsidR="00C67F70">
        <w:rPr>
          <w:rFonts w:ascii="微软雅黑" w:eastAsia="微软雅黑" w:hAnsi="微软雅黑" w:cs="Calibri" w:hint="eastAsia"/>
          <w:sz w:val="22"/>
          <w:szCs w:val="22"/>
        </w:rPr>
        <w:t>在项目下</w:t>
      </w:r>
      <w:r>
        <w:rPr>
          <w:rFonts w:ascii="微软雅黑" w:eastAsia="微软雅黑" w:hAnsi="微软雅黑" w:cs="Calibri" w:hint="eastAsia"/>
          <w:sz w:val="22"/>
          <w:szCs w:val="22"/>
        </w:rPr>
        <w:t>自动创建一个Resource文件夹，资源从原来的地方被拷贝到该文件夹下，便于我们</w:t>
      </w:r>
      <w:r w:rsidR="00C67F70">
        <w:rPr>
          <w:rFonts w:ascii="微软雅黑" w:eastAsia="微软雅黑" w:hAnsi="微软雅黑" w:cs="Calibri" w:hint="eastAsia"/>
          <w:sz w:val="22"/>
          <w:szCs w:val="22"/>
        </w:rPr>
        <w:t>备份及管理</w:t>
      </w:r>
      <w:r>
        <w:rPr>
          <w:rFonts w:ascii="微软雅黑" w:eastAsia="微软雅黑" w:hAnsi="微软雅黑" w:cs="Calibri" w:hint="eastAsia"/>
          <w:sz w:val="22"/>
          <w:szCs w:val="22"/>
        </w:rPr>
        <w:t>资源。我们</w:t>
      </w:r>
      <w:r w:rsidR="00C67F70">
        <w:rPr>
          <w:rFonts w:ascii="微软雅黑" w:eastAsia="微软雅黑" w:hAnsi="微软雅黑" w:cs="Calibri" w:hint="eastAsia"/>
          <w:sz w:val="22"/>
          <w:szCs w:val="22"/>
        </w:rPr>
        <w:t>重命名</w:t>
      </w:r>
      <w:r w:rsidR="00C67F70">
        <w:rPr>
          <w:rFonts w:ascii="微软雅黑" w:eastAsia="微软雅黑" w:hAnsi="微软雅黑" w:cs="Calibri" w:hint="eastAsia"/>
          <w:sz w:val="22"/>
          <w:szCs w:val="22"/>
        </w:rPr>
        <w:t>,</w:t>
      </w:r>
      <w:r>
        <w:rPr>
          <w:rFonts w:ascii="微软雅黑" w:eastAsia="微软雅黑" w:hAnsi="微软雅黑" w:cs="Calibri" w:hint="eastAsia"/>
          <w:sz w:val="22"/>
          <w:szCs w:val="22"/>
        </w:rPr>
        <w:t>删除</w:t>
      </w:r>
      <w:r w:rsidR="00C67F70">
        <w:rPr>
          <w:rFonts w:ascii="微软雅黑" w:eastAsia="微软雅黑" w:hAnsi="微软雅黑" w:cs="Calibri" w:hint="eastAsia"/>
          <w:sz w:val="22"/>
          <w:szCs w:val="22"/>
        </w:rPr>
        <w:t>,</w:t>
      </w:r>
      <w:r>
        <w:rPr>
          <w:rFonts w:ascii="微软雅黑" w:eastAsia="微软雅黑" w:hAnsi="微软雅黑" w:cs="Calibri" w:hint="eastAsia"/>
          <w:sz w:val="22"/>
          <w:szCs w:val="22"/>
        </w:rPr>
        <w:t>添加资源尽量</w:t>
      </w:r>
      <w:r w:rsidR="00C67F70">
        <w:rPr>
          <w:rFonts w:ascii="微软雅黑" w:eastAsia="微软雅黑" w:hAnsi="微软雅黑" w:cs="Calibri" w:hint="eastAsia"/>
          <w:sz w:val="22"/>
          <w:szCs w:val="22"/>
        </w:rPr>
        <w:t>通过</w:t>
      </w:r>
      <w:r>
        <w:rPr>
          <w:rFonts w:ascii="微软雅黑" w:eastAsia="微软雅黑" w:hAnsi="微软雅黑" w:cs="Calibri" w:hint="eastAsia"/>
          <w:sz w:val="22"/>
          <w:szCs w:val="22"/>
        </w:rPr>
        <w:t>可视化界面进行</w:t>
      </w:r>
      <w:r w:rsidR="00C67F70">
        <w:rPr>
          <w:rFonts w:ascii="微软雅黑" w:eastAsia="微软雅黑" w:hAnsi="微软雅黑" w:cs="Calibri" w:hint="eastAsia"/>
          <w:sz w:val="22"/>
          <w:szCs w:val="22"/>
        </w:rPr>
        <w:t>.</w:t>
      </w:r>
    </w:p>
    <w:p w14:paraId="5FA2A17F" w14:textId="0E74CBCB" w:rsidR="002F4020" w:rsidRDefault="002F4020" w:rsidP="002F4020">
      <w:pPr>
        <w:pStyle w:val="a3"/>
        <w:spacing w:before="0" w:beforeAutospacing="0" w:after="0" w:afterAutospacing="0"/>
        <w:rPr>
          <w:rFonts w:ascii="Calibri" w:hAnsi="Calibri" w:cs="Calibri" w:hint="eastAsia"/>
          <w:sz w:val="22"/>
          <w:szCs w:val="22"/>
        </w:rPr>
      </w:pPr>
      <w:r>
        <w:rPr>
          <w:rFonts w:ascii="微软雅黑" w:eastAsia="微软雅黑" w:hAnsi="微软雅黑" w:cs="Calibri" w:hint="eastAsia"/>
          <w:sz w:val="22"/>
          <w:szCs w:val="22"/>
        </w:rPr>
        <w:lastRenderedPageBreak/>
        <w:t>此时资源存在三个地方：</w:t>
      </w:r>
      <w:r>
        <w:rPr>
          <w:rFonts w:ascii="Calibri" w:hAnsi="Calibri" w:cs="Calibri"/>
          <w:sz w:val="22"/>
          <w:szCs w:val="22"/>
        </w:rPr>
        <w:t>(</w:t>
      </w:r>
      <w:r>
        <w:rPr>
          <w:rFonts w:ascii="微软雅黑" w:eastAsia="微软雅黑" w:hAnsi="微软雅黑" w:cs="Calibri" w:hint="eastAsia"/>
          <w:sz w:val="22"/>
          <w:szCs w:val="22"/>
        </w:rPr>
        <w:t>1</w:t>
      </w:r>
      <w:r>
        <w:rPr>
          <w:rFonts w:ascii="Calibri" w:hAnsi="Calibri" w:cs="Calibri"/>
          <w:sz w:val="22"/>
          <w:szCs w:val="22"/>
        </w:rPr>
        <w:t>)</w:t>
      </w:r>
      <w:r>
        <w:rPr>
          <w:rFonts w:ascii="微软雅黑" w:eastAsia="微软雅黑" w:hAnsi="微软雅黑" w:cs="Calibri" w:hint="eastAsia"/>
          <w:sz w:val="22"/>
          <w:szCs w:val="22"/>
        </w:rPr>
        <w:t>资源原来</w:t>
      </w:r>
      <w:r w:rsidR="00C67F70">
        <w:rPr>
          <w:rFonts w:ascii="微软雅黑" w:eastAsia="微软雅黑" w:hAnsi="微软雅黑" w:cs="Calibri" w:hint="eastAsia"/>
          <w:sz w:val="22"/>
          <w:szCs w:val="22"/>
        </w:rPr>
        <w:t>所在</w:t>
      </w:r>
      <w:r>
        <w:rPr>
          <w:rFonts w:ascii="微软雅黑" w:eastAsia="微软雅黑" w:hAnsi="微软雅黑" w:cs="Calibri" w:hint="eastAsia"/>
          <w:sz w:val="22"/>
          <w:szCs w:val="22"/>
        </w:rPr>
        <w:t>的</w:t>
      </w:r>
      <w:r w:rsidR="00C67F70">
        <w:rPr>
          <w:rFonts w:ascii="微软雅黑" w:eastAsia="微软雅黑" w:hAnsi="微软雅黑" w:cs="Calibri" w:hint="eastAsia"/>
          <w:sz w:val="22"/>
          <w:szCs w:val="22"/>
        </w:rPr>
        <w:t>位置</w:t>
      </w:r>
      <w:r>
        <w:rPr>
          <w:rFonts w:ascii="微软雅黑" w:eastAsia="微软雅黑" w:hAnsi="微软雅黑" w:cs="Calibri" w:hint="eastAsia"/>
          <w:sz w:val="22"/>
          <w:szCs w:val="22"/>
        </w:rPr>
        <w:t xml:space="preserve"> （2）项目名称/Resource文件夹下 （3）.Resources文件</w:t>
      </w:r>
      <w:r w:rsidR="00C67F70">
        <w:rPr>
          <w:rFonts w:ascii="微软雅黑" w:eastAsia="微软雅黑" w:hAnsi="微软雅黑" w:cs="Calibri" w:hint="eastAsia"/>
          <w:sz w:val="22"/>
          <w:szCs w:val="22"/>
        </w:rPr>
        <w:t>.</w:t>
      </w:r>
    </w:p>
    <w:p w14:paraId="689C6E83" w14:textId="31BAF5E6" w:rsidR="002F4020" w:rsidRDefault="00C67F70" w:rsidP="00C67F70">
      <w:pPr>
        <w:pStyle w:val="a5"/>
      </w:pPr>
      <w:r>
        <w:rPr>
          <w:rFonts w:hint="eastAsia"/>
        </w:rPr>
        <w:t>设置资源的属性</w:t>
      </w:r>
    </w:p>
    <w:p w14:paraId="66F3938B" w14:textId="4C521178" w:rsidR="00C67F70" w:rsidRDefault="00C67F70" w:rsidP="00C67F70">
      <w:pPr>
        <w:rPr>
          <w:rFonts w:ascii="微软雅黑" w:eastAsia="微软雅黑" w:hAnsi="微软雅黑" w:cs="Calibri"/>
          <w:sz w:val="22"/>
        </w:rPr>
      </w:pPr>
      <w:r>
        <w:rPr>
          <w:rFonts w:ascii="Calibri" w:hAnsi="Calibri" w:cs="Calibri"/>
          <w:noProof/>
          <w:sz w:val="22"/>
        </w:rPr>
        <w:drawing>
          <wp:inline distT="0" distB="0" distL="0" distR="0" wp14:anchorId="4B98694F" wp14:editId="2E6AA53E">
            <wp:extent cx="3390900" cy="144780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12395" w14:textId="15A136A7" w:rsidR="00C67F70" w:rsidRDefault="00C67F70" w:rsidP="00C67F70">
      <w:pPr>
        <w:rPr>
          <w:rFonts w:ascii="微软雅黑" w:eastAsia="微软雅黑" w:hAnsi="微软雅黑" w:cs="Calibri"/>
          <w:sz w:val="22"/>
        </w:rPr>
      </w:pPr>
      <w:r>
        <w:rPr>
          <w:rFonts w:ascii="微软雅黑" w:eastAsia="微软雅黑" w:hAnsi="微软雅黑" w:cs="Calibri" w:hint="eastAsia"/>
          <w:sz w:val="22"/>
        </w:rPr>
        <w:t>添加资源后，右键资源，设置</w:t>
      </w:r>
      <w:r>
        <w:rPr>
          <w:rFonts w:ascii="微软雅黑" w:eastAsia="微软雅黑" w:hAnsi="微软雅黑" w:cs="Calibri" w:hint="eastAsia"/>
          <w:sz w:val="22"/>
        </w:rPr>
        <w:t>[</w:t>
      </w:r>
      <w:r>
        <w:rPr>
          <w:rFonts w:ascii="微软雅黑" w:eastAsia="微软雅黑" w:hAnsi="微软雅黑" w:cs="Calibri" w:hint="eastAsia"/>
          <w:sz w:val="22"/>
        </w:rPr>
        <w:t>“生成操作”</w:t>
      </w:r>
      <w:r>
        <w:rPr>
          <w:rFonts w:ascii="微软雅黑" w:eastAsia="微软雅黑" w:hAnsi="微软雅黑" w:cs="Calibri" w:hint="eastAsia"/>
          <w:sz w:val="22"/>
        </w:rPr>
        <w:t>(</w:t>
      </w:r>
      <w:r>
        <w:rPr>
          <w:rFonts w:ascii="微软雅黑" w:eastAsia="微软雅黑" w:hAnsi="微软雅黑" w:cs="Calibri" w:hint="eastAsia"/>
          <w:sz w:val="22"/>
        </w:rPr>
        <w:t>build action</w:t>
      </w:r>
      <w:r>
        <w:rPr>
          <w:rFonts w:ascii="微软雅黑" w:eastAsia="微软雅黑" w:hAnsi="微软雅黑" w:cs="Calibri"/>
          <w:sz w:val="22"/>
        </w:rPr>
        <w:t>)]</w:t>
      </w:r>
      <w:r>
        <w:rPr>
          <w:rFonts w:ascii="微软雅黑" w:eastAsia="微软雅黑" w:hAnsi="微软雅黑" w:cs="Calibri" w:hint="eastAsia"/>
          <w:sz w:val="22"/>
        </w:rPr>
        <w:t xml:space="preserve"> 是</w:t>
      </w:r>
      <w:r>
        <w:rPr>
          <w:rFonts w:ascii="微软雅黑" w:eastAsia="微软雅黑" w:hAnsi="微软雅黑" w:cs="Calibri" w:hint="eastAsia"/>
          <w:sz w:val="22"/>
        </w:rPr>
        <w:t>[</w:t>
      </w:r>
      <w:r>
        <w:rPr>
          <w:rFonts w:ascii="微软雅黑" w:eastAsia="微软雅黑" w:hAnsi="微软雅黑" w:cs="Calibri" w:hint="eastAsia"/>
          <w:sz w:val="22"/>
        </w:rPr>
        <w:t>嵌入的资源</w:t>
      </w:r>
      <w:r>
        <w:rPr>
          <w:rFonts w:ascii="微软雅黑" w:eastAsia="微软雅黑" w:hAnsi="微软雅黑" w:cs="Calibri" w:hint="eastAsia"/>
          <w:sz w:val="22"/>
        </w:rPr>
        <w:t>(</w:t>
      </w:r>
      <w:r>
        <w:rPr>
          <w:rFonts w:ascii="微软雅黑" w:eastAsia="微软雅黑" w:hAnsi="微软雅黑" w:cs="Calibri" w:hint="eastAsia"/>
          <w:sz w:val="22"/>
        </w:rPr>
        <w:t xml:space="preserve"> Embedded Resource</w:t>
      </w:r>
      <w:r>
        <w:rPr>
          <w:rFonts w:ascii="微软雅黑" w:eastAsia="微软雅黑" w:hAnsi="微软雅黑" w:cs="Calibri"/>
          <w:sz w:val="22"/>
        </w:rPr>
        <w:t>)]</w:t>
      </w:r>
      <w:r>
        <w:rPr>
          <w:rFonts w:ascii="微软雅黑" w:eastAsia="微软雅黑" w:hAnsi="微软雅黑" w:cs="Calibri" w:hint="eastAsia"/>
          <w:sz w:val="22"/>
        </w:rPr>
        <w:t>，</w:t>
      </w:r>
      <w:r>
        <w:rPr>
          <w:rFonts w:ascii="微软雅黑" w:eastAsia="微软雅黑" w:hAnsi="微软雅黑" w:cs="Calibri" w:hint="eastAsia"/>
          <w:sz w:val="22"/>
        </w:rPr>
        <w:t>[</w:t>
      </w:r>
      <w:r>
        <w:rPr>
          <w:rFonts w:ascii="微软雅黑" w:eastAsia="微软雅黑" w:hAnsi="微软雅黑" w:cs="Calibri" w:hint="eastAsia"/>
          <w:sz w:val="22"/>
        </w:rPr>
        <w:t>“复制到输出目录”</w:t>
      </w:r>
      <w:r>
        <w:rPr>
          <w:rFonts w:ascii="微软雅黑" w:eastAsia="微软雅黑" w:hAnsi="微软雅黑" w:cs="Calibri"/>
          <w:sz w:val="22"/>
        </w:rPr>
        <w:t>(</w:t>
      </w:r>
      <w:r>
        <w:rPr>
          <w:rFonts w:ascii="微软雅黑" w:eastAsia="微软雅黑" w:hAnsi="微软雅黑" w:cs="Calibri" w:hint="eastAsia"/>
          <w:sz w:val="22"/>
        </w:rPr>
        <w:t>copy to output Directory</w:t>
      </w:r>
      <w:r>
        <w:rPr>
          <w:rFonts w:ascii="微软雅黑" w:eastAsia="微软雅黑" w:hAnsi="微软雅黑" w:cs="Calibri"/>
          <w:sz w:val="22"/>
        </w:rPr>
        <w:t>)]</w:t>
      </w:r>
      <w:r>
        <w:rPr>
          <w:rFonts w:ascii="微软雅黑" w:eastAsia="微软雅黑" w:hAnsi="微软雅黑" w:cs="Calibri" w:hint="eastAsia"/>
          <w:sz w:val="22"/>
        </w:rPr>
        <w:t xml:space="preserve"> 是</w:t>
      </w:r>
      <w:r>
        <w:rPr>
          <w:rFonts w:ascii="微软雅黑" w:eastAsia="微软雅黑" w:hAnsi="微软雅黑" w:cs="Calibri" w:hint="eastAsia"/>
          <w:sz w:val="22"/>
        </w:rPr>
        <w:t>[</w:t>
      </w:r>
      <w:r>
        <w:rPr>
          <w:rFonts w:ascii="微软雅黑" w:eastAsia="微软雅黑" w:hAnsi="微软雅黑" w:cs="Calibri" w:hint="eastAsia"/>
          <w:sz w:val="22"/>
        </w:rPr>
        <w:t>不复制</w:t>
      </w:r>
      <w:r>
        <w:rPr>
          <w:rFonts w:ascii="微软雅黑" w:eastAsia="微软雅黑" w:hAnsi="微软雅黑" w:cs="Calibri" w:hint="eastAsia"/>
          <w:sz w:val="22"/>
        </w:rPr>
        <w:t>]</w:t>
      </w:r>
      <w:r>
        <w:rPr>
          <w:rFonts w:ascii="微软雅黑" w:eastAsia="微软雅黑" w:hAnsi="微软雅黑" w:cs="Calibri"/>
          <w:sz w:val="22"/>
        </w:rPr>
        <w:t>.</w:t>
      </w:r>
    </w:p>
    <w:p w14:paraId="64BA5478" w14:textId="7C4F1ACE" w:rsidR="009350DE" w:rsidRDefault="009350DE" w:rsidP="00C67F70">
      <w:pPr>
        <w:rPr>
          <w:rFonts w:ascii="微软雅黑" w:eastAsia="微软雅黑" w:hAnsi="微软雅黑" w:cs="Calibri"/>
          <w:sz w:val="22"/>
        </w:rPr>
      </w:pPr>
      <w:r>
        <w:rPr>
          <w:rFonts w:ascii="微软雅黑" w:eastAsia="微软雅黑" w:hAnsi="微软雅黑" w:cs="Calibri" w:hint="eastAsia"/>
          <w:sz w:val="22"/>
        </w:rPr>
        <w:t>字节资源是指嵌入到程序集的资源,所以设置build</w:t>
      </w:r>
      <w:r>
        <w:rPr>
          <w:rFonts w:ascii="微软雅黑" w:eastAsia="微软雅黑" w:hAnsi="微软雅黑" w:cs="Calibri"/>
          <w:sz w:val="22"/>
        </w:rPr>
        <w:t xml:space="preserve"> </w:t>
      </w:r>
      <w:r>
        <w:rPr>
          <w:rFonts w:ascii="微软雅黑" w:eastAsia="微软雅黑" w:hAnsi="微软雅黑" w:cs="Calibri" w:hint="eastAsia"/>
          <w:sz w:val="22"/>
        </w:rPr>
        <w:t>action为embedded</w:t>
      </w:r>
      <w:r>
        <w:rPr>
          <w:rFonts w:ascii="微软雅黑" w:eastAsia="微软雅黑" w:hAnsi="微软雅黑" w:cs="Calibri"/>
          <w:sz w:val="22"/>
        </w:rPr>
        <w:t xml:space="preserve"> </w:t>
      </w:r>
      <w:r>
        <w:rPr>
          <w:rFonts w:ascii="微软雅黑" w:eastAsia="微软雅黑" w:hAnsi="微软雅黑" w:cs="Calibri" w:hint="eastAsia"/>
          <w:sz w:val="22"/>
        </w:rPr>
        <w:t>resource</w:t>
      </w:r>
      <w:r>
        <w:rPr>
          <w:rFonts w:ascii="微软雅黑" w:eastAsia="微软雅黑" w:hAnsi="微软雅黑" w:cs="Calibri"/>
          <w:sz w:val="22"/>
        </w:rPr>
        <w:t>.</w:t>
      </w:r>
    </w:p>
    <w:p w14:paraId="01C43D69" w14:textId="10CB5757" w:rsidR="009350DE" w:rsidRDefault="009350DE" w:rsidP="00C67F70">
      <w:pPr>
        <w:rPr>
          <w:rFonts w:ascii="微软雅黑" w:eastAsia="微软雅黑" w:hAnsi="微软雅黑" w:cs="Calibri"/>
          <w:sz w:val="22"/>
        </w:rPr>
      </w:pPr>
      <w:r>
        <w:rPr>
          <w:rFonts w:ascii="微软雅黑" w:eastAsia="微软雅黑" w:hAnsi="微软雅黑" w:cs="Calibri" w:hint="eastAsia"/>
          <w:sz w:val="22"/>
        </w:rPr>
        <w:t>程序集访问字节资源时,直接在自身内部的.</w:t>
      </w:r>
      <w:r>
        <w:rPr>
          <w:rFonts w:ascii="微软雅黑" w:eastAsia="微软雅黑" w:hAnsi="微软雅黑" w:cs="Calibri"/>
          <w:sz w:val="22"/>
        </w:rPr>
        <w:t>resources</w:t>
      </w:r>
      <w:r>
        <w:rPr>
          <w:rFonts w:ascii="微软雅黑" w:eastAsia="微软雅黑" w:hAnsi="微软雅黑" w:cs="Calibri" w:hint="eastAsia"/>
          <w:sz w:val="22"/>
        </w:rPr>
        <w:t>中拿到资源,无需从磁盘寻找资源,所以我们不需要在编译时将资源也拷贝到应用程序的根目录下,所以我们将</w:t>
      </w:r>
      <w:r>
        <w:rPr>
          <w:rFonts w:ascii="微软雅黑" w:eastAsia="微软雅黑" w:hAnsi="微软雅黑" w:cs="Calibri" w:hint="eastAsia"/>
          <w:sz w:val="22"/>
        </w:rPr>
        <w:t>copy to output Directory</w:t>
      </w:r>
      <w:r>
        <w:rPr>
          <w:rFonts w:ascii="微软雅黑" w:eastAsia="微软雅黑" w:hAnsi="微软雅黑" w:cs="Calibri" w:hint="eastAsia"/>
          <w:sz w:val="22"/>
        </w:rPr>
        <w:t>设置成|</w:t>
      </w:r>
      <w:r>
        <w:rPr>
          <w:rFonts w:ascii="微软雅黑" w:eastAsia="微软雅黑" w:hAnsi="微软雅黑" w:cs="Calibri"/>
          <w:sz w:val="22"/>
        </w:rPr>
        <w:t>donot copy.</w:t>
      </w:r>
    </w:p>
    <w:p w14:paraId="6C785982" w14:textId="366CDFBE" w:rsidR="00C67F70" w:rsidRPr="009350DE" w:rsidRDefault="009350DE" w:rsidP="00C67F70">
      <w:pPr>
        <w:rPr>
          <w:rFonts w:ascii="微软雅黑" w:eastAsia="微软雅黑" w:hAnsi="微软雅黑" w:cs="Calibri" w:hint="eastAsia"/>
          <w:sz w:val="22"/>
        </w:rPr>
      </w:pPr>
      <w:r>
        <w:rPr>
          <w:rFonts w:ascii="微软雅黑" w:eastAsia="微软雅黑" w:hAnsi="微软雅黑" w:cs="Calibri" w:hint="eastAsia"/>
          <w:sz w:val="22"/>
        </w:rPr>
        <w:t>编译时,编译器会根据.</w:t>
      </w:r>
      <w:r>
        <w:rPr>
          <w:rFonts w:ascii="微软雅黑" w:eastAsia="微软雅黑" w:hAnsi="微软雅黑" w:cs="Calibri"/>
          <w:sz w:val="22"/>
        </w:rPr>
        <w:t>resx</w:t>
      </w:r>
      <w:r>
        <w:rPr>
          <w:rFonts w:ascii="微软雅黑" w:eastAsia="微软雅黑" w:hAnsi="微软雅黑" w:cs="Calibri" w:hint="eastAsia"/>
          <w:sz w:val="22"/>
        </w:rPr>
        <w:t>文件中的路径信息找到资源,生成.</w:t>
      </w:r>
      <w:r>
        <w:rPr>
          <w:rFonts w:ascii="微软雅黑" w:eastAsia="微软雅黑" w:hAnsi="微软雅黑" w:cs="Calibri"/>
          <w:sz w:val="22"/>
        </w:rPr>
        <w:t xml:space="preserve">resources. </w:t>
      </w:r>
      <w:r w:rsidR="00C67F70">
        <w:rPr>
          <w:rFonts w:ascii="微软雅黑" w:eastAsia="微软雅黑" w:hAnsi="微软雅黑" w:cs="Calibri" w:hint="eastAsia"/>
          <w:sz w:val="22"/>
        </w:rPr>
        <w:t>编译完成后，</w:t>
      </w:r>
      <w:r>
        <w:rPr>
          <w:rFonts w:ascii="微软雅黑" w:eastAsia="微软雅黑" w:hAnsi="微软雅黑" w:cs="Calibri" w:hint="eastAsia"/>
          <w:sz w:val="22"/>
        </w:rPr>
        <w:t>只要后续不再重新编译</w:t>
      </w:r>
      <w:r>
        <w:rPr>
          <w:rFonts w:ascii="微软雅黑" w:eastAsia="微软雅黑" w:hAnsi="微软雅黑" w:cs="Calibri"/>
          <w:sz w:val="22"/>
        </w:rPr>
        <w:t>,</w:t>
      </w:r>
      <w:r>
        <w:rPr>
          <w:rFonts w:ascii="微软雅黑" w:eastAsia="微软雅黑" w:hAnsi="微软雅黑" w:cs="Calibri" w:hint="eastAsia"/>
          <w:sz w:val="22"/>
        </w:rPr>
        <w:t>我们</w:t>
      </w:r>
      <w:r w:rsidR="00C67F70">
        <w:rPr>
          <w:rFonts w:ascii="微软雅黑" w:eastAsia="微软雅黑" w:hAnsi="微软雅黑" w:cs="Calibri" w:hint="eastAsia"/>
          <w:sz w:val="22"/>
        </w:rPr>
        <w:t>甚至可以删除</w:t>
      </w:r>
      <w:r>
        <w:rPr>
          <w:rFonts w:ascii="微软雅黑" w:eastAsia="微软雅黑" w:hAnsi="微软雅黑" w:cs="Calibri" w:hint="eastAsia"/>
          <w:sz w:val="22"/>
        </w:rPr>
        <w:t>项目结构中的</w:t>
      </w:r>
      <w:r w:rsidR="00C67F70">
        <w:rPr>
          <w:rFonts w:ascii="微软雅黑" w:eastAsia="微软雅黑" w:hAnsi="微软雅黑" w:cs="Calibri" w:hint="eastAsia"/>
          <w:sz w:val="22"/>
        </w:rPr>
        <w:t>Resources</w:t>
      </w:r>
      <w:r>
        <w:rPr>
          <w:rFonts w:ascii="微软雅黑" w:eastAsia="微软雅黑" w:hAnsi="微软雅黑" w:cs="Calibri" w:hint="eastAsia"/>
          <w:sz w:val="22"/>
        </w:rPr>
        <w:t>文件夹和处在原来位置的资源</w:t>
      </w:r>
      <w:r>
        <w:rPr>
          <w:rFonts w:ascii="微软雅黑" w:eastAsia="微软雅黑" w:hAnsi="微软雅黑" w:cs="Calibri"/>
          <w:sz w:val="22"/>
        </w:rPr>
        <w:t>.</w:t>
      </w:r>
    </w:p>
    <w:p w14:paraId="51ED9E1E" w14:textId="4AAEDECE" w:rsidR="005B385A" w:rsidRDefault="005B385A" w:rsidP="005B385A">
      <w:pPr>
        <w:pStyle w:val="2"/>
      </w:pPr>
      <w:r>
        <w:rPr>
          <w:rFonts w:hint="eastAsia"/>
        </w:rPr>
        <w:t>使用代码访问字节资源</w:t>
      </w:r>
    </w:p>
    <w:p w14:paraId="31A66126" w14:textId="0614EFAA" w:rsidR="00B53C9D" w:rsidRPr="00B53C9D" w:rsidRDefault="00B53C9D" w:rsidP="00B53C9D">
      <w:pPr>
        <w:pStyle w:val="a5"/>
        <w:rPr>
          <w:rFonts w:hint="eastAsia"/>
        </w:rPr>
      </w:pPr>
      <w:r>
        <w:rPr>
          <w:rFonts w:hint="eastAsia"/>
        </w:rPr>
        <w:t>命名空间 类名 资源名</w:t>
      </w:r>
    </w:p>
    <w:p w14:paraId="733BDD9F" w14:textId="3AED51E4" w:rsidR="005B385A" w:rsidRDefault="001D4F9C">
      <w:pPr>
        <w:rPr>
          <w:rFonts w:ascii="微软雅黑" w:eastAsia="微软雅黑" w:hAnsi="微软雅黑" w:cs="Calibri"/>
          <w:sz w:val="22"/>
        </w:rPr>
      </w:pPr>
      <w:r>
        <w:rPr>
          <w:rFonts w:ascii="微软雅黑" w:eastAsia="微软雅黑" w:hAnsi="微软雅黑" w:cs="Calibri" w:hint="eastAsia"/>
          <w:sz w:val="22"/>
        </w:rPr>
        <w:t>为项目添加资源文件后,同时也会自动生成</w:t>
      </w:r>
      <w:r w:rsidR="009350DE">
        <w:rPr>
          <w:rFonts w:ascii="微软雅黑" w:eastAsia="微软雅黑" w:hAnsi="微软雅黑" w:cs="Calibri" w:hint="eastAsia"/>
          <w:sz w:val="22"/>
        </w:rPr>
        <w:t>MyResources.Designer.cs</w:t>
      </w:r>
      <w:r>
        <w:rPr>
          <w:rFonts w:ascii="微软雅黑" w:eastAsia="微软雅黑" w:hAnsi="微软雅黑" w:cs="Calibri"/>
          <w:sz w:val="22"/>
        </w:rPr>
        <w:t>,</w:t>
      </w:r>
      <w:r>
        <w:rPr>
          <w:rFonts w:ascii="微软雅黑" w:eastAsia="微软雅黑" w:hAnsi="微软雅黑" w:cs="Calibri" w:hint="eastAsia"/>
          <w:sz w:val="22"/>
        </w:rPr>
        <w:t>该cs文件中的类会帮助我们访问生成的.</w:t>
      </w:r>
      <w:r>
        <w:rPr>
          <w:rFonts w:ascii="微软雅黑" w:eastAsia="微软雅黑" w:hAnsi="微软雅黑" w:cs="Calibri"/>
          <w:sz w:val="22"/>
        </w:rPr>
        <w:t>resource</w:t>
      </w:r>
      <w:r>
        <w:rPr>
          <w:rFonts w:ascii="微软雅黑" w:eastAsia="微软雅黑" w:hAnsi="微软雅黑" w:cs="Calibri" w:hint="eastAsia"/>
          <w:sz w:val="22"/>
        </w:rPr>
        <w:t>s资源.</w:t>
      </w:r>
    </w:p>
    <w:p w14:paraId="3D6B7B98" w14:textId="1B2169B7" w:rsidR="001D4F9C" w:rsidRPr="001D4F9C" w:rsidRDefault="001D4F9C">
      <w:r>
        <w:rPr>
          <w:rFonts w:hint="eastAsia"/>
        </w:rPr>
        <w:t>命名空间是程序集的默认命名空间.</w:t>
      </w:r>
    </w:p>
    <w:p w14:paraId="01BB597C" w14:textId="3F413898" w:rsidR="001D4F9C" w:rsidRDefault="001D4F9C">
      <w:r>
        <w:rPr>
          <w:noProof/>
        </w:rPr>
        <w:drawing>
          <wp:inline distT="0" distB="0" distL="0" distR="0" wp14:anchorId="5F2F33D0" wp14:editId="30E38B0E">
            <wp:extent cx="2628571" cy="314286"/>
            <wp:effectExtent l="0" t="0" r="635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8571" cy="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4F9CF" w14:textId="05AE28F6" w:rsidR="001D4F9C" w:rsidRPr="001D4F9C" w:rsidRDefault="001D4F9C">
      <w:pPr>
        <w:rPr>
          <w:rFonts w:hint="eastAsia"/>
        </w:rPr>
      </w:pPr>
      <w:r>
        <w:rPr>
          <w:rFonts w:hint="eastAsia"/>
        </w:rPr>
        <w:t>类名和资源文件名一致.</w:t>
      </w:r>
    </w:p>
    <w:p w14:paraId="3A0B62B7" w14:textId="05660C42" w:rsidR="001D4F9C" w:rsidRDefault="001D4F9C">
      <w:r>
        <w:rPr>
          <w:noProof/>
        </w:rPr>
        <w:drawing>
          <wp:inline distT="0" distB="0" distL="0" distR="0" wp14:anchorId="387B1AE6" wp14:editId="65C3A951">
            <wp:extent cx="2885714" cy="333333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5714" cy="333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F9544" w14:textId="77777777" w:rsidR="001D4F9C" w:rsidRDefault="001D4F9C" w:rsidP="001D4F9C">
      <w:pPr>
        <w:pStyle w:val="a3"/>
        <w:spacing w:before="0" w:beforeAutospacing="0" w:after="0" w:afterAutospacing="0"/>
        <w:rPr>
          <w:rFonts w:ascii="微软雅黑" w:eastAsia="微软雅黑" w:hAnsi="微软雅黑" w:cs="Calibri"/>
          <w:sz w:val="22"/>
          <w:szCs w:val="22"/>
        </w:rPr>
      </w:pPr>
      <w:r>
        <w:rPr>
          <w:rFonts w:ascii="微软雅黑" w:eastAsia="微软雅黑" w:hAnsi="微软雅黑" w:cs="Calibri" w:hint="eastAsia"/>
          <w:sz w:val="22"/>
          <w:szCs w:val="22"/>
        </w:rPr>
        <w:lastRenderedPageBreak/>
        <w:t>资源被封装成该类下的静态属性。</w:t>
      </w:r>
    </w:p>
    <w:p w14:paraId="36F0FDDE" w14:textId="2FD228C6" w:rsidR="001D4F9C" w:rsidRPr="00B53C9D" w:rsidRDefault="001D4F9C" w:rsidP="00B53C9D">
      <w:pPr>
        <w:pStyle w:val="a3"/>
        <w:spacing w:before="0" w:beforeAutospacing="0" w:after="0" w:afterAutospacing="0"/>
        <w:rPr>
          <w:rFonts w:ascii="微软雅黑" w:eastAsia="微软雅黑" w:hAnsi="微软雅黑" w:cs="Calibri" w:hint="eastAsia"/>
          <w:sz w:val="22"/>
          <w:szCs w:val="22"/>
        </w:rPr>
      </w:pPr>
      <w:r>
        <w:rPr>
          <w:rFonts w:ascii="微软雅黑" w:eastAsia="微软雅黑" w:hAnsi="微软雅黑" w:cs="Calibri" w:hint="eastAsia"/>
          <w:sz w:val="22"/>
          <w:szCs w:val="22"/>
        </w:rPr>
        <w:t>字符串，</w:t>
      </w:r>
      <w:r>
        <w:rPr>
          <w:rFonts w:ascii="微软雅黑" w:eastAsia="微软雅黑" w:hAnsi="微软雅黑" w:cs="Calibri" w:hint="eastAsia"/>
          <w:sz w:val="22"/>
          <w:szCs w:val="22"/>
        </w:rPr>
        <w:t>文本</w:t>
      </w:r>
      <w:r>
        <w:rPr>
          <w:rFonts w:ascii="微软雅黑" w:eastAsia="微软雅黑" w:hAnsi="微软雅黑" w:cs="Calibri" w:hint="eastAsia"/>
          <w:sz w:val="22"/>
          <w:szCs w:val="22"/>
        </w:rPr>
        <w:t>文件被封装成string；图片被封装成bitmap，其他资源被封装成一个字节数组。属性的名字是我们添加资源时为资源起的名字。</w:t>
      </w:r>
    </w:p>
    <w:p w14:paraId="1D6D963A" w14:textId="3403F593" w:rsidR="001D4F9C" w:rsidRDefault="001D4F9C">
      <w:r>
        <w:rPr>
          <w:rFonts w:ascii="Calibri" w:hAnsi="Calibri" w:cs="Calibri"/>
          <w:noProof/>
          <w:sz w:val="22"/>
        </w:rPr>
        <w:drawing>
          <wp:inline distT="0" distB="0" distL="0" distR="0" wp14:anchorId="57E42391" wp14:editId="56624291">
            <wp:extent cx="5349240" cy="822960"/>
            <wp:effectExtent l="0" t="0" r="3810" b="0"/>
            <wp:docPr id="10" name="图片 10" descr="internal static string name { &#10;get { &#10;return ResourceManager . CetStrIng (&quot;name&quot; &#10;resourceCuItuze) ;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internal static string name { &#10;get { &#10;return ResourceManager . CetStrIng (&quot;name&quot; &#10;resourceCuItuze) ; 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F0DF8C" w14:textId="34F74F39" w:rsidR="001D4F9C" w:rsidRDefault="001D4F9C">
      <w:r>
        <w:rPr>
          <w:rFonts w:ascii="Calibri" w:hAnsi="Calibri" w:cs="Calibri"/>
          <w:noProof/>
          <w:sz w:val="22"/>
        </w:rPr>
        <w:drawing>
          <wp:inline distT="0" distB="0" distL="0" distR="0" wp14:anchorId="16E5D0E5" wp14:editId="3FAF72D5">
            <wp:extent cx="5227320" cy="838200"/>
            <wp:effectExtent l="0" t="0" r="0" b="0"/>
            <wp:docPr id="11" name="图片 11" descr="internal gEAEic strirg test { &#10;resourceCu1ture) ;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internal gEAEic strirg test { &#10;resourceCu1ture) ; 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71D18" w14:textId="71EC6BD3" w:rsidR="001D4F9C" w:rsidRDefault="001D4F9C">
      <w:r>
        <w:rPr>
          <w:rFonts w:ascii="Calibri" w:hAnsi="Calibri" w:cs="Calibri"/>
          <w:noProof/>
          <w:sz w:val="22"/>
        </w:rPr>
        <w:drawing>
          <wp:inline distT="0" distB="0" distL="0" distR="0" wp14:anchorId="15BE585D" wp14:editId="3351B462">
            <wp:extent cx="5585460" cy="944880"/>
            <wp:effectExtent l="0" t="0" r="0" b="7620"/>
            <wp:docPr id="12" name="图片 12" descr="internal static System. Drawing. Bitmap gzI ( &#10;get { &#10;obi ect obj &#10;ResourceManager . Get-Object ( &quot;gzI &quot; &#10;return ( (System. Drawing . Bitmap) (obj) ; &#10;resourceCuIture) ;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internal static System. Drawing. Bitmap gzI ( &#10;get { &#10;obi ect obj &#10;ResourceManager . Get-Object ( &quot;gzI &quot; &#10;return ( (System. Drawing . Bitmap) (obj) ; &#10;resourceCuIture) ; 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5460" cy="94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17EE8" w14:textId="4F11FDCF" w:rsidR="001D4F9C" w:rsidRDefault="001D4F9C">
      <w:r>
        <w:rPr>
          <w:rFonts w:ascii="Calibri" w:hAnsi="Calibri" w:cs="Calibri"/>
          <w:noProof/>
          <w:sz w:val="22"/>
        </w:rPr>
        <w:drawing>
          <wp:inline distT="0" distB="0" distL="0" distR="0" wp14:anchorId="02BF30A8" wp14:editId="565FCE19">
            <wp:extent cx="6446520" cy="960120"/>
            <wp:effectExtent l="0" t="0" r="0" b="0"/>
            <wp:docPr id="13" name="图片 13" descr="internal static byte t) test _ resource &#10;abject obj = ResourceManager . (&quot;test resource&quot;, &#10;return ( (byte [l) &#10;resourceCuIture) ;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 descr="internal static byte t) test _ resource &#10;abject obj = ResourceManager . (&quot;test resource&quot;, &#10;return ( (byte [l) &#10;resourceCuIture) ; 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46520" cy="960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2CDF6" w14:textId="0FF0C8C8" w:rsidR="001D4F9C" w:rsidRDefault="00B53C9D" w:rsidP="00B53C9D">
      <w:pPr>
        <w:pStyle w:val="a5"/>
      </w:pPr>
      <w:r>
        <w:rPr>
          <w:rFonts w:hint="eastAsia"/>
        </w:rPr>
        <w:t>修改访问权限</w:t>
      </w:r>
    </w:p>
    <w:p w14:paraId="23535662" w14:textId="0A25EA61" w:rsidR="00B53C9D" w:rsidRDefault="007E0A4E" w:rsidP="00B53C9D">
      <w:r>
        <w:rPr>
          <w:rFonts w:hint="eastAsia"/>
        </w:rPr>
        <w:t>我们注意到资源访问类的修饰符和属性的权限都是internal</w:t>
      </w:r>
      <w:r>
        <w:t>,</w:t>
      </w:r>
      <w:r>
        <w:rPr>
          <w:rFonts w:hint="eastAsia"/>
        </w:rPr>
        <w:t>这就导致资源只能在本程序集被访问.如果我们想让其他程序集也能访问本程序集的资源,就需要把访问权限修饰符修改成public</w:t>
      </w:r>
      <w:r>
        <w:t>.</w:t>
      </w:r>
    </w:p>
    <w:p w14:paraId="6B9D4D19" w14:textId="699C51D0" w:rsidR="007E0A4E" w:rsidRDefault="007E0A4E" w:rsidP="00B53C9D">
      <w:r>
        <w:rPr>
          <w:rFonts w:ascii="Calibri" w:hAnsi="Calibri" w:cs="Calibri"/>
          <w:noProof/>
          <w:sz w:val="22"/>
        </w:rPr>
        <w:drawing>
          <wp:inline distT="0" distB="0" distL="0" distR="0" wp14:anchorId="41DD629D" wp14:editId="2A9E1B15">
            <wp:extent cx="3352800" cy="1645920"/>
            <wp:effectExtent l="0" t="0" r="0" b="0"/>
            <wp:docPr id="14" name="图片 14" descr="a-unosa.-usal &#10;10 &#10;3!1qnd &#10;leumul 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a-unosa.-usal &#10;10 &#10;3!1qnd &#10;leumul 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64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DC1317" w14:textId="53B46796" w:rsidR="00C84AA8" w:rsidRDefault="00002C6A" w:rsidP="00C84AA8">
      <w:pPr>
        <w:pStyle w:val="2"/>
      </w:pPr>
      <w:r>
        <w:rPr>
          <w:rFonts w:hint="eastAsia"/>
        </w:rPr>
        <w:t>字节资源的分类管理</w:t>
      </w:r>
    </w:p>
    <w:p w14:paraId="2647F6C9" w14:textId="1081903F" w:rsidR="00C84AA8" w:rsidRDefault="00C84AA8" w:rsidP="00C84AA8">
      <w:r>
        <w:rPr>
          <w:rFonts w:hint="eastAsia"/>
        </w:rPr>
        <w:t>为项目添加多个.</w:t>
      </w:r>
      <w:r>
        <w:t>resx</w:t>
      </w:r>
      <w:r>
        <w:rPr>
          <w:rFonts w:hint="eastAsia"/>
        </w:rPr>
        <w:t>文件,不同的.</w:t>
      </w:r>
      <w:r>
        <w:t>resx</w:t>
      </w:r>
      <w:r>
        <w:rPr>
          <w:rFonts w:hint="eastAsia"/>
        </w:rPr>
        <w:t>文件中添加的资源都会被拷贝到Resource文件夹下,Visual</w:t>
      </w:r>
      <w:r>
        <w:t xml:space="preserve"> </w:t>
      </w:r>
      <w:r>
        <w:rPr>
          <w:rFonts w:hint="eastAsia"/>
        </w:rPr>
        <w:t>Studio并不会为每一个.</w:t>
      </w:r>
      <w:r>
        <w:t>resx</w:t>
      </w:r>
      <w:r>
        <w:rPr>
          <w:rFonts w:hint="eastAsia"/>
        </w:rPr>
        <w:t>另建一个文件夹放置其包含的资源文件.但这也能说的上是合理的.</w:t>
      </w:r>
    </w:p>
    <w:p w14:paraId="558780E0" w14:textId="6373EFA8" w:rsidR="00C84AA8" w:rsidRDefault="00C84AA8" w:rsidP="00C84AA8">
      <w:pPr>
        <w:rPr>
          <w:rFonts w:hint="eastAsia"/>
        </w:rPr>
      </w:pPr>
      <w:r>
        <w:rPr>
          <w:rFonts w:hint="eastAsia"/>
        </w:rPr>
        <w:t>当我们想为项目添加很多资源,又想分类管理时,只需要添加多个.</w:t>
      </w:r>
      <w:r>
        <w:t>resx</w:t>
      </w:r>
      <w:r>
        <w:rPr>
          <w:rFonts w:hint="eastAsia"/>
        </w:rPr>
        <w:t>即可,一个.</w:t>
      </w:r>
      <w:r>
        <w:t>resx</w:t>
      </w:r>
      <w:r>
        <w:rPr>
          <w:rFonts w:hint="eastAsia"/>
        </w:rPr>
        <w:t>是一个种类,我们面向.</w:t>
      </w:r>
      <w:r>
        <w:t>resx</w:t>
      </w:r>
      <w:r>
        <w:rPr>
          <w:rFonts w:hint="eastAsia"/>
        </w:rPr>
        <w:t>的可视化编辑界面管理资源就可以了,不需要面对Resource文件夹下的文件.</w:t>
      </w:r>
    </w:p>
    <w:p w14:paraId="08E63118" w14:textId="0591D07F" w:rsidR="00C84AA8" w:rsidRDefault="005D46BD" w:rsidP="005D46BD">
      <w:pPr>
        <w:pStyle w:val="2"/>
      </w:pPr>
      <w:r>
        <w:rPr>
          <w:rFonts w:hint="eastAsia"/>
        </w:rPr>
        <w:lastRenderedPageBreak/>
        <w:t>字节资源的优缺点</w:t>
      </w:r>
    </w:p>
    <w:p w14:paraId="45F859B3" w14:textId="23C29ABB" w:rsidR="005D46BD" w:rsidRDefault="008A7EB3" w:rsidP="008A7EB3">
      <w:pPr>
        <w:pStyle w:val="a4"/>
        <w:numPr>
          <w:ilvl w:val="0"/>
          <w:numId w:val="3"/>
        </w:numPr>
        <w:ind w:firstLineChars="0"/>
      </w:pPr>
      <w:r>
        <w:rPr>
          <w:rFonts w:hint="eastAsia"/>
        </w:rPr>
        <w:t>优点 嵌入程序集,访问速度比访问磁盘快</w:t>
      </w:r>
    </w:p>
    <w:p w14:paraId="2A421FE8" w14:textId="69A89360" w:rsidR="008A7EB3" w:rsidRPr="005D46BD" w:rsidRDefault="008A7EB3" w:rsidP="008A7EB3">
      <w:pPr>
        <w:pStyle w:val="a4"/>
        <w:numPr>
          <w:ilvl w:val="0"/>
          <w:numId w:val="3"/>
        </w:numPr>
        <w:ind w:firstLineChars="0"/>
        <w:rPr>
          <w:rFonts w:hint="eastAsia"/>
        </w:rPr>
      </w:pPr>
      <w:r>
        <w:rPr>
          <w:rFonts w:hint="eastAsia"/>
        </w:rPr>
        <w:t>缺点 程序集体积迅速变大,且加载程序集的耗时变多.</w:t>
      </w:r>
    </w:p>
    <w:p w14:paraId="258CC3C7" w14:textId="08075F58" w:rsidR="00002C6A" w:rsidRDefault="00C84AA8" w:rsidP="00C84AA8">
      <w:pPr>
        <w:pStyle w:val="2"/>
      </w:pPr>
      <w:r>
        <w:rPr>
          <w:rFonts w:hint="eastAsia"/>
        </w:rPr>
        <w:t>卫星程序集</w:t>
      </w:r>
    </w:p>
    <w:p w14:paraId="1DE15A02" w14:textId="6B2812A5" w:rsidR="00A6197E" w:rsidRPr="00A6197E" w:rsidRDefault="00A6197E" w:rsidP="00A6197E">
      <w:pPr>
        <w:rPr>
          <w:rFonts w:hint="eastAsia"/>
        </w:rPr>
      </w:pPr>
      <w:r>
        <w:rPr>
          <w:rFonts w:hint="eastAsia"/>
        </w:rPr>
        <w:t>只放字节资源不放逻辑代码的程序集称为卫星程序集.</w:t>
      </w:r>
    </w:p>
    <w:p w14:paraId="4DFCB34E" w14:textId="4658EE14" w:rsidR="00A6197E" w:rsidRDefault="00A6197E" w:rsidP="00A4511E">
      <w:pPr>
        <w:rPr>
          <w:rFonts w:ascii="微软雅黑" w:eastAsia="微软雅黑" w:hAnsi="微软雅黑" w:cs="Calibri"/>
          <w:sz w:val="22"/>
        </w:rPr>
      </w:pPr>
      <w:r>
        <w:rPr>
          <w:rFonts w:ascii="微软雅黑" w:eastAsia="微软雅黑" w:hAnsi="微软雅黑" w:cs="Calibri" w:hint="eastAsia"/>
          <w:sz w:val="22"/>
        </w:rPr>
        <w:t>我们可以</w:t>
      </w:r>
      <w:r>
        <w:rPr>
          <w:rFonts w:ascii="微软雅黑" w:eastAsia="微软雅黑" w:hAnsi="微软雅黑" w:cs="Calibri" w:hint="eastAsia"/>
          <w:sz w:val="22"/>
        </w:rPr>
        <w:t>创建卫星程序集,</w:t>
      </w:r>
      <w:r>
        <w:rPr>
          <w:rFonts w:ascii="微软雅黑" w:eastAsia="微软雅黑" w:hAnsi="微软雅黑" w:cs="Calibri" w:hint="eastAsia"/>
          <w:sz w:val="22"/>
        </w:rPr>
        <w:t>这样</w:t>
      </w:r>
      <w:r>
        <w:rPr>
          <w:rFonts w:ascii="微软雅黑" w:eastAsia="微软雅黑" w:hAnsi="微软雅黑" w:cs="Calibri" w:hint="eastAsia"/>
          <w:sz w:val="22"/>
        </w:rPr>
        <w:t>可以</w:t>
      </w:r>
      <w:r>
        <w:rPr>
          <w:rFonts w:ascii="微软雅黑" w:eastAsia="微软雅黑" w:hAnsi="微软雅黑" w:cs="Calibri" w:hint="eastAsia"/>
          <w:sz w:val="22"/>
        </w:rPr>
        <w:t>避免</w:t>
      </w:r>
      <w:r>
        <w:rPr>
          <w:rFonts w:ascii="微软雅黑" w:eastAsia="微软雅黑" w:hAnsi="微软雅黑" w:cs="Calibri" w:hint="eastAsia"/>
          <w:sz w:val="22"/>
        </w:rPr>
        <w:t>多个</w:t>
      </w:r>
      <w:r>
        <w:rPr>
          <w:rFonts w:ascii="微软雅黑" w:eastAsia="微软雅黑" w:hAnsi="微软雅黑" w:cs="Calibri" w:hint="eastAsia"/>
          <w:sz w:val="22"/>
        </w:rPr>
        <w:t>程序集</w:t>
      </w:r>
      <w:r>
        <w:rPr>
          <w:rFonts w:ascii="微软雅黑" w:eastAsia="微软雅黑" w:hAnsi="微软雅黑" w:cs="Calibri" w:hint="eastAsia"/>
          <w:sz w:val="22"/>
        </w:rPr>
        <w:t>因为包含字节资源带来的加载变慢体积过大的</w:t>
      </w:r>
      <w:r>
        <w:rPr>
          <w:rFonts w:ascii="微软雅黑" w:eastAsia="微软雅黑" w:hAnsi="微软雅黑" w:cs="Calibri" w:hint="eastAsia"/>
          <w:sz w:val="22"/>
        </w:rPr>
        <w:t>缺点，还能让每个程序集共享资源程序集，大家都能很方便的访问资源。</w:t>
      </w:r>
    </w:p>
    <w:p w14:paraId="5CB23DDF" w14:textId="243AD963" w:rsidR="004A0F12" w:rsidRPr="00A6197E" w:rsidRDefault="004A0F12" w:rsidP="004A0F12">
      <w:pPr>
        <w:pStyle w:val="1"/>
        <w:rPr>
          <w:rFonts w:hint="eastAsia"/>
        </w:rPr>
      </w:pPr>
      <w:r>
        <w:rPr>
          <w:rFonts w:hint="eastAsia"/>
        </w:rPr>
        <w:t>对象资源</w:t>
      </w:r>
    </w:p>
    <w:sectPr w:rsidR="004A0F12" w:rsidRPr="00A6197E" w:rsidSect="00F81EB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B694A2C"/>
    <w:multiLevelType w:val="hybridMultilevel"/>
    <w:tmpl w:val="7E261B9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5C736210"/>
    <w:multiLevelType w:val="hybridMultilevel"/>
    <w:tmpl w:val="ABF0A420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7E277564"/>
    <w:multiLevelType w:val="hybridMultilevel"/>
    <w:tmpl w:val="AE3CD7DA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C08"/>
    <w:rsid w:val="00002C6A"/>
    <w:rsid w:val="00073503"/>
    <w:rsid w:val="00192995"/>
    <w:rsid w:val="001D4F9C"/>
    <w:rsid w:val="002F4020"/>
    <w:rsid w:val="00426C3E"/>
    <w:rsid w:val="004A0F12"/>
    <w:rsid w:val="005B385A"/>
    <w:rsid w:val="005D46BD"/>
    <w:rsid w:val="007E0A4E"/>
    <w:rsid w:val="008A7EB3"/>
    <w:rsid w:val="009350DE"/>
    <w:rsid w:val="009463ED"/>
    <w:rsid w:val="0096158E"/>
    <w:rsid w:val="009958F4"/>
    <w:rsid w:val="009E0C08"/>
    <w:rsid w:val="00A4511E"/>
    <w:rsid w:val="00A6197E"/>
    <w:rsid w:val="00B53C9D"/>
    <w:rsid w:val="00C67F70"/>
    <w:rsid w:val="00C84AA8"/>
    <w:rsid w:val="00D723D2"/>
    <w:rsid w:val="00F81E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29972F"/>
  <w15:chartTrackingRefBased/>
  <w15:docId w15:val="{AC89C188-0397-4CDC-8D5C-D0EAA0FC5C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5B385A"/>
    <w:pPr>
      <w:keepNext/>
      <w:keepLines/>
      <w:spacing w:before="340" w:after="330" w:line="578" w:lineRule="auto"/>
      <w:jc w:val="center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5B385A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385A"/>
    <w:rPr>
      <w:b/>
      <w:bCs/>
      <w:kern w:val="44"/>
      <w:sz w:val="44"/>
      <w:szCs w:val="44"/>
    </w:rPr>
  </w:style>
  <w:style w:type="paragraph" w:styleId="a3">
    <w:name w:val="Normal (Web)"/>
    <w:basedOn w:val="a"/>
    <w:uiPriority w:val="99"/>
    <w:unhideWhenUsed/>
    <w:rsid w:val="005B385A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20">
    <w:name w:val="标题 2 字符"/>
    <w:basedOn w:val="a0"/>
    <w:link w:val="2"/>
    <w:uiPriority w:val="9"/>
    <w:rsid w:val="005B385A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4">
    <w:name w:val="List Paragraph"/>
    <w:basedOn w:val="a"/>
    <w:uiPriority w:val="34"/>
    <w:qFormat/>
    <w:rsid w:val="005B385A"/>
    <w:pPr>
      <w:ind w:firstLineChars="200" w:firstLine="420"/>
    </w:pPr>
  </w:style>
  <w:style w:type="paragraph" w:styleId="a5">
    <w:name w:val="Intense Quote"/>
    <w:basedOn w:val="a"/>
    <w:next w:val="a"/>
    <w:link w:val="a6"/>
    <w:uiPriority w:val="30"/>
    <w:qFormat/>
    <w:rsid w:val="005B385A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a6">
    <w:name w:val="明显引用 字符"/>
    <w:basedOn w:val="a0"/>
    <w:link w:val="a5"/>
    <w:uiPriority w:val="30"/>
    <w:rsid w:val="005B385A"/>
    <w:rPr>
      <w:i/>
      <w:iCs/>
      <w:color w:val="4472C4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4649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0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92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6</Pages>
  <Words>276</Words>
  <Characters>1577</Characters>
  <Application>Microsoft Office Word</Application>
  <DocSecurity>0</DocSecurity>
  <Lines>13</Lines>
  <Paragraphs>3</Paragraphs>
  <ScaleCrop>false</ScaleCrop>
  <Company/>
  <LinksUpToDate>false</LinksUpToDate>
  <CharactersWithSpaces>1850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Liuwei Li</dc:creator>
  <cp:keywords/>
  <dc:description/>
  <cp:lastModifiedBy>Liuwei Li</cp:lastModifiedBy>
  <cp:revision>45</cp:revision>
  <dcterms:created xsi:type="dcterms:W3CDTF">2020-07-05T06:25:00Z</dcterms:created>
  <dcterms:modified xsi:type="dcterms:W3CDTF">2020-07-05T08:12:00Z</dcterms:modified>
</cp:coreProperties>
</file>