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07B10B" w14:textId="5E937E14" w:rsidR="005D3681" w:rsidRPr="008F4838" w:rsidRDefault="009567FE" w:rsidP="000B3FD2">
      <w:pPr>
        <w:pStyle w:val="2"/>
        <w:jc w:val="center"/>
      </w:pPr>
      <w:r w:rsidRPr="008F4838">
        <w:rPr>
          <w:rFonts w:hint="eastAsia"/>
        </w:rPr>
        <w:t>.NET</w:t>
      </w:r>
      <w:r w:rsidR="00005184" w:rsidRPr="008F4838">
        <w:rPr>
          <w:rFonts w:hint="eastAsia"/>
        </w:rPr>
        <w:t>资源分类</w:t>
      </w:r>
    </w:p>
    <w:p w14:paraId="521CBB2E" w14:textId="2BB92BE2" w:rsidR="00005184" w:rsidRPr="008F4838" w:rsidRDefault="00005184" w:rsidP="00A30846">
      <w:pPr>
        <w:pStyle w:val="a4"/>
        <w:numPr>
          <w:ilvl w:val="0"/>
          <w:numId w:val="8"/>
        </w:numPr>
        <w:ind w:firstLineChars="0"/>
        <w:rPr>
          <w:rFonts w:ascii="微软雅黑" w:eastAsia="微软雅黑" w:hAnsi="微软雅黑"/>
        </w:rPr>
      </w:pPr>
      <w:r w:rsidRPr="008F4838">
        <w:rPr>
          <w:rFonts w:ascii="微软雅黑" w:eastAsia="微软雅黑" w:hAnsi="微软雅黑" w:hint="eastAsia"/>
        </w:rPr>
        <w:t>嵌入资源</w:t>
      </w:r>
      <w:r w:rsidR="000B3FD2">
        <w:rPr>
          <w:rFonts w:ascii="微软雅黑" w:eastAsia="微软雅黑" w:hAnsi="微软雅黑" w:hint="eastAsia"/>
        </w:rPr>
        <w:t>：资源被嵌入进程序集从而和程序集绑定，永远不会丢失，但会增大程序集的体积加载程序集的时间。</w:t>
      </w:r>
    </w:p>
    <w:p w14:paraId="7AC824B9" w14:textId="1ED239C2" w:rsidR="00241379" w:rsidRDefault="00005184" w:rsidP="00241379">
      <w:pPr>
        <w:pStyle w:val="a4"/>
        <w:numPr>
          <w:ilvl w:val="0"/>
          <w:numId w:val="8"/>
        </w:numPr>
        <w:ind w:firstLineChars="0"/>
        <w:rPr>
          <w:rFonts w:ascii="微软雅黑" w:eastAsia="微软雅黑" w:hAnsi="微软雅黑"/>
        </w:rPr>
      </w:pPr>
      <w:r w:rsidRPr="008F4838">
        <w:rPr>
          <w:rFonts w:ascii="微软雅黑" w:eastAsia="微软雅黑" w:hAnsi="微软雅黑" w:hint="eastAsia"/>
        </w:rPr>
        <w:t>内容资源</w:t>
      </w:r>
      <w:r w:rsidR="000B3FD2">
        <w:rPr>
          <w:rFonts w:ascii="微软雅黑" w:eastAsia="微软雅黑" w:hAnsi="微软雅黑" w:hint="eastAsia"/>
        </w:rPr>
        <w:t>：资源的相对路径信息被嵌入到程序集中，但资源本身并没有嵌入程序集，且编译时，资源同它们的目录结构一起自动会被拷贝到应用程序的根目录。</w:t>
      </w:r>
    </w:p>
    <w:p w14:paraId="01FE788F" w14:textId="20136E81" w:rsidR="000B3FD2" w:rsidRPr="000B3FD2" w:rsidRDefault="000B3FD2" w:rsidP="000B3FD2">
      <w:pPr>
        <w:pStyle w:val="2"/>
        <w:jc w:val="center"/>
        <w:rPr>
          <w:rFonts w:hint="eastAsia"/>
        </w:rPr>
      </w:pPr>
      <w:r>
        <w:rPr>
          <w:rFonts w:hint="eastAsia"/>
        </w:rPr>
        <w:t>资源与其访问方式</w:t>
      </w:r>
    </w:p>
    <w:p w14:paraId="18BC8CEF" w14:textId="4210A8BC" w:rsidR="00241379" w:rsidRPr="008F4838" w:rsidRDefault="00241379" w:rsidP="00CA4450">
      <w:pPr>
        <w:jc w:val="center"/>
        <w:rPr>
          <w:rFonts w:ascii="微软雅黑" w:eastAsia="微软雅黑" w:hAnsi="微软雅黑"/>
        </w:rPr>
      </w:pPr>
      <w:r w:rsidRPr="008F4838">
        <w:rPr>
          <w:rFonts w:ascii="微软雅黑" w:eastAsia="微软雅黑" w:hAnsi="微软雅黑"/>
        </w:rPr>
        <w:object w:dxaOrig="6997" w:dyaOrig="4729" w14:anchorId="6E90BF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9.8pt;height:236.4pt" o:ole="">
            <v:imagedata r:id="rId5" o:title=""/>
          </v:shape>
          <o:OLEObject Type="Embed" ProgID="Visio.Drawing.15" ShapeID="_x0000_i1025" DrawAspect="Content" ObjectID="_1655748294" r:id="rId6"/>
        </w:object>
      </w:r>
    </w:p>
    <w:p w14:paraId="20E1F1A9" w14:textId="17009E4A" w:rsidR="00241379" w:rsidRPr="008F4838" w:rsidRDefault="00241379" w:rsidP="00241379">
      <w:pPr>
        <w:rPr>
          <w:rFonts w:ascii="微软雅黑" w:eastAsia="微软雅黑" w:hAnsi="微软雅黑" w:hint="eastAsia"/>
        </w:rPr>
      </w:pPr>
    </w:p>
    <w:p w14:paraId="0DC531B6" w14:textId="185E3C46" w:rsidR="00241379" w:rsidRPr="008F4838" w:rsidRDefault="00241379" w:rsidP="00CA4450">
      <w:pPr>
        <w:jc w:val="center"/>
        <w:rPr>
          <w:rFonts w:ascii="微软雅黑" w:eastAsia="微软雅黑" w:hAnsi="微软雅黑"/>
        </w:rPr>
      </w:pPr>
      <w:r w:rsidRPr="008F4838">
        <w:rPr>
          <w:rFonts w:ascii="微软雅黑" w:eastAsia="微软雅黑" w:hAnsi="微软雅黑"/>
        </w:rPr>
        <w:object w:dxaOrig="7705" w:dyaOrig="4729" w14:anchorId="426ADAF2">
          <v:shape id="_x0000_i1026" type="#_x0000_t75" style="width:385.2pt;height:236.4pt" o:ole="">
            <v:imagedata r:id="rId7" o:title=""/>
          </v:shape>
          <o:OLEObject Type="Embed" ProgID="Visio.Drawing.15" ShapeID="_x0000_i1026" DrawAspect="Content" ObjectID="_1655748295" r:id="rId8"/>
        </w:object>
      </w:r>
    </w:p>
    <w:p w14:paraId="3919CA2B" w14:textId="2D6D9602" w:rsidR="00241379" w:rsidRPr="008F4838" w:rsidRDefault="00241379" w:rsidP="00241379">
      <w:pPr>
        <w:rPr>
          <w:rFonts w:ascii="微软雅黑" w:eastAsia="微软雅黑" w:hAnsi="微软雅黑"/>
        </w:rPr>
      </w:pPr>
    </w:p>
    <w:p w14:paraId="4A7EBC89" w14:textId="74E4678F" w:rsidR="009567FE" w:rsidRPr="008F4838" w:rsidRDefault="00241379" w:rsidP="00AC7B3D">
      <w:pPr>
        <w:rPr>
          <w:rFonts w:ascii="微软雅黑" w:eastAsia="微软雅黑" w:hAnsi="微软雅黑"/>
        </w:rPr>
      </w:pPr>
      <w:r w:rsidRPr="008F4838">
        <w:rPr>
          <w:rFonts w:ascii="微软雅黑" w:eastAsia="微软雅黑" w:hAnsi="微软雅黑" w:hint="eastAsia"/>
        </w:rPr>
        <w:lastRenderedPageBreak/>
        <w:t>当我们</w:t>
      </w:r>
      <w:r w:rsidR="00FF6028" w:rsidRPr="008F4838">
        <w:rPr>
          <w:rFonts w:ascii="微软雅黑" w:eastAsia="微软雅黑" w:hAnsi="微软雅黑" w:hint="eastAsia"/>
        </w:rPr>
        <w:t>想</w:t>
      </w:r>
      <w:r w:rsidRPr="008F4838">
        <w:rPr>
          <w:rFonts w:ascii="微软雅黑" w:eastAsia="微软雅黑" w:hAnsi="微软雅黑" w:hint="eastAsia"/>
        </w:rPr>
        <w:t>为程序集添加资源时</w:t>
      </w:r>
      <w:r w:rsidR="005A479E" w:rsidRPr="008F4838">
        <w:rPr>
          <w:rFonts w:ascii="微软雅黑" w:eastAsia="微软雅黑" w:hAnsi="微软雅黑"/>
        </w:rPr>
        <w:t>,</w:t>
      </w:r>
      <w:r w:rsidRPr="008F4838">
        <w:rPr>
          <w:rFonts w:ascii="微软雅黑" w:eastAsia="微软雅黑" w:hAnsi="微软雅黑" w:hint="eastAsia"/>
        </w:rPr>
        <w:t>应该先确定要添加</w:t>
      </w:r>
      <w:r w:rsidR="00FF6028" w:rsidRPr="008F4838">
        <w:rPr>
          <w:rFonts w:ascii="微软雅黑" w:eastAsia="微软雅黑" w:hAnsi="微软雅黑" w:hint="eastAsia"/>
        </w:rPr>
        <w:t>嵌入资源还是内容资源</w:t>
      </w:r>
      <w:r w:rsidRPr="008F4838">
        <w:rPr>
          <w:rFonts w:ascii="微软雅黑" w:eastAsia="微软雅黑" w:hAnsi="微软雅黑" w:hint="eastAsia"/>
        </w:rPr>
        <w:t>,然后再确定用</w:t>
      </w:r>
      <w:r w:rsidR="00FF6028" w:rsidRPr="008F4838">
        <w:rPr>
          <w:rFonts w:ascii="微软雅黑" w:eastAsia="微软雅黑" w:hAnsi="微软雅黑" w:hint="eastAsia"/>
        </w:rPr>
        <w:t>.</w:t>
      </w:r>
      <w:r w:rsidR="00FF6028" w:rsidRPr="008F4838">
        <w:rPr>
          <w:rFonts w:ascii="微软雅黑" w:eastAsia="微软雅黑" w:hAnsi="微软雅黑"/>
        </w:rPr>
        <w:t xml:space="preserve">resx + </w:t>
      </w:r>
      <w:r w:rsidR="00FF6028" w:rsidRPr="008F4838">
        <w:rPr>
          <w:rFonts w:ascii="微软雅黑" w:eastAsia="微软雅黑" w:hAnsi="微软雅黑" w:hint="eastAsia"/>
        </w:rPr>
        <w:t>ResourceManager</w:t>
      </w:r>
      <w:r w:rsidR="00CA4450">
        <w:rPr>
          <w:rFonts w:ascii="微软雅黑" w:eastAsia="微软雅黑" w:hAnsi="微软雅黑" w:hint="eastAsia"/>
        </w:rPr>
        <w:t>，</w:t>
      </w:r>
      <w:r w:rsidR="00FF6028" w:rsidRPr="008F4838">
        <w:rPr>
          <w:rFonts w:ascii="微软雅黑" w:eastAsia="微软雅黑" w:hAnsi="微软雅黑" w:hint="eastAsia"/>
        </w:rPr>
        <w:t>还是S</w:t>
      </w:r>
      <w:r w:rsidR="00FF6028" w:rsidRPr="008F4838">
        <w:rPr>
          <w:rFonts w:ascii="微软雅黑" w:eastAsia="微软雅黑" w:hAnsi="微软雅黑"/>
        </w:rPr>
        <w:t>tream</w:t>
      </w:r>
      <w:r w:rsidR="00FF6028" w:rsidRPr="008F4838">
        <w:rPr>
          <w:rFonts w:ascii="微软雅黑" w:eastAsia="微软雅黑" w:hAnsi="微软雅黑" w:hint="eastAsia"/>
        </w:rPr>
        <w:t>R</w:t>
      </w:r>
      <w:r w:rsidR="00FF6028" w:rsidRPr="008F4838">
        <w:rPr>
          <w:rFonts w:ascii="微软雅黑" w:eastAsia="微软雅黑" w:hAnsi="微软雅黑"/>
        </w:rPr>
        <w:t>esourceInfo+URI</w:t>
      </w:r>
      <w:r w:rsidR="00CA4450">
        <w:rPr>
          <w:rFonts w:ascii="微软雅黑" w:eastAsia="微软雅黑" w:hAnsi="微软雅黑" w:hint="eastAsia"/>
        </w:rPr>
        <w:t>，还是用最基本的文件处理类访问资源。</w:t>
      </w:r>
    </w:p>
    <w:p w14:paraId="306AB9FF" w14:textId="5C7F67CB" w:rsidR="00AC7B3D" w:rsidRPr="008F4838" w:rsidRDefault="00AC7B3D" w:rsidP="00AC7B3D">
      <w:pPr>
        <w:rPr>
          <w:rFonts w:ascii="微软雅黑" w:eastAsia="微软雅黑" w:hAnsi="微软雅黑"/>
        </w:rPr>
      </w:pPr>
      <w:r w:rsidRPr="008F4838">
        <w:rPr>
          <w:rFonts w:ascii="微软雅黑" w:eastAsia="微软雅黑" w:hAnsi="微软雅黑" w:hint="eastAsia"/>
        </w:rPr>
        <w:t>综上,我们为程序集添加资源的方式有4种,</w:t>
      </w:r>
    </w:p>
    <w:p w14:paraId="1EBDC891" w14:textId="00290157" w:rsidR="00AC7B3D" w:rsidRPr="008F4838" w:rsidRDefault="00AC7B3D" w:rsidP="00AC7B3D">
      <w:pPr>
        <w:pStyle w:val="a4"/>
        <w:numPr>
          <w:ilvl w:val="0"/>
          <w:numId w:val="13"/>
        </w:numPr>
        <w:ind w:firstLineChars="0"/>
        <w:rPr>
          <w:rFonts w:ascii="微软雅黑" w:eastAsia="微软雅黑" w:hAnsi="微软雅黑"/>
        </w:rPr>
      </w:pPr>
      <w:r w:rsidRPr="008F4838">
        <w:rPr>
          <w:rFonts w:ascii="微软雅黑" w:eastAsia="微软雅黑" w:hAnsi="微软雅黑" w:hint="eastAsia"/>
        </w:rPr>
        <w:t xml:space="preserve">嵌入资源 </w:t>
      </w:r>
      <w:r w:rsidR="00FF6028" w:rsidRPr="008F4838">
        <w:rPr>
          <w:rFonts w:ascii="微软雅黑" w:eastAsia="微软雅黑" w:hAnsi="微软雅黑"/>
        </w:rPr>
        <w:t>+ .resx</w:t>
      </w:r>
      <w:r w:rsidR="00FF6028" w:rsidRPr="008F4838">
        <w:rPr>
          <w:rFonts w:ascii="微软雅黑" w:eastAsia="微软雅黑" w:hAnsi="微软雅黑" w:hint="eastAsia"/>
        </w:rPr>
        <w:t xml:space="preserve"> </w:t>
      </w:r>
      <w:r w:rsidR="00FF6028" w:rsidRPr="008F4838">
        <w:rPr>
          <w:rFonts w:ascii="微软雅黑" w:eastAsia="微软雅黑" w:hAnsi="微软雅黑"/>
        </w:rPr>
        <w:t xml:space="preserve">+ </w:t>
      </w:r>
      <w:r w:rsidRPr="008F4838">
        <w:rPr>
          <w:rFonts w:ascii="微软雅黑" w:eastAsia="微软雅黑" w:hAnsi="微软雅黑" w:hint="eastAsia"/>
        </w:rPr>
        <w:t>Resource</w:t>
      </w:r>
      <w:r w:rsidRPr="008F4838">
        <w:rPr>
          <w:rFonts w:ascii="微软雅黑" w:eastAsia="微软雅黑" w:hAnsi="微软雅黑"/>
        </w:rPr>
        <w:t>Manager</w:t>
      </w:r>
      <w:r w:rsidR="00FF6028" w:rsidRPr="008F4838">
        <w:rPr>
          <w:rFonts w:ascii="微软雅黑" w:eastAsia="微软雅黑" w:hAnsi="微软雅黑"/>
        </w:rPr>
        <w:t xml:space="preserve"> </w:t>
      </w:r>
    </w:p>
    <w:p w14:paraId="33E26D5B" w14:textId="571BBDD2" w:rsidR="00AC7B3D" w:rsidRPr="008F4838" w:rsidRDefault="00AC7B3D" w:rsidP="00AC7B3D">
      <w:pPr>
        <w:pStyle w:val="a4"/>
        <w:numPr>
          <w:ilvl w:val="0"/>
          <w:numId w:val="13"/>
        </w:numPr>
        <w:ind w:firstLineChars="0"/>
        <w:rPr>
          <w:rFonts w:ascii="微软雅黑" w:eastAsia="微软雅黑" w:hAnsi="微软雅黑"/>
        </w:rPr>
      </w:pPr>
      <w:r w:rsidRPr="008F4838">
        <w:rPr>
          <w:rFonts w:ascii="微软雅黑" w:eastAsia="微软雅黑" w:hAnsi="微软雅黑" w:hint="eastAsia"/>
        </w:rPr>
        <w:t xml:space="preserve">嵌入资源 </w:t>
      </w:r>
      <w:r w:rsidRPr="008F4838">
        <w:rPr>
          <w:rFonts w:ascii="微软雅黑" w:eastAsia="微软雅黑" w:hAnsi="微软雅黑"/>
        </w:rPr>
        <w:t>+</w:t>
      </w:r>
      <w:r w:rsidR="00FF6028" w:rsidRPr="008F4838">
        <w:rPr>
          <w:rFonts w:ascii="微软雅黑" w:eastAsia="微软雅黑" w:hAnsi="微软雅黑"/>
        </w:rPr>
        <w:t xml:space="preserve"> URI +</w:t>
      </w:r>
      <w:r w:rsidRPr="008F4838">
        <w:rPr>
          <w:rFonts w:ascii="微软雅黑" w:eastAsia="微软雅黑" w:hAnsi="微软雅黑"/>
        </w:rPr>
        <w:t xml:space="preserve"> </w:t>
      </w:r>
      <w:r w:rsidR="00531949">
        <w:rPr>
          <w:rFonts w:ascii="微软雅黑" w:eastAsia="微软雅黑" w:hAnsi="微软雅黑" w:hint="eastAsia"/>
        </w:rPr>
        <w:t>（</w:t>
      </w:r>
      <w:r w:rsidRPr="008F4838">
        <w:rPr>
          <w:rFonts w:ascii="微软雅黑" w:eastAsia="微软雅黑" w:hAnsi="微软雅黑" w:hint="eastAsia"/>
        </w:rPr>
        <w:t>StreamResourceInfo</w:t>
      </w:r>
      <w:r w:rsidRPr="008F4838">
        <w:rPr>
          <w:rFonts w:ascii="微软雅黑" w:eastAsia="微软雅黑" w:hAnsi="微软雅黑"/>
        </w:rPr>
        <w:t xml:space="preserve"> </w:t>
      </w:r>
      <w:r w:rsidR="00634B35" w:rsidRPr="008F4838">
        <w:rPr>
          <w:rFonts w:ascii="微软雅黑" w:eastAsia="微软雅黑" w:hAnsi="微软雅黑"/>
        </w:rPr>
        <w:t xml:space="preserve">+ </w:t>
      </w:r>
      <w:r w:rsidR="00634B35" w:rsidRPr="008F4838">
        <w:rPr>
          <w:rFonts w:ascii="微软雅黑" w:eastAsia="微软雅黑" w:hAnsi="微软雅黑" w:hint="eastAsia"/>
        </w:rPr>
        <w:t>XAML</w:t>
      </w:r>
      <w:r w:rsidR="00531949">
        <w:rPr>
          <w:rFonts w:ascii="微软雅黑" w:eastAsia="微软雅黑" w:hAnsi="微软雅黑" w:hint="eastAsia"/>
        </w:rPr>
        <w:t>）</w:t>
      </w:r>
    </w:p>
    <w:p w14:paraId="6C3B7F54" w14:textId="36C48ADA" w:rsidR="00AC7B3D" w:rsidRPr="008F4838" w:rsidRDefault="00AC7B3D" w:rsidP="00AC7B3D">
      <w:pPr>
        <w:pStyle w:val="a4"/>
        <w:numPr>
          <w:ilvl w:val="0"/>
          <w:numId w:val="13"/>
        </w:numPr>
        <w:ind w:firstLineChars="0"/>
        <w:rPr>
          <w:rFonts w:ascii="微软雅黑" w:eastAsia="微软雅黑" w:hAnsi="微软雅黑"/>
        </w:rPr>
      </w:pPr>
      <w:r w:rsidRPr="008F4838">
        <w:rPr>
          <w:rFonts w:ascii="微软雅黑" w:eastAsia="微软雅黑" w:hAnsi="微软雅黑" w:hint="eastAsia"/>
        </w:rPr>
        <w:t xml:space="preserve">内容资源 </w:t>
      </w:r>
      <w:r w:rsidRPr="008F4838">
        <w:rPr>
          <w:rFonts w:ascii="微软雅黑" w:eastAsia="微软雅黑" w:hAnsi="微软雅黑"/>
        </w:rPr>
        <w:t>+</w:t>
      </w:r>
      <w:r w:rsidR="007D17FE" w:rsidRPr="008F4838">
        <w:rPr>
          <w:rFonts w:ascii="微软雅黑" w:eastAsia="微软雅黑" w:hAnsi="微软雅黑"/>
        </w:rPr>
        <w:t xml:space="preserve"> Stream</w:t>
      </w:r>
      <w:r w:rsidR="007D17FE" w:rsidRPr="008F4838">
        <w:rPr>
          <w:rFonts w:ascii="微软雅黑" w:eastAsia="微软雅黑" w:hAnsi="微软雅黑" w:hint="eastAsia"/>
        </w:rPr>
        <w:t xml:space="preserve"> </w:t>
      </w:r>
    </w:p>
    <w:p w14:paraId="6C574597" w14:textId="76412F72" w:rsidR="00AC7B3D" w:rsidRPr="008F4838" w:rsidRDefault="00AC7B3D" w:rsidP="00AC7B3D">
      <w:pPr>
        <w:pStyle w:val="a4"/>
        <w:numPr>
          <w:ilvl w:val="0"/>
          <w:numId w:val="13"/>
        </w:numPr>
        <w:ind w:firstLineChars="0"/>
        <w:rPr>
          <w:rFonts w:ascii="微软雅黑" w:eastAsia="微软雅黑" w:hAnsi="微软雅黑"/>
        </w:rPr>
      </w:pPr>
      <w:r w:rsidRPr="008F4838">
        <w:rPr>
          <w:rFonts w:ascii="微软雅黑" w:eastAsia="微软雅黑" w:hAnsi="微软雅黑" w:hint="eastAsia"/>
        </w:rPr>
        <w:t xml:space="preserve">内容资源 </w:t>
      </w:r>
      <w:r w:rsidRPr="008F4838">
        <w:rPr>
          <w:rFonts w:ascii="微软雅黑" w:eastAsia="微软雅黑" w:hAnsi="微软雅黑"/>
        </w:rPr>
        <w:t xml:space="preserve">+ </w:t>
      </w:r>
      <w:r w:rsidR="00FF6028" w:rsidRPr="008F4838">
        <w:rPr>
          <w:rFonts w:ascii="微软雅黑" w:eastAsia="微软雅黑" w:hAnsi="微软雅黑" w:hint="eastAsia"/>
        </w:rPr>
        <w:t xml:space="preserve">URI </w:t>
      </w:r>
      <w:r w:rsidR="00FF6028" w:rsidRPr="008F4838">
        <w:rPr>
          <w:rFonts w:ascii="微软雅黑" w:eastAsia="微软雅黑" w:hAnsi="微软雅黑"/>
        </w:rPr>
        <w:t xml:space="preserve">+ </w:t>
      </w:r>
      <w:r w:rsidR="00531949">
        <w:rPr>
          <w:rFonts w:ascii="微软雅黑" w:eastAsia="微软雅黑" w:hAnsi="微软雅黑" w:hint="eastAsia"/>
        </w:rPr>
        <w:t>（</w:t>
      </w:r>
      <w:r w:rsidRPr="008F4838">
        <w:rPr>
          <w:rFonts w:ascii="微软雅黑" w:eastAsia="微软雅黑" w:hAnsi="微软雅黑" w:hint="eastAsia"/>
        </w:rPr>
        <w:t>StreamResourceInfo</w:t>
      </w:r>
      <w:r w:rsidRPr="008F4838">
        <w:rPr>
          <w:rFonts w:ascii="微软雅黑" w:eastAsia="微软雅黑" w:hAnsi="微软雅黑"/>
        </w:rPr>
        <w:t xml:space="preserve"> </w:t>
      </w:r>
      <w:r w:rsidR="00634B35" w:rsidRPr="008F4838">
        <w:rPr>
          <w:rFonts w:ascii="微软雅黑" w:eastAsia="微软雅黑" w:hAnsi="微软雅黑"/>
        </w:rPr>
        <w:t xml:space="preserve">+ </w:t>
      </w:r>
      <w:r w:rsidR="00634B35" w:rsidRPr="008F4838">
        <w:rPr>
          <w:rFonts w:ascii="微软雅黑" w:eastAsia="微软雅黑" w:hAnsi="微软雅黑" w:hint="eastAsia"/>
        </w:rPr>
        <w:t>XAML</w:t>
      </w:r>
      <w:r w:rsidR="00531949">
        <w:rPr>
          <w:rFonts w:ascii="微软雅黑" w:eastAsia="微软雅黑" w:hAnsi="微软雅黑" w:hint="eastAsia"/>
        </w:rPr>
        <w:t>）</w:t>
      </w:r>
    </w:p>
    <w:p w14:paraId="08744D95" w14:textId="39BEA509" w:rsidR="006F1FA5" w:rsidRPr="008F4838" w:rsidRDefault="006F1FA5" w:rsidP="00280B88">
      <w:pPr>
        <w:pStyle w:val="2"/>
        <w:jc w:val="center"/>
      </w:pPr>
      <w:r w:rsidRPr="008F4838">
        <w:rPr>
          <w:rFonts w:hint="eastAsia"/>
        </w:rPr>
        <w:t>程序集添加资源方式</w:t>
      </w:r>
    </w:p>
    <w:p w14:paraId="270CB49C" w14:textId="4FE6CD12" w:rsidR="00AC7B3D" w:rsidRPr="008F4838" w:rsidRDefault="00AC7B3D" w:rsidP="00AC7B3D">
      <w:pPr>
        <w:pStyle w:val="3"/>
        <w:ind w:firstLine="560"/>
        <w:rPr>
          <w:rFonts w:ascii="微软雅黑" w:eastAsia="微软雅黑" w:hAnsi="微软雅黑"/>
        </w:rPr>
      </w:pPr>
      <w:r w:rsidRPr="008F4838">
        <w:rPr>
          <w:rFonts w:ascii="微软雅黑" w:eastAsia="微软雅黑" w:hAnsi="微软雅黑" w:hint="eastAsia"/>
        </w:rPr>
        <w:t xml:space="preserve">方式一: </w:t>
      </w:r>
      <w:r w:rsidR="007439D1" w:rsidRPr="008F4838">
        <w:rPr>
          <w:rFonts w:ascii="微软雅黑" w:eastAsia="微软雅黑" w:hAnsi="微软雅黑" w:hint="eastAsia"/>
        </w:rPr>
        <w:t xml:space="preserve">嵌入资源 </w:t>
      </w:r>
      <w:r w:rsidR="007439D1" w:rsidRPr="008F4838">
        <w:rPr>
          <w:rFonts w:ascii="微软雅黑" w:eastAsia="微软雅黑" w:hAnsi="微软雅黑"/>
        </w:rPr>
        <w:t>+ .resx</w:t>
      </w:r>
      <w:r w:rsidR="007439D1" w:rsidRPr="008F4838">
        <w:rPr>
          <w:rFonts w:ascii="微软雅黑" w:eastAsia="微软雅黑" w:hAnsi="微软雅黑" w:hint="eastAsia"/>
        </w:rPr>
        <w:t xml:space="preserve"> </w:t>
      </w:r>
      <w:r w:rsidR="007439D1" w:rsidRPr="008F4838">
        <w:rPr>
          <w:rFonts w:ascii="微软雅黑" w:eastAsia="微软雅黑" w:hAnsi="微软雅黑"/>
        </w:rPr>
        <w:t xml:space="preserve">+ </w:t>
      </w:r>
      <w:r w:rsidR="007439D1" w:rsidRPr="008F4838">
        <w:rPr>
          <w:rFonts w:ascii="微软雅黑" w:eastAsia="微软雅黑" w:hAnsi="微软雅黑" w:hint="eastAsia"/>
        </w:rPr>
        <w:t>Resource</w:t>
      </w:r>
      <w:r w:rsidR="007439D1" w:rsidRPr="008F4838">
        <w:rPr>
          <w:rFonts w:ascii="微软雅黑" w:eastAsia="微软雅黑" w:hAnsi="微软雅黑"/>
        </w:rPr>
        <w:t>Manager</w:t>
      </w:r>
    </w:p>
    <w:p w14:paraId="51C95DCD" w14:textId="4CADC069" w:rsidR="00791C4C" w:rsidRPr="008F4838" w:rsidRDefault="00791C4C" w:rsidP="00791C4C">
      <w:pPr>
        <w:rPr>
          <w:rFonts w:ascii="微软雅黑" w:eastAsia="微软雅黑" w:hAnsi="微软雅黑" w:hint="eastAsia"/>
        </w:rPr>
      </w:pPr>
      <w:r w:rsidRPr="008F4838">
        <w:rPr>
          <w:rFonts w:ascii="微软雅黑" w:eastAsia="微软雅黑" w:hAnsi="微软雅黑" w:hint="eastAsia"/>
        </w:rPr>
        <w:t>程序集视资源为带名称的字节数组,类似于Dictionary</w:t>
      </w:r>
      <w:r w:rsidRPr="008F4838">
        <w:rPr>
          <w:rFonts w:ascii="微软雅黑" w:eastAsia="微软雅黑" w:hAnsi="微软雅黑"/>
        </w:rPr>
        <w:t>&lt;String, byte[ ]&gt;</w:t>
      </w:r>
      <w:r w:rsidR="00280B88">
        <w:rPr>
          <w:rFonts w:ascii="微软雅黑" w:eastAsia="微软雅黑" w:hAnsi="微软雅黑" w:hint="eastAsia"/>
        </w:rPr>
        <w:t>，外部资源经编译生成名为程序集名称.</w:t>
      </w:r>
      <w:r w:rsidR="00280B88">
        <w:rPr>
          <w:rFonts w:ascii="微软雅黑" w:eastAsia="微软雅黑" w:hAnsi="微软雅黑"/>
        </w:rPr>
        <w:t>resx</w:t>
      </w:r>
      <w:r w:rsidR="00280B88">
        <w:rPr>
          <w:rFonts w:ascii="微软雅黑" w:eastAsia="微软雅黑" w:hAnsi="微软雅黑" w:hint="eastAsia"/>
        </w:rPr>
        <w:t>文件名.</w:t>
      </w:r>
      <w:r w:rsidR="00280B88">
        <w:rPr>
          <w:rFonts w:ascii="微软雅黑" w:eastAsia="微软雅黑" w:hAnsi="微软雅黑"/>
        </w:rPr>
        <w:t>resources</w:t>
      </w:r>
      <w:r w:rsidR="00280B88">
        <w:rPr>
          <w:rFonts w:ascii="微软雅黑" w:eastAsia="微软雅黑" w:hAnsi="微软雅黑" w:hint="eastAsia"/>
        </w:rPr>
        <w:t>的二进制文件且被嵌入进程序集的资源段。</w:t>
      </w:r>
      <w:r w:rsidR="0037522A">
        <w:rPr>
          <w:rFonts w:ascii="微软雅黑" w:eastAsia="微软雅黑" w:hAnsi="微软雅黑" w:hint="eastAsia"/>
        </w:rPr>
        <w:t>程序集的资源段</w:t>
      </w:r>
      <w:r w:rsidR="009B03F4">
        <w:rPr>
          <w:rFonts w:ascii="微软雅黑" w:eastAsia="微软雅黑" w:hAnsi="微软雅黑" w:hint="eastAsia"/>
        </w:rPr>
        <w:t>可以</w:t>
      </w:r>
      <w:r w:rsidR="0037522A">
        <w:rPr>
          <w:rFonts w:ascii="微软雅黑" w:eastAsia="微软雅黑" w:hAnsi="微软雅黑" w:hint="eastAsia"/>
        </w:rPr>
        <w:t>被嵌入多个名称不同的.</w:t>
      </w:r>
      <w:r w:rsidR="0037522A">
        <w:rPr>
          <w:rFonts w:ascii="微软雅黑" w:eastAsia="微软雅黑" w:hAnsi="微软雅黑"/>
        </w:rPr>
        <w:t>resources</w:t>
      </w:r>
      <w:r w:rsidR="0037522A">
        <w:rPr>
          <w:rFonts w:ascii="微软雅黑" w:eastAsia="微软雅黑" w:hAnsi="微软雅黑" w:hint="eastAsia"/>
        </w:rPr>
        <w:t>二进制文件。</w:t>
      </w:r>
    </w:p>
    <w:p w14:paraId="6EACB9E6" w14:textId="69C35487" w:rsidR="003416C8" w:rsidRPr="008F4838" w:rsidRDefault="003416C8" w:rsidP="00791C4C">
      <w:pPr>
        <w:rPr>
          <w:rFonts w:ascii="微软雅黑" w:eastAsia="微软雅黑" w:hAnsi="微软雅黑"/>
        </w:rPr>
      </w:pPr>
      <w:r w:rsidRPr="008F4838">
        <w:rPr>
          <w:rFonts w:ascii="微软雅黑" w:eastAsia="微软雅黑" w:hAnsi="微软雅黑" w:hint="eastAsia"/>
        </w:rPr>
        <w:t>B</w:t>
      </w:r>
      <w:r w:rsidRPr="008F4838">
        <w:rPr>
          <w:rFonts w:ascii="微软雅黑" w:eastAsia="微软雅黑" w:hAnsi="微软雅黑"/>
        </w:rPr>
        <w:t xml:space="preserve">uild Action : </w:t>
      </w:r>
      <w:r w:rsidRPr="0006067C">
        <w:rPr>
          <w:rFonts w:ascii="微软雅黑" w:eastAsia="微软雅黑" w:hAnsi="微软雅黑" w:hint="eastAsia"/>
          <w:color w:val="FF0000"/>
        </w:rPr>
        <w:t>embedded</w:t>
      </w:r>
      <w:r w:rsidRPr="0006067C">
        <w:rPr>
          <w:rFonts w:ascii="微软雅黑" w:eastAsia="微软雅黑" w:hAnsi="微软雅黑"/>
          <w:color w:val="FF0000"/>
        </w:rPr>
        <w:t xml:space="preserve"> </w:t>
      </w:r>
      <w:r w:rsidRPr="0006067C">
        <w:rPr>
          <w:rFonts w:ascii="微软雅黑" w:eastAsia="微软雅黑" w:hAnsi="微软雅黑" w:hint="eastAsia"/>
          <w:color w:val="FF0000"/>
        </w:rPr>
        <w:t>resource</w:t>
      </w:r>
    </w:p>
    <w:p w14:paraId="058EB49C" w14:textId="6272922E" w:rsidR="003416C8" w:rsidRPr="008F4838" w:rsidRDefault="003416C8" w:rsidP="00791C4C">
      <w:pPr>
        <w:rPr>
          <w:rFonts w:ascii="微软雅黑" w:eastAsia="微软雅黑" w:hAnsi="微软雅黑"/>
        </w:rPr>
      </w:pPr>
      <w:r w:rsidRPr="008F4838">
        <w:rPr>
          <w:rFonts w:ascii="微软雅黑" w:eastAsia="微软雅黑" w:hAnsi="微软雅黑" w:hint="eastAsia"/>
        </w:rPr>
        <w:t>Copy</w:t>
      </w:r>
      <w:r w:rsidRPr="008F4838">
        <w:rPr>
          <w:rFonts w:ascii="微软雅黑" w:eastAsia="微软雅黑" w:hAnsi="微软雅黑"/>
        </w:rPr>
        <w:t xml:space="preserve"> </w:t>
      </w:r>
      <w:r w:rsidRPr="008F4838">
        <w:rPr>
          <w:rFonts w:ascii="微软雅黑" w:eastAsia="微软雅黑" w:hAnsi="微软雅黑" w:hint="eastAsia"/>
        </w:rPr>
        <w:t>to</w:t>
      </w:r>
      <w:r w:rsidRPr="008F4838">
        <w:rPr>
          <w:rFonts w:ascii="微软雅黑" w:eastAsia="微软雅黑" w:hAnsi="微软雅黑"/>
        </w:rPr>
        <w:t xml:space="preserve"> out </w:t>
      </w:r>
      <w:r w:rsidR="00012E68" w:rsidRPr="008F4838">
        <w:rPr>
          <w:rFonts w:ascii="微软雅黑" w:eastAsia="微软雅黑" w:hAnsi="微软雅黑" w:hint="eastAsia"/>
        </w:rPr>
        <w:t>directory</w:t>
      </w:r>
      <w:r w:rsidR="00012E68" w:rsidRPr="008F4838">
        <w:rPr>
          <w:rFonts w:ascii="微软雅黑" w:eastAsia="微软雅黑" w:hAnsi="微软雅黑"/>
        </w:rPr>
        <w:t xml:space="preserve"> : </w:t>
      </w:r>
      <w:r w:rsidR="00242A0B" w:rsidRPr="0006067C">
        <w:rPr>
          <w:rFonts w:ascii="微软雅黑" w:eastAsia="微软雅黑" w:hAnsi="微软雅黑" w:hint="eastAsia"/>
          <w:color w:val="FF0000"/>
        </w:rPr>
        <w:t>never</w:t>
      </w:r>
      <w:r w:rsidR="00242A0B" w:rsidRPr="0006067C">
        <w:rPr>
          <w:rFonts w:ascii="微软雅黑" w:eastAsia="微软雅黑" w:hAnsi="微软雅黑"/>
          <w:color w:val="FF0000"/>
        </w:rPr>
        <w:t xml:space="preserve"> </w:t>
      </w:r>
      <w:r w:rsidR="00242A0B" w:rsidRPr="0006067C">
        <w:rPr>
          <w:rFonts w:ascii="微软雅黑" w:eastAsia="微软雅黑" w:hAnsi="微软雅黑" w:hint="eastAsia"/>
          <w:color w:val="FF0000"/>
        </w:rPr>
        <w:t>copy</w:t>
      </w:r>
    </w:p>
    <w:p w14:paraId="5E98F13E" w14:textId="77777777" w:rsidR="00791C4C" w:rsidRPr="008F4838" w:rsidRDefault="00791C4C" w:rsidP="00791C4C">
      <w:pPr>
        <w:pStyle w:val="a5"/>
        <w:rPr>
          <w:rFonts w:ascii="微软雅黑" w:eastAsia="微软雅黑" w:hAnsi="微软雅黑"/>
        </w:rPr>
      </w:pPr>
      <w:r w:rsidRPr="008F4838">
        <w:rPr>
          <w:rFonts w:ascii="微软雅黑" w:eastAsia="微软雅黑" w:hAnsi="微软雅黑"/>
        </w:rPr>
        <w:t>新建一个类库</w:t>
      </w:r>
    </w:p>
    <w:p w14:paraId="2C6BCF8F" w14:textId="758698D5" w:rsidR="00791C4C" w:rsidRPr="008F4838" w:rsidRDefault="00791C4C" w:rsidP="00791C4C">
      <w:pPr>
        <w:rPr>
          <w:rFonts w:ascii="微软雅黑" w:eastAsia="微软雅黑" w:hAnsi="微软雅黑"/>
        </w:rPr>
      </w:pPr>
      <w:r w:rsidRPr="008F4838">
        <w:rPr>
          <w:rFonts w:ascii="微软雅黑" w:eastAsia="微软雅黑" w:hAnsi="微软雅黑" w:cs="Calibri"/>
          <w:noProof/>
          <w:sz w:val="22"/>
        </w:rPr>
        <w:drawing>
          <wp:inline distT="0" distB="0" distL="0" distR="0" wp14:anchorId="20BB594D" wp14:editId="66C9B38E">
            <wp:extent cx="2567940" cy="2463661"/>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3932" cy="2546161"/>
                    </a:xfrm>
                    <a:prstGeom prst="rect">
                      <a:avLst/>
                    </a:prstGeom>
                    <a:noFill/>
                    <a:ln>
                      <a:noFill/>
                    </a:ln>
                  </pic:spPr>
                </pic:pic>
              </a:graphicData>
            </a:graphic>
          </wp:inline>
        </w:drawing>
      </w:r>
    </w:p>
    <w:p w14:paraId="47A227DA" w14:textId="794D194F" w:rsidR="00791C4C" w:rsidRPr="008F4838" w:rsidRDefault="00791C4C" w:rsidP="00791C4C">
      <w:pPr>
        <w:pStyle w:val="a5"/>
        <w:rPr>
          <w:rFonts w:ascii="微软雅黑" w:eastAsia="微软雅黑" w:hAnsi="微软雅黑"/>
        </w:rPr>
      </w:pPr>
      <w:r w:rsidRPr="008F4838">
        <w:rPr>
          <w:rFonts w:ascii="微软雅黑" w:eastAsia="微软雅黑" w:hAnsi="微软雅黑" w:hint="eastAsia"/>
        </w:rPr>
        <w:lastRenderedPageBreak/>
        <w:t>为程序集添加引用</w:t>
      </w:r>
    </w:p>
    <w:p w14:paraId="1DD0DC52" w14:textId="06705641" w:rsidR="00791C4C" w:rsidRPr="008F4838" w:rsidRDefault="00791C4C" w:rsidP="00791C4C">
      <w:pPr>
        <w:rPr>
          <w:rFonts w:ascii="微软雅黑" w:eastAsia="微软雅黑" w:hAnsi="微软雅黑" w:cs="新宋体"/>
          <w:color w:val="000000"/>
          <w:kern w:val="0"/>
          <w:sz w:val="19"/>
          <w:szCs w:val="19"/>
        </w:rPr>
      </w:pPr>
      <w:r w:rsidRPr="008F4838">
        <w:rPr>
          <w:rFonts w:ascii="微软雅黑" w:eastAsia="微软雅黑" w:hAnsi="微软雅黑" w:hint="eastAsia"/>
        </w:rPr>
        <w:t>Assembly</w:t>
      </w:r>
      <w:r w:rsidRPr="008F4838">
        <w:rPr>
          <w:rFonts w:ascii="微软雅黑" w:eastAsia="微软雅黑" w:hAnsi="微软雅黑"/>
        </w:rPr>
        <w:t xml:space="preserve"> : </w:t>
      </w:r>
      <w:r w:rsidR="003416C8" w:rsidRPr="008F4838">
        <w:rPr>
          <w:rFonts w:ascii="微软雅黑" w:eastAsia="微软雅黑" w:hAnsi="微软雅黑"/>
        </w:rPr>
        <w:t xml:space="preserve">  </w:t>
      </w:r>
      <w:r w:rsidRPr="008F4838">
        <w:rPr>
          <w:rFonts w:ascii="微软雅黑" w:eastAsia="微软雅黑" w:hAnsi="微软雅黑" w:cs="新宋体"/>
          <w:color w:val="000000"/>
          <w:kern w:val="0"/>
          <w:sz w:val="19"/>
          <w:szCs w:val="19"/>
        </w:rPr>
        <w:t>mscorlib</w:t>
      </w:r>
    </w:p>
    <w:p w14:paraId="682D26DB" w14:textId="1EA99F6E" w:rsidR="00791C4C" w:rsidRPr="008F4838" w:rsidRDefault="003416C8" w:rsidP="00791C4C">
      <w:pPr>
        <w:rPr>
          <w:rFonts w:ascii="微软雅黑" w:eastAsia="微软雅黑" w:hAnsi="微软雅黑"/>
        </w:rPr>
      </w:pPr>
      <w:r w:rsidRPr="008F4838">
        <w:rPr>
          <w:rFonts w:ascii="微软雅黑" w:eastAsia="微软雅黑" w:hAnsi="微软雅黑" w:hint="eastAsia"/>
        </w:rPr>
        <w:t>Namespace</w:t>
      </w:r>
      <w:r w:rsidRPr="008F4838">
        <w:rPr>
          <w:rFonts w:ascii="微软雅黑" w:eastAsia="微软雅黑" w:hAnsi="微软雅黑" w:cs="新宋体"/>
          <w:color w:val="000000"/>
          <w:kern w:val="0"/>
          <w:sz w:val="19"/>
          <w:szCs w:val="19"/>
        </w:rPr>
        <w:t>: System.Resources</w:t>
      </w:r>
    </w:p>
    <w:p w14:paraId="769029D4" w14:textId="62FA4AD1" w:rsidR="00791C4C" w:rsidRPr="008F4838" w:rsidRDefault="00791C4C" w:rsidP="0006067C">
      <w:pPr>
        <w:pStyle w:val="a5"/>
        <w:rPr>
          <w:rFonts w:ascii="微软雅黑" w:eastAsia="微软雅黑" w:hAnsi="微软雅黑" w:hint="eastAsia"/>
        </w:rPr>
      </w:pPr>
      <w:r w:rsidRPr="008F4838">
        <w:rPr>
          <w:rFonts w:ascii="微软雅黑" w:eastAsia="微软雅黑" w:hAnsi="微软雅黑" w:hint="eastAsia"/>
        </w:rPr>
        <w:t>为程序集添加资源文件</w:t>
      </w:r>
    </w:p>
    <w:p w14:paraId="13A19C22" w14:textId="77777777" w:rsidR="00791C4C" w:rsidRPr="008F4838" w:rsidRDefault="00791C4C" w:rsidP="00791C4C">
      <w:pPr>
        <w:rPr>
          <w:rFonts w:ascii="微软雅黑" w:eastAsia="微软雅黑" w:hAnsi="微软雅黑"/>
        </w:rPr>
      </w:pPr>
      <w:r w:rsidRPr="008F4838">
        <w:rPr>
          <w:rFonts w:ascii="微软雅黑" w:eastAsia="微软雅黑" w:hAnsi="微软雅黑" w:cs="Calibri"/>
          <w:noProof/>
          <w:sz w:val="22"/>
        </w:rPr>
        <w:drawing>
          <wp:inline distT="0" distB="0" distL="0" distR="0" wp14:anchorId="78ADE197" wp14:editId="676F1EE5">
            <wp:extent cx="4657574" cy="3535680"/>
            <wp:effectExtent l="0" t="0" r="0" b="7620"/>
            <wp:docPr id="2" name="图片 2" descr="计算机生成了可选文字:&#10;排序依据：默认值&#10;基于服务的数据库&#10;调试器可视化工具&#10;标文亻牛&#10;位文亻牛&#10;文本文亻牛&#10;应駡程序配置文亻牛&#10;应駡程序清单文亻牛&#10;资源文亻牛&#10;自El立」空亻牛（Windows国体）&#10;VisualC#顶&#10;VisualC#顶&#10;VisualC#顶&#10;VisualC#顶&#10;VisualC#顶&#10;VisualC#顶&#10;VisualC#顶&#10;VisualC#顶&#10;VisualC#顶&#10;VisualC#顶&#10;VisualC#顶&#10;VisualC#顶&#10;VisualC#顶&#10;MResourc&#10;！囗&#10;reSX&#10;E_*(Ctrl+E)&#10;类型：VisualC#顶&#10;于存储资源的文亻牛&#10;添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计算机生成了可选文字:&#10;排序依据：默认值&#10;基于服务的数据库&#10;调试器可视化工具&#10;标文亻牛&#10;位文亻牛&#10;文本文亻牛&#10;应駡程序配置文亻牛&#10;应駡程序清单文亻牛&#10;资源文亻牛&#10;自El立」空亻牛（Windows国体）&#10;VisualC#顶&#10;VisualC#顶&#10;VisualC#顶&#10;VisualC#顶&#10;VisualC#顶&#10;VisualC#顶&#10;VisualC#顶&#10;VisualC#顶&#10;VisualC#顶&#10;VisualC#顶&#10;VisualC#顶&#10;VisualC#顶&#10;VisualC#顶&#10;MResourc&#10;！囗&#10;reSX&#10;E_*(Ctrl+E)&#10;类型：VisualC#顶&#10;于存储资源的文亻牛&#10;添加"/>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3500" cy="3638865"/>
                    </a:xfrm>
                    <a:prstGeom prst="rect">
                      <a:avLst/>
                    </a:prstGeom>
                    <a:noFill/>
                    <a:ln>
                      <a:noFill/>
                    </a:ln>
                  </pic:spPr>
                </pic:pic>
              </a:graphicData>
            </a:graphic>
          </wp:inline>
        </w:drawing>
      </w:r>
    </w:p>
    <w:p w14:paraId="39EF9068" w14:textId="02F47961" w:rsidR="00791C4C" w:rsidRPr="008F4838" w:rsidRDefault="0006067C" w:rsidP="00791C4C">
      <w:pPr>
        <w:rPr>
          <w:rFonts w:ascii="微软雅黑" w:eastAsia="微软雅黑" w:hAnsi="微软雅黑"/>
        </w:rPr>
      </w:pPr>
      <w:r>
        <w:rPr>
          <w:rFonts w:ascii="微软雅黑" w:eastAsia="微软雅黑" w:hAnsi="微软雅黑"/>
        </w:rPr>
        <w:t>resx</w:t>
      </w:r>
      <w:r>
        <w:rPr>
          <w:rFonts w:ascii="微软雅黑" w:eastAsia="微软雅黑" w:hAnsi="微软雅黑" w:hint="eastAsia"/>
        </w:rPr>
        <w:t xml:space="preserve">文件名称是 </w:t>
      </w:r>
      <w:r>
        <w:rPr>
          <w:rFonts w:ascii="微软雅黑" w:eastAsia="微软雅黑" w:hAnsi="微软雅黑"/>
        </w:rPr>
        <w:t>MyResources.resx</w:t>
      </w:r>
      <w:r w:rsidR="000E6615">
        <w:rPr>
          <w:rFonts w:ascii="微软雅黑" w:eastAsia="微软雅黑" w:hAnsi="微软雅黑"/>
        </w:rPr>
        <w:t>.</w:t>
      </w:r>
    </w:p>
    <w:p w14:paraId="3683A745" w14:textId="77777777" w:rsidR="00791C4C" w:rsidRPr="008F4838" w:rsidRDefault="00791C4C" w:rsidP="00791C4C">
      <w:pPr>
        <w:rPr>
          <w:rFonts w:ascii="微软雅黑" w:eastAsia="微软雅黑" w:hAnsi="微软雅黑"/>
        </w:rPr>
      </w:pPr>
      <w:r w:rsidRPr="008F4838">
        <w:rPr>
          <w:rFonts w:ascii="微软雅黑" w:eastAsia="微软雅黑" w:hAnsi="微软雅黑" w:cs="Calibri"/>
          <w:noProof/>
          <w:sz w:val="22"/>
        </w:rPr>
        <w:drawing>
          <wp:inline distT="0" distB="0" distL="0" distR="0" wp14:anchorId="3E94E244" wp14:editId="55954452">
            <wp:extent cx="3372035" cy="2423160"/>
            <wp:effectExtent l="0" t="0" r="0" b="0"/>
            <wp:docPr id="3" name="图片 3" descr="计算机生成了可选文字:&#10;ResourcesDe&#10;．乒Properties&#10;。、0引&#10;（#Classl.cs&#10;》MyResources.resx&#10;」MyResources.Designer.cs&#10;他·MyResources&#10;resourceCulture：Culturelnfo&#10;·MyResourcesO&#10;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计算机生成了可选文字:&#10;ResourcesDe&#10;．乒Properties&#10;。、0引&#10;（#Classl.cs&#10;》MyResources.resx&#10;」MyResources.Designer.cs&#10;他·MyResources&#10;resourceCulture：Culturelnfo&#10;·MyResourcesO&#10;乒："/>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8802" cy="2428023"/>
                    </a:xfrm>
                    <a:prstGeom prst="rect">
                      <a:avLst/>
                    </a:prstGeom>
                    <a:noFill/>
                    <a:ln>
                      <a:noFill/>
                    </a:ln>
                  </pic:spPr>
                </pic:pic>
              </a:graphicData>
            </a:graphic>
          </wp:inline>
        </w:drawing>
      </w:r>
    </w:p>
    <w:p w14:paraId="73B4D276" w14:textId="77777777" w:rsidR="00791C4C" w:rsidRPr="008F4838" w:rsidRDefault="00791C4C" w:rsidP="00791C4C">
      <w:pPr>
        <w:rPr>
          <w:rFonts w:ascii="微软雅黑" w:eastAsia="微软雅黑" w:hAnsi="微软雅黑" w:cs="Calibri"/>
          <w:sz w:val="22"/>
        </w:rPr>
      </w:pPr>
      <w:r w:rsidRPr="008F4838">
        <w:rPr>
          <w:rFonts w:ascii="微软雅黑" w:eastAsia="微软雅黑" w:hAnsi="微软雅黑" w:cs="Calibri" w:hint="eastAsia"/>
          <w:sz w:val="22"/>
        </w:rPr>
        <w:t>我们可以看到项目磁盘文件夹下面多出三个文件.</w:t>
      </w:r>
    </w:p>
    <w:p w14:paraId="7AFAF53F" w14:textId="77777777" w:rsidR="00791C4C" w:rsidRPr="008F4838" w:rsidRDefault="00791C4C" w:rsidP="00791C4C">
      <w:pPr>
        <w:rPr>
          <w:rFonts w:ascii="微软雅黑" w:eastAsia="微软雅黑" w:hAnsi="微软雅黑"/>
        </w:rPr>
      </w:pPr>
      <w:r w:rsidRPr="008F4838">
        <w:rPr>
          <w:rFonts w:ascii="微软雅黑" w:eastAsia="微软雅黑" w:hAnsi="微软雅黑" w:cs="Calibri"/>
          <w:noProof/>
          <w:sz w:val="22"/>
        </w:rPr>
        <w:lastRenderedPageBreak/>
        <w:drawing>
          <wp:inline distT="0" distB="0" distL="0" distR="0" wp14:anchorId="06C1FC71" wp14:editId="5AFE400F">
            <wp:extent cx="5897880" cy="1600200"/>
            <wp:effectExtent l="0" t="0" r="7620" b="0"/>
            <wp:docPr id="4" name="图片 4" descr="obj &#10;properties &#10;MvResources.resx &#10;ResourcesDemo.csproj &#10;2019/10/22 1 7:21 &#10;2019/10/22 17:21 &#10;2019/10/22 1 7:21 &#10;2019/10/22 17:21 &#10;2019/10/22 17:24 &#10;2019/10/22 17:21 &#10;Visual C# Source... &#10;Microsoft .NET &#10;Visual C# Proje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bj &#10;properties &#10;MvResources.resx &#10;ResourcesDemo.csproj &#10;2019/10/22 1 7:21 &#10;2019/10/22 17:21 &#10;2019/10/22 1 7:21 &#10;2019/10/22 17:21 &#10;2019/10/22 17:24 &#10;2019/10/22 17:21 &#10;Visual C# Source... &#10;Microsoft .NET &#10;Visual C# Projec.„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7880" cy="1600200"/>
                    </a:xfrm>
                    <a:prstGeom prst="rect">
                      <a:avLst/>
                    </a:prstGeom>
                    <a:noFill/>
                    <a:ln>
                      <a:noFill/>
                    </a:ln>
                  </pic:spPr>
                </pic:pic>
              </a:graphicData>
            </a:graphic>
          </wp:inline>
        </w:drawing>
      </w:r>
    </w:p>
    <w:p w14:paraId="089F5FCF" w14:textId="77777777" w:rsidR="00791C4C" w:rsidRPr="008F4838" w:rsidRDefault="00791C4C" w:rsidP="00791C4C">
      <w:pPr>
        <w:pStyle w:val="a3"/>
        <w:spacing w:before="0" w:beforeAutospacing="0" w:after="0" w:afterAutospacing="0"/>
        <w:rPr>
          <w:rFonts w:ascii="微软雅黑" w:eastAsia="微软雅黑" w:hAnsi="微软雅黑" w:cs="Calibri"/>
          <w:sz w:val="22"/>
          <w:szCs w:val="22"/>
        </w:rPr>
      </w:pPr>
      <w:r w:rsidRPr="008F4838">
        <w:rPr>
          <w:rFonts w:ascii="微软雅黑" w:eastAsia="微软雅黑" w:hAnsi="微软雅黑" w:cs="Calibri" w:hint="eastAsia"/>
          <w:sz w:val="22"/>
          <w:szCs w:val="22"/>
        </w:rPr>
        <w:t>MyResources</w:t>
      </w:r>
      <w:r w:rsidRPr="008F4838">
        <w:rPr>
          <w:rFonts w:ascii="微软雅黑" w:eastAsia="微软雅黑" w:hAnsi="微软雅黑" w:cs="Calibri"/>
          <w:sz w:val="22"/>
          <w:szCs w:val="22"/>
        </w:rPr>
        <w:t>.</w:t>
      </w:r>
      <w:r w:rsidRPr="008F4838">
        <w:rPr>
          <w:rFonts w:ascii="微软雅黑" w:eastAsia="微软雅黑" w:hAnsi="微软雅黑" w:cs="Calibri" w:hint="eastAsia"/>
          <w:sz w:val="22"/>
          <w:szCs w:val="22"/>
        </w:rPr>
        <w:t>resx是个xml文件，记录了资源的名称和路径，供编译器解析。</w:t>
      </w:r>
    </w:p>
    <w:p w14:paraId="652B4DA8" w14:textId="3EB75C2C" w:rsidR="00791C4C" w:rsidRPr="008F4838" w:rsidRDefault="00791C4C" w:rsidP="00791C4C">
      <w:pPr>
        <w:pStyle w:val="a3"/>
        <w:spacing w:before="0" w:beforeAutospacing="0" w:after="0" w:afterAutospacing="0"/>
        <w:rPr>
          <w:rFonts w:ascii="微软雅黑" w:eastAsia="微软雅黑" w:hAnsi="微软雅黑" w:cs="Calibri"/>
          <w:sz w:val="22"/>
          <w:szCs w:val="22"/>
        </w:rPr>
      </w:pPr>
      <w:r w:rsidRPr="008F4838">
        <w:rPr>
          <w:rFonts w:ascii="微软雅黑" w:eastAsia="微软雅黑" w:hAnsi="微软雅黑" w:cs="Calibri" w:hint="eastAsia"/>
          <w:sz w:val="22"/>
          <w:szCs w:val="22"/>
        </w:rPr>
        <w:t>我们可以使用Visual Studio Code打开MyResources</w:t>
      </w:r>
      <w:r w:rsidRPr="008F4838">
        <w:rPr>
          <w:rFonts w:ascii="微软雅黑" w:eastAsia="微软雅黑" w:hAnsi="微软雅黑" w:cs="Calibri"/>
          <w:sz w:val="22"/>
          <w:szCs w:val="22"/>
        </w:rPr>
        <w:t>.</w:t>
      </w:r>
      <w:r w:rsidRPr="008F4838">
        <w:rPr>
          <w:rFonts w:ascii="微软雅黑" w:eastAsia="微软雅黑" w:hAnsi="微软雅黑" w:cs="Calibri" w:hint="eastAsia"/>
          <w:sz w:val="22"/>
          <w:szCs w:val="22"/>
        </w:rPr>
        <w:t>resx这个xml文件，在里面填好想要嵌入的资源(名称和路径)，编译器会解析.resx文件，根据路径找到资源，拷贝</w:t>
      </w:r>
      <w:r w:rsidR="007439D1" w:rsidRPr="008F4838">
        <w:rPr>
          <w:rFonts w:ascii="微软雅黑" w:eastAsia="微软雅黑" w:hAnsi="微软雅黑" w:cs="Calibri" w:hint="eastAsia"/>
          <w:sz w:val="22"/>
          <w:szCs w:val="22"/>
        </w:rPr>
        <w:t>一份</w:t>
      </w:r>
      <w:r w:rsidRPr="008F4838">
        <w:rPr>
          <w:rFonts w:ascii="微软雅黑" w:eastAsia="微软雅黑" w:hAnsi="微软雅黑" w:cs="Calibri" w:hint="eastAsia"/>
          <w:sz w:val="22"/>
          <w:szCs w:val="22"/>
        </w:rPr>
        <w:t>资源生成</w:t>
      </w:r>
      <w:r w:rsidR="00064111">
        <w:rPr>
          <w:rFonts w:ascii="微软雅黑" w:eastAsia="微软雅黑" w:hAnsi="微软雅黑" w:cs="Calibri" w:hint="eastAsia"/>
          <w:sz w:val="22"/>
          <w:szCs w:val="22"/>
        </w:rPr>
        <w:t>R</w:t>
      </w:r>
      <w:r w:rsidR="00064111">
        <w:rPr>
          <w:rFonts w:ascii="微软雅黑" w:eastAsia="微软雅黑" w:hAnsi="微软雅黑" w:cs="Calibri"/>
          <w:sz w:val="22"/>
          <w:szCs w:val="22"/>
        </w:rPr>
        <w:t>esourcesDemo.</w:t>
      </w:r>
      <w:r w:rsidRPr="008F4838">
        <w:rPr>
          <w:rFonts w:ascii="微软雅黑" w:eastAsia="微软雅黑" w:hAnsi="微软雅黑" w:cs="Calibri" w:hint="eastAsia"/>
          <w:sz w:val="22"/>
          <w:szCs w:val="22"/>
        </w:rPr>
        <w:t>MyResources.Resources</w:t>
      </w:r>
      <w:r w:rsidR="00064111">
        <w:rPr>
          <w:rFonts w:ascii="微软雅黑" w:eastAsia="微软雅黑" w:hAnsi="微软雅黑" w:cs="Calibri"/>
          <w:sz w:val="22"/>
          <w:szCs w:val="22"/>
        </w:rPr>
        <w:t xml:space="preserve">( </w:t>
      </w:r>
      <w:r w:rsidR="00064111">
        <w:rPr>
          <w:rFonts w:ascii="微软雅黑" w:eastAsia="微软雅黑" w:hAnsi="微软雅黑" w:cs="Calibri" w:hint="eastAsia"/>
          <w:sz w:val="22"/>
          <w:szCs w:val="22"/>
        </w:rPr>
        <w:t>程序集名称</w:t>
      </w:r>
      <w:r w:rsidR="00064111">
        <w:rPr>
          <w:rFonts w:ascii="微软雅黑" w:eastAsia="微软雅黑" w:hAnsi="微软雅黑" w:cs="Calibri"/>
          <w:sz w:val="22"/>
          <w:szCs w:val="22"/>
        </w:rPr>
        <w:t>.resx</w:t>
      </w:r>
      <w:r w:rsidR="00064111">
        <w:rPr>
          <w:rFonts w:ascii="微软雅黑" w:eastAsia="微软雅黑" w:hAnsi="微软雅黑" w:cs="Calibri" w:hint="eastAsia"/>
          <w:sz w:val="22"/>
          <w:szCs w:val="22"/>
        </w:rPr>
        <w:t>文件名称.</w:t>
      </w:r>
      <w:r w:rsidR="00064111">
        <w:rPr>
          <w:rFonts w:ascii="微软雅黑" w:eastAsia="微软雅黑" w:hAnsi="微软雅黑" w:cs="Calibri"/>
          <w:sz w:val="22"/>
          <w:szCs w:val="22"/>
        </w:rPr>
        <w:t>resources )</w:t>
      </w:r>
      <w:r w:rsidRPr="008F4838">
        <w:rPr>
          <w:rFonts w:ascii="微软雅黑" w:eastAsia="微软雅黑" w:hAnsi="微软雅黑" w:cs="Calibri" w:hint="eastAsia"/>
          <w:sz w:val="22"/>
          <w:szCs w:val="22"/>
        </w:rPr>
        <w:t>，并嵌入</w:t>
      </w:r>
      <w:r w:rsidR="007439D1" w:rsidRPr="008F4838">
        <w:rPr>
          <w:rFonts w:ascii="微软雅黑" w:eastAsia="微软雅黑" w:hAnsi="微软雅黑" w:cs="Calibri" w:hint="eastAsia"/>
          <w:sz w:val="22"/>
          <w:szCs w:val="22"/>
        </w:rPr>
        <w:t>进</w:t>
      </w:r>
      <w:r w:rsidRPr="008F4838">
        <w:rPr>
          <w:rFonts w:ascii="微软雅黑" w:eastAsia="微软雅黑" w:hAnsi="微软雅黑" w:cs="Calibri" w:hint="eastAsia"/>
          <w:sz w:val="22"/>
          <w:szCs w:val="22"/>
        </w:rPr>
        <w:t>程序集。同时，编译器</w:t>
      </w:r>
      <w:r w:rsidR="007439D1" w:rsidRPr="008F4838">
        <w:rPr>
          <w:rFonts w:ascii="微软雅黑" w:eastAsia="微软雅黑" w:hAnsi="微软雅黑" w:cs="Calibri" w:hint="eastAsia"/>
          <w:sz w:val="22"/>
          <w:szCs w:val="22"/>
        </w:rPr>
        <w:t>会</w:t>
      </w:r>
      <w:r w:rsidRPr="008F4838">
        <w:rPr>
          <w:rFonts w:ascii="微软雅黑" w:eastAsia="微软雅黑" w:hAnsi="微软雅黑" w:cs="Calibri" w:hint="eastAsia"/>
          <w:sz w:val="22"/>
          <w:szCs w:val="22"/>
        </w:rPr>
        <w:t>自动生成一个类MyResources.Designer.cs，帮助程序员访问嵌入的资源。</w:t>
      </w:r>
    </w:p>
    <w:p w14:paraId="79C6BEA4" w14:textId="77777777" w:rsidR="00791C4C" w:rsidRPr="008F4838" w:rsidRDefault="00791C4C" w:rsidP="00791C4C">
      <w:pPr>
        <w:pStyle w:val="a3"/>
        <w:spacing w:before="0" w:beforeAutospacing="0" w:after="0" w:afterAutospacing="0"/>
        <w:rPr>
          <w:rFonts w:ascii="微软雅黑" w:eastAsia="微软雅黑" w:hAnsi="微软雅黑" w:cs="Calibri"/>
          <w:sz w:val="22"/>
          <w:szCs w:val="22"/>
        </w:rPr>
      </w:pPr>
      <w:r w:rsidRPr="008F4838">
        <w:rPr>
          <w:rFonts w:ascii="微软雅黑" w:eastAsia="微软雅黑" w:hAnsi="微软雅黑" w:cs="Calibri" w:hint="eastAsia"/>
          <w:sz w:val="22"/>
          <w:szCs w:val="22"/>
        </w:rPr>
        <w:t>不过，Visual Studio为我们提供了一个可视化的界面，来编辑.resx文件以添加想要嵌入的资源的名称与路径，方便我们管理资源。</w:t>
      </w:r>
    </w:p>
    <w:p w14:paraId="588C8A7E" w14:textId="49F3181A" w:rsidR="00791C4C" w:rsidRPr="008F4838" w:rsidRDefault="007439D1" w:rsidP="00791C4C">
      <w:pPr>
        <w:pStyle w:val="a5"/>
        <w:rPr>
          <w:rFonts w:ascii="微软雅黑" w:eastAsia="微软雅黑" w:hAnsi="微软雅黑"/>
        </w:rPr>
      </w:pPr>
      <w:r w:rsidRPr="008F4838">
        <w:rPr>
          <w:rFonts w:ascii="微软雅黑" w:eastAsia="微软雅黑" w:hAnsi="微软雅黑" w:hint="eastAsia"/>
        </w:rPr>
        <w:t>利用</w:t>
      </w:r>
      <w:r w:rsidR="00791C4C" w:rsidRPr="008F4838">
        <w:rPr>
          <w:rFonts w:ascii="微软雅黑" w:eastAsia="微软雅黑" w:hAnsi="微软雅黑" w:hint="eastAsia"/>
        </w:rPr>
        <w:t>可视化的.</w:t>
      </w:r>
      <w:r w:rsidR="00791C4C" w:rsidRPr="008F4838">
        <w:rPr>
          <w:rFonts w:ascii="微软雅黑" w:eastAsia="微软雅黑" w:hAnsi="微软雅黑"/>
        </w:rPr>
        <w:t>resx</w:t>
      </w:r>
      <w:r w:rsidRPr="008F4838">
        <w:rPr>
          <w:rFonts w:ascii="微软雅黑" w:eastAsia="微软雅黑" w:hAnsi="微软雅黑" w:hint="eastAsia"/>
        </w:rPr>
        <w:t>编辑选项卡管理资源</w:t>
      </w:r>
    </w:p>
    <w:p w14:paraId="22A9F9CA" w14:textId="77777777" w:rsidR="00791C4C" w:rsidRPr="008F4838" w:rsidRDefault="00791C4C" w:rsidP="00791C4C">
      <w:pPr>
        <w:rPr>
          <w:rFonts w:ascii="微软雅黑" w:eastAsia="微软雅黑" w:hAnsi="微软雅黑" w:cs="Calibri"/>
          <w:sz w:val="22"/>
        </w:rPr>
      </w:pPr>
      <w:r w:rsidRPr="008F4838">
        <w:rPr>
          <w:rFonts w:ascii="微软雅黑" w:eastAsia="微软雅黑" w:hAnsi="微软雅黑" w:cs="Calibri" w:hint="eastAsia"/>
          <w:sz w:val="22"/>
        </w:rPr>
        <w:t>在解决方案管理器中双击MyResources</w:t>
      </w:r>
      <w:r w:rsidRPr="008F4838">
        <w:rPr>
          <w:rFonts w:ascii="微软雅黑" w:eastAsia="微软雅黑" w:hAnsi="微软雅黑" w:cs="Calibri"/>
          <w:sz w:val="22"/>
        </w:rPr>
        <w:t>.resx</w:t>
      </w:r>
      <w:r w:rsidRPr="008F4838">
        <w:rPr>
          <w:rFonts w:ascii="微软雅黑" w:eastAsia="微软雅黑" w:hAnsi="微软雅黑" w:cs="Calibri" w:hint="eastAsia"/>
          <w:sz w:val="22"/>
        </w:rPr>
        <w:t>出现可视化资源管理界面。</w:t>
      </w:r>
    </w:p>
    <w:p w14:paraId="6DE07114" w14:textId="77777777" w:rsidR="00791C4C" w:rsidRPr="008F4838" w:rsidRDefault="00791C4C" w:rsidP="00791C4C">
      <w:pPr>
        <w:rPr>
          <w:rFonts w:ascii="微软雅黑" w:eastAsia="微软雅黑" w:hAnsi="微软雅黑"/>
        </w:rPr>
      </w:pPr>
      <w:r w:rsidRPr="008F4838">
        <w:rPr>
          <w:rFonts w:ascii="微软雅黑" w:eastAsia="微软雅黑" w:hAnsi="微软雅黑" w:cs="Calibri"/>
          <w:noProof/>
          <w:sz w:val="22"/>
        </w:rPr>
        <w:drawing>
          <wp:inline distT="0" distB="0" distL="0" distR="0" wp14:anchorId="66EC6473" wp14:editId="7012CB47">
            <wp:extent cx="6645910" cy="1363980"/>
            <wp:effectExtent l="0" t="0" r="2540" b="7620"/>
            <wp:docPr id="5" name="图片 5" descr="Internal &#10;stringl &#10;@ ResourcesDemo &#10;Properties &#10;cu Classl.cs &#10;MyResources.resx &#10;MyResources.Designer.cs &#10;MyResources &#10;resourceMan : ResourceManager &#10;resourceCulture : Culturelnfo &#10;MyResources0 &#10;ResourceManager : ResourceMana &#10;Culture Culturelnf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ternal &#10;stringl &#10;@ ResourcesDemo &#10;Properties &#10;cu Classl.cs &#10;MyResources.resx &#10;MyResources.Designer.cs &#10;MyResources &#10;resourceMan : ResourceManager &#10;resourceCulture : Culturelnfo &#10;MyResources0 &#10;ResourceManager : ResourceMana &#10;Culture Culturelnfo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1363980"/>
                    </a:xfrm>
                    <a:prstGeom prst="rect">
                      <a:avLst/>
                    </a:prstGeom>
                    <a:noFill/>
                    <a:ln>
                      <a:noFill/>
                    </a:ln>
                  </pic:spPr>
                </pic:pic>
              </a:graphicData>
            </a:graphic>
          </wp:inline>
        </w:drawing>
      </w:r>
    </w:p>
    <w:p w14:paraId="565EFD08" w14:textId="77777777" w:rsidR="00791C4C" w:rsidRPr="008F4838" w:rsidRDefault="00791C4C" w:rsidP="00791C4C">
      <w:pPr>
        <w:rPr>
          <w:rFonts w:ascii="微软雅黑" w:eastAsia="微软雅黑" w:hAnsi="微软雅黑"/>
        </w:rPr>
      </w:pPr>
      <w:r w:rsidRPr="008F4838">
        <w:rPr>
          <w:rFonts w:ascii="微软雅黑" w:eastAsia="微软雅黑" w:hAnsi="微软雅黑" w:cs="Calibri"/>
          <w:noProof/>
          <w:sz w:val="22"/>
        </w:rPr>
        <w:drawing>
          <wp:inline distT="0" distB="0" distL="0" distR="0" wp14:anchorId="6283EBAF" wp14:editId="0A3C9D8A">
            <wp:extent cx="2570693" cy="2110740"/>
            <wp:effectExtent l="0" t="0" r="127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4849" cy="2130574"/>
                    </a:xfrm>
                    <a:prstGeom prst="rect">
                      <a:avLst/>
                    </a:prstGeom>
                    <a:noFill/>
                    <a:ln>
                      <a:noFill/>
                    </a:ln>
                  </pic:spPr>
                </pic:pic>
              </a:graphicData>
            </a:graphic>
          </wp:inline>
        </w:drawing>
      </w:r>
    </w:p>
    <w:p w14:paraId="151E03FC" w14:textId="059CF474" w:rsidR="00791C4C" w:rsidRPr="008F4838" w:rsidRDefault="007439D1" w:rsidP="00791C4C">
      <w:pPr>
        <w:pStyle w:val="a3"/>
        <w:spacing w:before="0" w:beforeAutospacing="0" w:after="0" w:afterAutospacing="0"/>
        <w:rPr>
          <w:rFonts w:ascii="微软雅黑" w:eastAsia="微软雅黑" w:hAnsi="微软雅黑" w:cs="Calibri"/>
          <w:sz w:val="22"/>
          <w:szCs w:val="22"/>
        </w:rPr>
      </w:pPr>
      <w:r w:rsidRPr="008F4838">
        <w:rPr>
          <w:rFonts w:ascii="微软雅黑" w:eastAsia="微软雅黑" w:hAnsi="微软雅黑" w:cs="Calibri" w:hint="eastAsia"/>
          <w:sz w:val="22"/>
          <w:szCs w:val="22"/>
        </w:rPr>
        <w:lastRenderedPageBreak/>
        <w:t>通过可视化.</w:t>
      </w:r>
      <w:r w:rsidRPr="008F4838">
        <w:rPr>
          <w:rFonts w:ascii="微软雅黑" w:eastAsia="微软雅黑" w:hAnsi="微软雅黑" w:cs="Calibri"/>
          <w:sz w:val="22"/>
          <w:szCs w:val="22"/>
        </w:rPr>
        <w:t>resx</w:t>
      </w:r>
      <w:r w:rsidRPr="008F4838">
        <w:rPr>
          <w:rFonts w:ascii="微软雅黑" w:eastAsia="微软雅黑" w:hAnsi="微软雅黑" w:cs="Calibri" w:hint="eastAsia"/>
          <w:sz w:val="22"/>
          <w:szCs w:val="22"/>
        </w:rPr>
        <w:t>编辑器</w:t>
      </w:r>
      <w:r w:rsidR="00791C4C" w:rsidRPr="008F4838">
        <w:rPr>
          <w:rFonts w:ascii="微软雅黑" w:eastAsia="微软雅黑" w:hAnsi="微软雅黑" w:cs="Calibri" w:hint="eastAsia"/>
          <w:sz w:val="22"/>
          <w:szCs w:val="22"/>
        </w:rPr>
        <w:t>添加图像，文本，音频等资源后，程序集会在项目</w:t>
      </w:r>
      <w:r w:rsidRPr="008F4838">
        <w:rPr>
          <w:rFonts w:ascii="微软雅黑" w:eastAsia="微软雅黑" w:hAnsi="微软雅黑" w:cs="Calibri" w:hint="eastAsia"/>
          <w:sz w:val="22"/>
          <w:szCs w:val="22"/>
        </w:rPr>
        <w:t>结构中</w:t>
      </w:r>
      <w:r w:rsidR="00791C4C" w:rsidRPr="008F4838">
        <w:rPr>
          <w:rFonts w:ascii="微软雅黑" w:eastAsia="微软雅黑" w:hAnsi="微软雅黑" w:cs="Calibri" w:hint="eastAsia"/>
          <w:sz w:val="22"/>
          <w:szCs w:val="22"/>
        </w:rPr>
        <w:t>自动创建一个Resource</w:t>
      </w:r>
      <w:r w:rsidRPr="008F4838">
        <w:rPr>
          <w:rFonts w:ascii="微软雅黑" w:eastAsia="微软雅黑" w:hAnsi="微软雅黑" w:cs="Calibri" w:hint="eastAsia"/>
          <w:sz w:val="22"/>
          <w:szCs w:val="22"/>
        </w:rPr>
        <w:t>s</w:t>
      </w:r>
      <w:r w:rsidR="00791C4C" w:rsidRPr="008F4838">
        <w:rPr>
          <w:rFonts w:ascii="微软雅黑" w:eastAsia="微软雅黑" w:hAnsi="微软雅黑" w:cs="Calibri" w:hint="eastAsia"/>
          <w:sz w:val="22"/>
          <w:szCs w:val="22"/>
        </w:rPr>
        <w:t>文件夹，资源从原来的地方被拷贝到该文件夹下，便于我们备份及管理资源。我们重命名,删除,添加资源</w:t>
      </w:r>
      <w:r w:rsidR="009F3EFD">
        <w:rPr>
          <w:rFonts w:ascii="微软雅黑" w:eastAsia="微软雅黑" w:hAnsi="微软雅黑" w:cs="Calibri" w:hint="eastAsia"/>
          <w:sz w:val="22"/>
          <w:szCs w:val="22"/>
        </w:rPr>
        <w:t>必须只</w:t>
      </w:r>
      <w:r w:rsidR="00791C4C" w:rsidRPr="008F4838">
        <w:rPr>
          <w:rFonts w:ascii="微软雅黑" w:eastAsia="微软雅黑" w:hAnsi="微软雅黑" w:cs="Calibri" w:hint="eastAsia"/>
          <w:sz w:val="22"/>
          <w:szCs w:val="22"/>
        </w:rPr>
        <w:t>通过可视化界面进行.</w:t>
      </w:r>
    </w:p>
    <w:p w14:paraId="758C1A10" w14:textId="77777777" w:rsidR="00791C4C" w:rsidRPr="008F4838" w:rsidRDefault="00791C4C" w:rsidP="00791C4C">
      <w:pPr>
        <w:pStyle w:val="a5"/>
        <w:rPr>
          <w:rFonts w:ascii="微软雅黑" w:eastAsia="微软雅黑" w:hAnsi="微软雅黑"/>
        </w:rPr>
      </w:pPr>
      <w:r w:rsidRPr="008F4838">
        <w:rPr>
          <w:rFonts w:ascii="微软雅黑" w:eastAsia="微软雅黑" w:hAnsi="微软雅黑" w:hint="eastAsia"/>
        </w:rPr>
        <w:t>设置资源的属性</w:t>
      </w:r>
    </w:p>
    <w:p w14:paraId="1AD0C6DC" w14:textId="77777777" w:rsidR="00791C4C" w:rsidRPr="008F4838" w:rsidRDefault="00791C4C" w:rsidP="00791C4C">
      <w:pPr>
        <w:rPr>
          <w:rFonts w:ascii="微软雅黑" w:eastAsia="微软雅黑" w:hAnsi="微软雅黑" w:cs="Calibri"/>
          <w:sz w:val="22"/>
        </w:rPr>
      </w:pPr>
      <w:r w:rsidRPr="008F4838">
        <w:rPr>
          <w:rFonts w:ascii="微软雅黑" w:eastAsia="微软雅黑" w:hAnsi="微软雅黑" w:cs="Calibri"/>
          <w:noProof/>
          <w:sz w:val="22"/>
        </w:rPr>
        <w:drawing>
          <wp:inline distT="0" distB="0" distL="0" distR="0" wp14:anchorId="59135417" wp14:editId="558DE792">
            <wp:extent cx="3390900" cy="14478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90900" cy="1447800"/>
                    </a:xfrm>
                    <a:prstGeom prst="rect">
                      <a:avLst/>
                    </a:prstGeom>
                    <a:noFill/>
                    <a:ln>
                      <a:noFill/>
                    </a:ln>
                  </pic:spPr>
                </pic:pic>
              </a:graphicData>
            </a:graphic>
          </wp:inline>
        </w:drawing>
      </w:r>
    </w:p>
    <w:p w14:paraId="06F63EDF" w14:textId="189E7F65" w:rsidR="00791C4C" w:rsidRDefault="00791C4C" w:rsidP="00791C4C">
      <w:pPr>
        <w:rPr>
          <w:rFonts w:ascii="微软雅黑" w:eastAsia="微软雅黑" w:hAnsi="微软雅黑" w:cs="Calibri"/>
          <w:sz w:val="22"/>
        </w:rPr>
      </w:pPr>
      <w:r w:rsidRPr="008F4838">
        <w:rPr>
          <w:rFonts w:ascii="微软雅黑" w:eastAsia="微软雅黑" w:hAnsi="微软雅黑" w:cs="Calibri" w:hint="eastAsia"/>
          <w:sz w:val="22"/>
        </w:rPr>
        <w:t>添加资源后，右键资源，设置[“生成操作”(build action</w:t>
      </w:r>
      <w:r w:rsidRPr="008F4838">
        <w:rPr>
          <w:rFonts w:ascii="微软雅黑" w:eastAsia="微软雅黑" w:hAnsi="微软雅黑" w:cs="Calibri"/>
          <w:sz w:val="22"/>
        </w:rPr>
        <w:t>)]</w:t>
      </w:r>
      <w:r w:rsidRPr="008F4838">
        <w:rPr>
          <w:rFonts w:ascii="微软雅黑" w:eastAsia="微软雅黑" w:hAnsi="微软雅黑" w:cs="Calibri" w:hint="eastAsia"/>
          <w:sz w:val="22"/>
        </w:rPr>
        <w:t xml:space="preserve"> 是[嵌入的资源( Embedded Resource</w:t>
      </w:r>
      <w:r w:rsidRPr="008F4838">
        <w:rPr>
          <w:rFonts w:ascii="微软雅黑" w:eastAsia="微软雅黑" w:hAnsi="微软雅黑" w:cs="Calibri"/>
          <w:sz w:val="22"/>
        </w:rPr>
        <w:t>)]</w:t>
      </w:r>
      <w:r w:rsidRPr="008F4838">
        <w:rPr>
          <w:rFonts w:ascii="微软雅黑" w:eastAsia="微软雅黑" w:hAnsi="微软雅黑" w:cs="Calibri" w:hint="eastAsia"/>
          <w:sz w:val="22"/>
        </w:rPr>
        <w:t>，[“复制到输出目录”</w:t>
      </w:r>
      <w:r w:rsidRPr="008F4838">
        <w:rPr>
          <w:rFonts w:ascii="微软雅黑" w:eastAsia="微软雅黑" w:hAnsi="微软雅黑" w:cs="Calibri"/>
          <w:sz w:val="22"/>
        </w:rPr>
        <w:t>(</w:t>
      </w:r>
      <w:r w:rsidRPr="008F4838">
        <w:rPr>
          <w:rFonts w:ascii="微软雅黑" w:eastAsia="微软雅黑" w:hAnsi="微软雅黑" w:cs="Calibri" w:hint="eastAsia"/>
          <w:sz w:val="22"/>
        </w:rPr>
        <w:t>copy to output Directory</w:t>
      </w:r>
      <w:r w:rsidRPr="008F4838">
        <w:rPr>
          <w:rFonts w:ascii="微软雅黑" w:eastAsia="微软雅黑" w:hAnsi="微软雅黑" w:cs="Calibri"/>
          <w:sz w:val="22"/>
        </w:rPr>
        <w:t>)]</w:t>
      </w:r>
      <w:r w:rsidRPr="008F4838">
        <w:rPr>
          <w:rFonts w:ascii="微软雅黑" w:eastAsia="微软雅黑" w:hAnsi="微软雅黑" w:cs="Calibri" w:hint="eastAsia"/>
          <w:sz w:val="22"/>
        </w:rPr>
        <w:t xml:space="preserve"> 是[不复制]</w:t>
      </w:r>
      <w:r w:rsidRPr="008F4838">
        <w:rPr>
          <w:rFonts w:ascii="微软雅黑" w:eastAsia="微软雅黑" w:hAnsi="微软雅黑" w:cs="Calibri"/>
          <w:sz w:val="22"/>
        </w:rPr>
        <w:t>.</w:t>
      </w:r>
      <w:r w:rsidRPr="008F4838">
        <w:rPr>
          <w:rFonts w:ascii="微软雅黑" w:eastAsia="微软雅黑" w:hAnsi="微软雅黑" w:cs="Calibri" w:hint="eastAsia"/>
          <w:sz w:val="22"/>
        </w:rPr>
        <w:t>字节资源是指嵌入到程序集的资源,所以设置build</w:t>
      </w:r>
      <w:r w:rsidRPr="008F4838">
        <w:rPr>
          <w:rFonts w:ascii="微软雅黑" w:eastAsia="微软雅黑" w:hAnsi="微软雅黑" w:cs="Calibri"/>
          <w:sz w:val="22"/>
        </w:rPr>
        <w:t xml:space="preserve"> </w:t>
      </w:r>
      <w:r w:rsidRPr="008F4838">
        <w:rPr>
          <w:rFonts w:ascii="微软雅黑" w:eastAsia="微软雅黑" w:hAnsi="微软雅黑" w:cs="Calibri" w:hint="eastAsia"/>
          <w:sz w:val="22"/>
        </w:rPr>
        <w:t>action为embedded</w:t>
      </w:r>
      <w:r w:rsidRPr="008F4838">
        <w:rPr>
          <w:rFonts w:ascii="微软雅黑" w:eastAsia="微软雅黑" w:hAnsi="微软雅黑" w:cs="Calibri"/>
          <w:sz w:val="22"/>
        </w:rPr>
        <w:t xml:space="preserve"> </w:t>
      </w:r>
      <w:r w:rsidRPr="008F4838">
        <w:rPr>
          <w:rFonts w:ascii="微软雅黑" w:eastAsia="微软雅黑" w:hAnsi="微软雅黑" w:cs="Calibri" w:hint="eastAsia"/>
          <w:sz w:val="22"/>
        </w:rPr>
        <w:t>resource</w:t>
      </w:r>
      <w:r w:rsidRPr="008F4838">
        <w:rPr>
          <w:rFonts w:ascii="微软雅黑" w:eastAsia="微软雅黑" w:hAnsi="微软雅黑" w:cs="Calibri"/>
          <w:sz w:val="22"/>
        </w:rPr>
        <w:t>.</w:t>
      </w:r>
      <w:r w:rsidRPr="008F4838">
        <w:rPr>
          <w:rFonts w:ascii="微软雅黑" w:eastAsia="微软雅黑" w:hAnsi="微软雅黑" w:cs="Calibri" w:hint="eastAsia"/>
          <w:sz w:val="22"/>
        </w:rPr>
        <w:t>程序集访问字节资源时,直接</w:t>
      </w:r>
      <w:r w:rsidR="00242A0B" w:rsidRPr="008F4838">
        <w:rPr>
          <w:rFonts w:ascii="微软雅黑" w:eastAsia="微软雅黑" w:hAnsi="微软雅黑" w:cs="Calibri" w:hint="eastAsia"/>
          <w:sz w:val="22"/>
        </w:rPr>
        <w:t>从程序集内部寻找</w:t>
      </w:r>
      <w:r w:rsidRPr="008F4838">
        <w:rPr>
          <w:rFonts w:ascii="微软雅黑" w:eastAsia="微软雅黑" w:hAnsi="微软雅黑" w:cs="Calibri" w:hint="eastAsia"/>
          <w:sz w:val="22"/>
        </w:rPr>
        <w:t>资源,无需从磁盘寻找资源,所以我们不需要在编译时将资源也拷贝到应用程序的根目录下,所以我们将copy to output Directory设置成</w:t>
      </w:r>
      <w:r w:rsidR="00242A0B" w:rsidRPr="008F4838">
        <w:rPr>
          <w:rFonts w:ascii="微软雅黑" w:eastAsia="微软雅黑" w:hAnsi="微软雅黑" w:cs="Calibri" w:hint="eastAsia"/>
          <w:sz w:val="22"/>
        </w:rPr>
        <w:t>never</w:t>
      </w:r>
      <w:r w:rsidRPr="008F4838">
        <w:rPr>
          <w:rFonts w:ascii="微软雅黑" w:eastAsia="微软雅黑" w:hAnsi="微软雅黑" w:cs="Calibri"/>
          <w:sz w:val="22"/>
        </w:rPr>
        <w:t xml:space="preserve"> copy.</w:t>
      </w:r>
      <w:r w:rsidRPr="008F4838">
        <w:rPr>
          <w:rFonts w:ascii="微软雅黑" w:eastAsia="微软雅黑" w:hAnsi="微软雅黑" w:cs="Calibri" w:hint="eastAsia"/>
          <w:sz w:val="22"/>
        </w:rPr>
        <w:t>编译时,编译器会根据.</w:t>
      </w:r>
      <w:r w:rsidRPr="008F4838">
        <w:rPr>
          <w:rFonts w:ascii="微软雅黑" w:eastAsia="微软雅黑" w:hAnsi="微软雅黑" w:cs="Calibri"/>
          <w:sz w:val="22"/>
        </w:rPr>
        <w:t>resx</w:t>
      </w:r>
      <w:r w:rsidRPr="008F4838">
        <w:rPr>
          <w:rFonts w:ascii="微软雅黑" w:eastAsia="微软雅黑" w:hAnsi="微软雅黑" w:cs="Calibri" w:hint="eastAsia"/>
          <w:sz w:val="22"/>
        </w:rPr>
        <w:t>文件中的路径信息找到资源,生成.</w:t>
      </w:r>
      <w:r w:rsidRPr="008F4838">
        <w:rPr>
          <w:rFonts w:ascii="微软雅黑" w:eastAsia="微软雅黑" w:hAnsi="微软雅黑" w:cs="Calibri"/>
          <w:sz w:val="22"/>
        </w:rPr>
        <w:t>resources.</w:t>
      </w:r>
      <w:r w:rsidR="00242A0B" w:rsidRPr="008F4838">
        <w:rPr>
          <w:rFonts w:ascii="微软雅黑" w:eastAsia="微软雅黑" w:hAnsi="微软雅黑" w:cs="Calibri" w:hint="eastAsia"/>
          <w:sz w:val="22"/>
        </w:rPr>
        <w:t>再把.</w:t>
      </w:r>
      <w:r w:rsidR="00242A0B" w:rsidRPr="008F4838">
        <w:rPr>
          <w:rFonts w:ascii="微软雅黑" w:eastAsia="微软雅黑" w:hAnsi="微软雅黑" w:cs="Calibri"/>
          <w:sz w:val="22"/>
        </w:rPr>
        <w:t>resources</w:t>
      </w:r>
      <w:r w:rsidR="00242A0B" w:rsidRPr="008F4838">
        <w:rPr>
          <w:rFonts w:ascii="微软雅黑" w:eastAsia="微软雅黑" w:hAnsi="微软雅黑" w:cs="Calibri" w:hint="eastAsia"/>
          <w:sz w:val="22"/>
        </w:rPr>
        <w:t>嵌入进程序集，</w:t>
      </w:r>
      <w:r w:rsidRPr="008F4838">
        <w:rPr>
          <w:rFonts w:ascii="微软雅黑" w:eastAsia="微软雅黑" w:hAnsi="微软雅黑" w:cs="Calibri" w:hint="eastAsia"/>
          <w:sz w:val="22"/>
        </w:rPr>
        <w:t>编译完成后，只要后续不再重新编译</w:t>
      </w:r>
      <w:r w:rsidRPr="008F4838">
        <w:rPr>
          <w:rFonts w:ascii="微软雅黑" w:eastAsia="微软雅黑" w:hAnsi="微软雅黑" w:cs="Calibri"/>
          <w:sz w:val="22"/>
        </w:rPr>
        <w:t>,</w:t>
      </w:r>
      <w:r w:rsidRPr="008F4838">
        <w:rPr>
          <w:rFonts w:ascii="微软雅黑" w:eastAsia="微软雅黑" w:hAnsi="微软雅黑" w:cs="Calibri" w:hint="eastAsia"/>
          <w:sz w:val="22"/>
        </w:rPr>
        <w:t>我们甚至可以删除</w:t>
      </w:r>
      <w:r w:rsidR="00242A0B" w:rsidRPr="008F4838">
        <w:rPr>
          <w:rFonts w:ascii="微软雅黑" w:eastAsia="微软雅黑" w:hAnsi="微软雅黑" w:cs="Calibri" w:hint="eastAsia"/>
          <w:sz w:val="22"/>
        </w:rPr>
        <w:t>位置(</w:t>
      </w:r>
      <w:r w:rsidR="00242A0B" w:rsidRPr="008F4838">
        <w:rPr>
          <w:rFonts w:ascii="微软雅黑" w:eastAsia="微软雅黑" w:hAnsi="微软雅黑" w:cs="Calibri"/>
          <w:sz w:val="22"/>
        </w:rPr>
        <w:t>1)(2)(3)</w:t>
      </w:r>
      <w:r w:rsidR="00242A0B" w:rsidRPr="008F4838">
        <w:rPr>
          <w:rFonts w:ascii="微软雅黑" w:eastAsia="微软雅黑" w:hAnsi="微软雅黑" w:cs="Calibri" w:hint="eastAsia"/>
          <w:sz w:val="22"/>
        </w:rPr>
        <w:t>的</w:t>
      </w:r>
      <w:r w:rsidRPr="008F4838">
        <w:rPr>
          <w:rFonts w:ascii="微软雅黑" w:eastAsia="微软雅黑" w:hAnsi="微软雅黑" w:cs="Calibri" w:hint="eastAsia"/>
          <w:sz w:val="22"/>
        </w:rPr>
        <w:t>资源</w:t>
      </w:r>
      <w:r w:rsidRPr="008F4838">
        <w:rPr>
          <w:rFonts w:ascii="微软雅黑" w:eastAsia="微软雅黑" w:hAnsi="微软雅黑" w:cs="Calibri"/>
          <w:sz w:val="22"/>
        </w:rPr>
        <w:t>.</w:t>
      </w:r>
    </w:p>
    <w:p w14:paraId="2AFD7B4D" w14:textId="77777777" w:rsidR="00C62921" w:rsidRDefault="00C62921" w:rsidP="00C62921">
      <w:pPr>
        <w:pStyle w:val="a3"/>
        <w:spacing w:before="0" w:beforeAutospacing="0" w:after="0" w:afterAutospacing="0"/>
        <w:rPr>
          <w:rFonts w:ascii="微软雅黑" w:eastAsia="微软雅黑" w:hAnsi="微软雅黑" w:cs="Calibri"/>
          <w:sz w:val="22"/>
          <w:szCs w:val="22"/>
        </w:rPr>
      </w:pPr>
      <w:r w:rsidRPr="008F4838">
        <w:rPr>
          <w:rFonts w:ascii="微软雅黑" w:eastAsia="微软雅黑" w:hAnsi="微软雅黑" w:cs="Calibri" w:hint="eastAsia"/>
          <w:sz w:val="22"/>
          <w:szCs w:val="22"/>
        </w:rPr>
        <w:t>这种方式，编译后资源总共存在4个位置：（1）资源原来所在的位置 （2）项目目录结构下的Resources文件夹 （3）</w:t>
      </w:r>
      <w:r>
        <w:rPr>
          <w:rFonts w:ascii="微软雅黑" w:eastAsia="微软雅黑" w:hAnsi="微软雅黑" w:cs="Calibri" w:hint="eastAsia"/>
          <w:sz w:val="22"/>
          <w:szCs w:val="22"/>
        </w:rPr>
        <w:t>R</w:t>
      </w:r>
      <w:r>
        <w:rPr>
          <w:rFonts w:ascii="微软雅黑" w:eastAsia="微软雅黑" w:hAnsi="微软雅黑" w:cs="Calibri"/>
          <w:sz w:val="22"/>
          <w:szCs w:val="22"/>
        </w:rPr>
        <w:t>esourcesDemo.</w:t>
      </w:r>
      <w:r w:rsidRPr="008F4838">
        <w:rPr>
          <w:rFonts w:ascii="微软雅黑" w:eastAsia="微软雅黑" w:hAnsi="微软雅黑" w:cs="Calibri" w:hint="eastAsia"/>
          <w:sz w:val="22"/>
          <w:szCs w:val="22"/>
        </w:rPr>
        <w:t>MyResources.</w:t>
      </w:r>
      <w:r>
        <w:rPr>
          <w:rFonts w:ascii="微软雅黑" w:eastAsia="微软雅黑" w:hAnsi="微软雅黑" w:cs="Calibri" w:hint="eastAsia"/>
          <w:sz w:val="22"/>
          <w:szCs w:val="22"/>
        </w:rPr>
        <w:t>r</w:t>
      </w:r>
      <w:r w:rsidRPr="008F4838">
        <w:rPr>
          <w:rFonts w:ascii="微软雅黑" w:eastAsia="微软雅黑" w:hAnsi="微软雅黑" w:cs="Calibri" w:hint="eastAsia"/>
          <w:sz w:val="22"/>
          <w:szCs w:val="22"/>
        </w:rPr>
        <w:t>esources文件（2）程序集内部。</w:t>
      </w:r>
    </w:p>
    <w:p w14:paraId="530CBEB8" w14:textId="683DF9E0" w:rsidR="00C62921" w:rsidRPr="00C62921" w:rsidRDefault="00C62921" w:rsidP="00C62921">
      <w:pPr>
        <w:pStyle w:val="a3"/>
        <w:spacing w:before="0" w:beforeAutospacing="0" w:after="0" w:afterAutospacing="0"/>
        <w:rPr>
          <w:rFonts w:ascii="微软雅黑" w:eastAsia="微软雅黑" w:hAnsi="微软雅黑" w:cs="Calibri" w:hint="eastAsia"/>
          <w:sz w:val="22"/>
          <w:szCs w:val="22"/>
        </w:rPr>
      </w:pPr>
      <w:r>
        <w:rPr>
          <w:noProof/>
        </w:rPr>
        <w:drawing>
          <wp:inline distT="0" distB="0" distL="0" distR="0" wp14:anchorId="39B15CB4" wp14:editId="67C76A18">
            <wp:extent cx="3475349" cy="240792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18316" cy="2437690"/>
                    </a:xfrm>
                    <a:prstGeom prst="rect">
                      <a:avLst/>
                    </a:prstGeom>
                  </pic:spPr>
                </pic:pic>
              </a:graphicData>
            </a:graphic>
          </wp:inline>
        </w:drawing>
      </w:r>
    </w:p>
    <w:p w14:paraId="2FD6B5DF" w14:textId="1399C3E3" w:rsidR="00791C4C" w:rsidRPr="008F4838" w:rsidRDefault="00014994" w:rsidP="003416C8">
      <w:pPr>
        <w:pStyle w:val="a5"/>
        <w:rPr>
          <w:rFonts w:ascii="微软雅黑" w:eastAsia="微软雅黑" w:hAnsi="微软雅黑"/>
        </w:rPr>
      </w:pPr>
      <w:r w:rsidRPr="008F4838">
        <w:rPr>
          <w:rFonts w:ascii="微软雅黑" w:eastAsia="微软雅黑" w:hAnsi="微软雅黑" w:hint="eastAsia"/>
        </w:rPr>
        <w:lastRenderedPageBreak/>
        <w:t>在</w:t>
      </w:r>
      <w:r w:rsidR="00791C4C" w:rsidRPr="008F4838">
        <w:rPr>
          <w:rFonts w:ascii="微软雅黑" w:eastAsia="微软雅黑" w:hAnsi="微软雅黑" w:hint="eastAsia"/>
        </w:rPr>
        <w:t>代码</w:t>
      </w:r>
      <w:r w:rsidRPr="008F4838">
        <w:rPr>
          <w:rFonts w:ascii="微软雅黑" w:eastAsia="微软雅黑" w:hAnsi="微软雅黑" w:hint="eastAsia"/>
        </w:rPr>
        <w:t>中</w:t>
      </w:r>
      <w:r w:rsidR="00791C4C" w:rsidRPr="008F4838">
        <w:rPr>
          <w:rFonts w:ascii="微软雅黑" w:eastAsia="微软雅黑" w:hAnsi="微软雅黑" w:hint="eastAsia"/>
        </w:rPr>
        <w:t>访问字节资源</w:t>
      </w:r>
    </w:p>
    <w:p w14:paraId="76DEF2A6" w14:textId="30796DED" w:rsidR="00791C4C" w:rsidRPr="008F4838" w:rsidRDefault="00791C4C" w:rsidP="00791C4C">
      <w:pPr>
        <w:rPr>
          <w:rFonts w:ascii="微软雅黑" w:eastAsia="微软雅黑" w:hAnsi="微软雅黑" w:cs="Calibri"/>
          <w:sz w:val="22"/>
        </w:rPr>
      </w:pPr>
      <w:r w:rsidRPr="008F4838">
        <w:rPr>
          <w:rFonts w:ascii="微软雅黑" w:eastAsia="微软雅黑" w:hAnsi="微软雅黑" w:cs="Calibri" w:hint="eastAsia"/>
          <w:sz w:val="22"/>
        </w:rPr>
        <w:t>为项目添加资源文件后,同时也会自动生成MyResources.Designer.cs</w:t>
      </w:r>
      <w:r w:rsidRPr="008F4838">
        <w:rPr>
          <w:rFonts w:ascii="微软雅黑" w:eastAsia="微软雅黑" w:hAnsi="微软雅黑" w:cs="Calibri"/>
          <w:sz w:val="22"/>
        </w:rPr>
        <w:t>,</w:t>
      </w:r>
      <w:r w:rsidRPr="008F4838">
        <w:rPr>
          <w:rFonts w:ascii="微软雅黑" w:eastAsia="微软雅黑" w:hAnsi="微软雅黑" w:cs="Calibri" w:hint="eastAsia"/>
          <w:sz w:val="22"/>
        </w:rPr>
        <w:t>该cs文件中的类会帮助我们访问</w:t>
      </w:r>
      <w:r w:rsidR="00002331" w:rsidRPr="008F4838">
        <w:rPr>
          <w:rFonts w:ascii="微软雅黑" w:eastAsia="微软雅黑" w:hAnsi="微软雅黑" w:cs="Calibri" w:hint="eastAsia"/>
          <w:sz w:val="22"/>
        </w:rPr>
        <w:t>嵌入到程序集中的资源。</w:t>
      </w:r>
      <w:r w:rsidR="00C62921">
        <w:rPr>
          <w:rFonts w:ascii="微软雅黑" w:eastAsia="微软雅黑" w:hAnsi="微软雅黑" w:cs="Calibri" w:hint="eastAsia"/>
          <w:sz w:val="22"/>
        </w:rPr>
        <w:t>该类只是对ResourceManager访问资源的方法封装一层而已。</w:t>
      </w:r>
    </w:p>
    <w:p w14:paraId="620FC915" w14:textId="77777777" w:rsidR="00791C4C" w:rsidRPr="008F4838" w:rsidRDefault="00791C4C" w:rsidP="00791C4C">
      <w:pPr>
        <w:rPr>
          <w:rFonts w:ascii="微软雅黑" w:eastAsia="微软雅黑" w:hAnsi="微软雅黑"/>
        </w:rPr>
      </w:pPr>
      <w:r w:rsidRPr="008F4838">
        <w:rPr>
          <w:rFonts w:ascii="微软雅黑" w:eastAsia="微软雅黑" w:hAnsi="微软雅黑" w:hint="eastAsia"/>
        </w:rPr>
        <w:t>命名空间是程序集的默认命名空间.</w:t>
      </w:r>
    </w:p>
    <w:p w14:paraId="12A2115C" w14:textId="77777777" w:rsidR="00791C4C" w:rsidRPr="008F4838" w:rsidRDefault="00791C4C" w:rsidP="00791C4C">
      <w:pPr>
        <w:rPr>
          <w:rFonts w:ascii="微软雅黑" w:eastAsia="微软雅黑" w:hAnsi="微软雅黑"/>
        </w:rPr>
      </w:pPr>
      <w:r w:rsidRPr="008F4838">
        <w:rPr>
          <w:rFonts w:ascii="微软雅黑" w:eastAsia="微软雅黑" w:hAnsi="微软雅黑"/>
          <w:noProof/>
        </w:rPr>
        <w:drawing>
          <wp:inline distT="0" distB="0" distL="0" distR="0" wp14:anchorId="3FF9B77D" wp14:editId="6A00FC04">
            <wp:extent cx="2628571" cy="314286"/>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28571" cy="314286"/>
                    </a:xfrm>
                    <a:prstGeom prst="rect">
                      <a:avLst/>
                    </a:prstGeom>
                  </pic:spPr>
                </pic:pic>
              </a:graphicData>
            </a:graphic>
          </wp:inline>
        </w:drawing>
      </w:r>
    </w:p>
    <w:p w14:paraId="6E80AB05" w14:textId="77777777" w:rsidR="00791C4C" w:rsidRPr="008F4838" w:rsidRDefault="00791C4C" w:rsidP="00791C4C">
      <w:pPr>
        <w:rPr>
          <w:rFonts w:ascii="微软雅黑" w:eastAsia="微软雅黑" w:hAnsi="微软雅黑"/>
        </w:rPr>
      </w:pPr>
      <w:r w:rsidRPr="008F4838">
        <w:rPr>
          <w:rFonts w:ascii="微软雅黑" w:eastAsia="微软雅黑" w:hAnsi="微软雅黑" w:hint="eastAsia"/>
        </w:rPr>
        <w:t>类名和资源文件名一致.</w:t>
      </w:r>
    </w:p>
    <w:p w14:paraId="592DCC49" w14:textId="77777777" w:rsidR="00791C4C" w:rsidRPr="008F4838" w:rsidRDefault="00791C4C" w:rsidP="00791C4C">
      <w:pPr>
        <w:rPr>
          <w:rFonts w:ascii="微软雅黑" w:eastAsia="微软雅黑" w:hAnsi="微软雅黑"/>
        </w:rPr>
      </w:pPr>
      <w:r w:rsidRPr="008F4838">
        <w:rPr>
          <w:rFonts w:ascii="微软雅黑" w:eastAsia="微软雅黑" w:hAnsi="微软雅黑"/>
          <w:noProof/>
        </w:rPr>
        <w:drawing>
          <wp:inline distT="0" distB="0" distL="0" distR="0" wp14:anchorId="42D11BD7" wp14:editId="6B25E0A4">
            <wp:extent cx="2885714" cy="333333"/>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85714" cy="333333"/>
                    </a:xfrm>
                    <a:prstGeom prst="rect">
                      <a:avLst/>
                    </a:prstGeom>
                  </pic:spPr>
                </pic:pic>
              </a:graphicData>
            </a:graphic>
          </wp:inline>
        </w:drawing>
      </w:r>
    </w:p>
    <w:p w14:paraId="4D02F4E5" w14:textId="77777777" w:rsidR="00791C4C" w:rsidRPr="008F4838" w:rsidRDefault="00791C4C" w:rsidP="00791C4C">
      <w:pPr>
        <w:pStyle w:val="a3"/>
        <w:spacing w:before="0" w:beforeAutospacing="0" w:after="0" w:afterAutospacing="0"/>
        <w:rPr>
          <w:rFonts w:ascii="微软雅黑" w:eastAsia="微软雅黑" w:hAnsi="微软雅黑" w:cs="Calibri"/>
          <w:sz w:val="22"/>
          <w:szCs w:val="22"/>
        </w:rPr>
      </w:pPr>
      <w:r w:rsidRPr="008F4838">
        <w:rPr>
          <w:rFonts w:ascii="微软雅黑" w:eastAsia="微软雅黑" w:hAnsi="微软雅黑" w:cs="Calibri" w:hint="eastAsia"/>
          <w:sz w:val="22"/>
          <w:szCs w:val="22"/>
        </w:rPr>
        <w:t>资源被封装成该类下的静态属性。</w:t>
      </w:r>
    </w:p>
    <w:p w14:paraId="0579D002" w14:textId="3D7AEF38" w:rsidR="00791C4C" w:rsidRDefault="00791C4C" w:rsidP="00791C4C">
      <w:pPr>
        <w:pStyle w:val="a3"/>
        <w:spacing w:before="0" w:beforeAutospacing="0" w:after="0" w:afterAutospacing="0"/>
        <w:rPr>
          <w:rFonts w:ascii="微软雅黑" w:eastAsia="微软雅黑" w:hAnsi="微软雅黑" w:cs="Calibri"/>
          <w:sz w:val="22"/>
          <w:szCs w:val="22"/>
        </w:rPr>
      </w:pPr>
      <w:r w:rsidRPr="008F4838">
        <w:rPr>
          <w:rFonts w:ascii="微软雅黑" w:eastAsia="微软雅黑" w:hAnsi="微软雅黑" w:cs="Calibri" w:hint="eastAsia"/>
          <w:sz w:val="22"/>
          <w:szCs w:val="22"/>
        </w:rPr>
        <w:t>字符串，文本文件被封装成string；图片被封装成bitmap，其他资源被封装成一个字节数组。属性的名字是我们添加资源时为资源起的名字。</w:t>
      </w:r>
    </w:p>
    <w:p w14:paraId="3038142E" w14:textId="78CD0511" w:rsidR="00C62921" w:rsidRDefault="00C62921" w:rsidP="00791C4C">
      <w:pPr>
        <w:pStyle w:val="a3"/>
        <w:spacing w:before="0" w:beforeAutospacing="0" w:after="0" w:afterAutospacing="0"/>
        <w:rPr>
          <w:rFonts w:ascii="微软雅黑" w:eastAsia="微软雅黑" w:hAnsi="微软雅黑" w:cs="Calibri"/>
          <w:sz w:val="22"/>
          <w:szCs w:val="22"/>
        </w:rPr>
      </w:pPr>
      <w:r>
        <w:rPr>
          <w:rFonts w:ascii="微软雅黑" w:eastAsia="微软雅黑" w:hAnsi="微软雅黑" w:cs="Calibri" w:hint="eastAsia"/>
          <w:sz w:val="22"/>
          <w:szCs w:val="22"/>
        </w:rPr>
        <w:t>对ResourceManager指定程序集引用</w:t>
      </w:r>
      <w:r w:rsidR="00220493">
        <w:rPr>
          <w:rFonts w:ascii="微软雅黑" w:eastAsia="微软雅黑" w:hAnsi="微软雅黑" w:cs="Calibri" w:hint="eastAsia"/>
          <w:sz w:val="22"/>
          <w:szCs w:val="22"/>
        </w:rPr>
        <w:t>，嵌入到程序集的.</w:t>
      </w:r>
      <w:r w:rsidR="00220493">
        <w:rPr>
          <w:rFonts w:ascii="微软雅黑" w:eastAsia="微软雅黑" w:hAnsi="微软雅黑" w:cs="Calibri"/>
          <w:sz w:val="22"/>
          <w:szCs w:val="22"/>
        </w:rPr>
        <w:t>resources</w:t>
      </w:r>
      <w:r w:rsidR="00220493">
        <w:rPr>
          <w:rFonts w:ascii="微软雅黑" w:eastAsia="微软雅黑" w:hAnsi="微软雅黑" w:cs="Calibri" w:hint="eastAsia"/>
          <w:sz w:val="22"/>
          <w:szCs w:val="22"/>
        </w:rPr>
        <w:t>文件名，资源名称即可访问某个程序集的资源。</w:t>
      </w:r>
    </w:p>
    <w:p w14:paraId="3021B954" w14:textId="77777777" w:rsidR="00220493" w:rsidRDefault="00220493" w:rsidP="00220493">
      <w:pPr>
        <w:pStyle w:val="a3"/>
        <w:spacing w:before="0" w:beforeAutospacing="0" w:after="0" w:afterAutospacing="0"/>
        <w:ind w:left="440" w:hangingChars="200" w:hanging="440"/>
        <w:jc w:val="both"/>
        <w:rPr>
          <w:rFonts w:ascii="微软雅黑" w:eastAsia="微软雅黑" w:hAnsi="微软雅黑" w:cs="Calibri"/>
          <w:sz w:val="22"/>
          <w:szCs w:val="22"/>
        </w:rPr>
      </w:pPr>
      <w:r>
        <w:rPr>
          <w:rFonts w:ascii="微软雅黑" w:eastAsia="微软雅黑" w:hAnsi="微软雅黑" w:cs="Calibri"/>
          <w:sz w:val="22"/>
          <w:szCs w:val="22"/>
        </w:rPr>
        <w:t>ResourceManager rs =new</w:t>
      </w:r>
      <w:r>
        <w:rPr>
          <w:rFonts w:ascii="微软雅黑" w:eastAsia="微软雅黑" w:hAnsi="微软雅黑" w:cs="Calibri" w:hint="eastAsia"/>
          <w:sz w:val="22"/>
          <w:szCs w:val="22"/>
        </w:rPr>
        <w:t xml:space="preserve"> R</w:t>
      </w:r>
      <w:r>
        <w:rPr>
          <w:rFonts w:ascii="微软雅黑" w:eastAsia="微软雅黑" w:hAnsi="微软雅黑" w:cs="Calibri"/>
          <w:sz w:val="22"/>
          <w:szCs w:val="22"/>
        </w:rPr>
        <w:t>esourceManager(</w:t>
      </w:r>
      <w:r>
        <w:rPr>
          <w:rFonts w:ascii="微软雅黑" w:eastAsia="微软雅黑" w:hAnsi="微软雅黑" w:cs="Calibri" w:hint="eastAsia"/>
          <w:sz w:val="22"/>
          <w:szCs w:val="22"/>
        </w:rPr>
        <w:t>程序集名称.</w:t>
      </w:r>
      <w:r>
        <w:rPr>
          <w:rFonts w:ascii="微软雅黑" w:eastAsia="微软雅黑" w:hAnsi="微软雅黑" w:cs="Calibri"/>
          <w:sz w:val="22"/>
          <w:szCs w:val="22"/>
        </w:rPr>
        <w:t>resx</w:t>
      </w:r>
      <w:r>
        <w:rPr>
          <w:rFonts w:ascii="微软雅黑" w:eastAsia="微软雅黑" w:hAnsi="微软雅黑" w:cs="Calibri" w:hint="eastAsia"/>
          <w:sz w:val="22"/>
          <w:szCs w:val="22"/>
        </w:rPr>
        <w:t>文件名,</w:t>
      </w:r>
      <w:r>
        <w:rPr>
          <w:rFonts w:ascii="微软雅黑" w:eastAsia="微软雅黑" w:hAnsi="微软雅黑" w:cs="Calibri"/>
          <w:sz w:val="22"/>
          <w:szCs w:val="22"/>
        </w:rPr>
        <w:t xml:space="preserve"> </w:t>
      </w:r>
      <w:r>
        <w:rPr>
          <w:rFonts w:ascii="微软雅黑" w:eastAsia="微软雅黑" w:hAnsi="微软雅黑" w:cs="Calibri" w:hint="eastAsia"/>
          <w:sz w:val="22"/>
          <w:szCs w:val="22"/>
        </w:rPr>
        <w:t>程序集引用</w:t>
      </w:r>
      <w:r>
        <w:rPr>
          <w:rFonts w:ascii="微软雅黑" w:eastAsia="微软雅黑" w:hAnsi="微软雅黑" w:cs="Calibri"/>
          <w:sz w:val="22"/>
          <w:szCs w:val="22"/>
        </w:rPr>
        <w:t>);</w:t>
      </w:r>
    </w:p>
    <w:p w14:paraId="6C486398" w14:textId="6DCB8AF9" w:rsidR="00220493" w:rsidRPr="008F4838" w:rsidRDefault="00220493" w:rsidP="00220493">
      <w:pPr>
        <w:pStyle w:val="a3"/>
        <w:spacing w:before="0" w:beforeAutospacing="0" w:after="0" w:afterAutospacing="0"/>
        <w:ind w:left="440" w:hangingChars="200" w:hanging="440"/>
        <w:jc w:val="both"/>
        <w:rPr>
          <w:rFonts w:ascii="微软雅黑" w:eastAsia="微软雅黑" w:hAnsi="微软雅黑" w:cs="Calibri" w:hint="eastAsia"/>
          <w:sz w:val="22"/>
          <w:szCs w:val="22"/>
        </w:rPr>
      </w:pPr>
      <w:r>
        <w:rPr>
          <w:rFonts w:ascii="微软雅黑" w:eastAsia="微软雅黑" w:hAnsi="微软雅黑" w:cs="Calibri"/>
          <w:sz w:val="22"/>
          <w:szCs w:val="22"/>
        </w:rPr>
        <w:t>rs.getobject(</w:t>
      </w:r>
      <w:r>
        <w:rPr>
          <w:rFonts w:ascii="微软雅黑" w:eastAsia="微软雅黑" w:hAnsi="微软雅黑" w:cs="Calibri" w:hint="eastAsia"/>
          <w:sz w:val="22"/>
          <w:szCs w:val="22"/>
        </w:rPr>
        <w:t>资源名称</w:t>
      </w:r>
      <w:r>
        <w:rPr>
          <w:rFonts w:ascii="微软雅黑" w:eastAsia="微软雅黑" w:hAnsi="微软雅黑" w:cs="Calibri"/>
          <w:sz w:val="22"/>
          <w:szCs w:val="22"/>
        </w:rPr>
        <w:t>);</w:t>
      </w:r>
    </w:p>
    <w:p w14:paraId="766061D2" w14:textId="77777777" w:rsidR="00410C6D" w:rsidRDefault="00002331" w:rsidP="00410C6D">
      <w:pPr>
        <w:pStyle w:val="a3"/>
        <w:spacing w:before="0" w:beforeAutospacing="0" w:after="0" w:afterAutospacing="0"/>
        <w:ind w:left="480" w:hangingChars="200" w:hanging="480"/>
        <w:jc w:val="both"/>
        <w:rPr>
          <w:rFonts w:ascii="微软雅黑" w:eastAsia="微软雅黑" w:hAnsi="微软雅黑" w:cs="Calibri"/>
          <w:sz w:val="22"/>
          <w:szCs w:val="22"/>
        </w:rPr>
      </w:pPr>
      <w:r w:rsidRPr="008F4838">
        <w:rPr>
          <w:rFonts w:ascii="微软雅黑" w:eastAsia="微软雅黑" w:hAnsi="微软雅黑"/>
          <w:noProof/>
        </w:rPr>
        <w:drawing>
          <wp:inline distT="0" distB="0" distL="0" distR="0" wp14:anchorId="5BB3FE2A" wp14:editId="7D4297EF">
            <wp:extent cx="6645910" cy="85852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858520"/>
                    </a:xfrm>
                    <a:prstGeom prst="rect">
                      <a:avLst/>
                    </a:prstGeom>
                  </pic:spPr>
                </pic:pic>
              </a:graphicData>
            </a:graphic>
          </wp:inline>
        </w:drawing>
      </w:r>
    </w:p>
    <w:p w14:paraId="2D2D95E6" w14:textId="77777777" w:rsidR="00791C4C" w:rsidRPr="008F4838" w:rsidRDefault="00791C4C" w:rsidP="00791C4C">
      <w:pPr>
        <w:rPr>
          <w:rFonts w:ascii="微软雅黑" w:eastAsia="微软雅黑" w:hAnsi="微软雅黑"/>
        </w:rPr>
      </w:pPr>
      <w:r w:rsidRPr="008F4838">
        <w:rPr>
          <w:rFonts w:ascii="微软雅黑" w:eastAsia="微软雅黑" w:hAnsi="微软雅黑" w:cs="Calibri"/>
          <w:noProof/>
          <w:sz w:val="22"/>
        </w:rPr>
        <w:drawing>
          <wp:inline distT="0" distB="0" distL="0" distR="0" wp14:anchorId="2727F61B" wp14:editId="43192D78">
            <wp:extent cx="5349240" cy="822960"/>
            <wp:effectExtent l="0" t="0" r="3810" b="0"/>
            <wp:docPr id="10" name="图片 10" descr="internal static string name { &#10;get { &#10;return ResourceManager . CetStrIng (&quot;name&quot; &#10;resourceCuItuze)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ternal static string name { &#10;get { &#10;return ResourceManager . CetStrIng (&quot;name&quot; &#10;resourceCuItuze) ;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49240" cy="822960"/>
                    </a:xfrm>
                    <a:prstGeom prst="rect">
                      <a:avLst/>
                    </a:prstGeom>
                    <a:noFill/>
                    <a:ln>
                      <a:noFill/>
                    </a:ln>
                  </pic:spPr>
                </pic:pic>
              </a:graphicData>
            </a:graphic>
          </wp:inline>
        </w:drawing>
      </w:r>
    </w:p>
    <w:p w14:paraId="48DC62BC" w14:textId="77777777" w:rsidR="00791C4C" w:rsidRPr="008F4838" w:rsidRDefault="00791C4C" w:rsidP="00791C4C">
      <w:pPr>
        <w:rPr>
          <w:rFonts w:ascii="微软雅黑" w:eastAsia="微软雅黑" w:hAnsi="微软雅黑"/>
        </w:rPr>
      </w:pPr>
      <w:r w:rsidRPr="008F4838">
        <w:rPr>
          <w:rFonts w:ascii="微软雅黑" w:eastAsia="微软雅黑" w:hAnsi="微软雅黑" w:cs="Calibri"/>
          <w:noProof/>
          <w:sz w:val="22"/>
        </w:rPr>
        <w:drawing>
          <wp:inline distT="0" distB="0" distL="0" distR="0" wp14:anchorId="37F22F42" wp14:editId="610BC892">
            <wp:extent cx="5227320" cy="838200"/>
            <wp:effectExtent l="0" t="0" r="0" b="0"/>
            <wp:docPr id="11" name="图片 11" descr="internal gEAEic strirg test { &#10;resourceCu1ture)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ternal gEAEic strirg test { &#10;resourceCu1ture) ;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7320" cy="838200"/>
                    </a:xfrm>
                    <a:prstGeom prst="rect">
                      <a:avLst/>
                    </a:prstGeom>
                    <a:noFill/>
                    <a:ln>
                      <a:noFill/>
                    </a:ln>
                  </pic:spPr>
                </pic:pic>
              </a:graphicData>
            </a:graphic>
          </wp:inline>
        </w:drawing>
      </w:r>
    </w:p>
    <w:p w14:paraId="49C49964" w14:textId="77777777" w:rsidR="00791C4C" w:rsidRPr="008F4838" w:rsidRDefault="00791C4C" w:rsidP="00791C4C">
      <w:pPr>
        <w:rPr>
          <w:rFonts w:ascii="微软雅黑" w:eastAsia="微软雅黑" w:hAnsi="微软雅黑"/>
        </w:rPr>
      </w:pPr>
      <w:r w:rsidRPr="008F4838">
        <w:rPr>
          <w:rFonts w:ascii="微软雅黑" w:eastAsia="微软雅黑" w:hAnsi="微软雅黑" w:cs="Calibri"/>
          <w:noProof/>
          <w:sz w:val="22"/>
        </w:rPr>
        <w:lastRenderedPageBreak/>
        <w:drawing>
          <wp:inline distT="0" distB="0" distL="0" distR="0" wp14:anchorId="1C1A81D3" wp14:editId="3FF34E00">
            <wp:extent cx="5585460" cy="944880"/>
            <wp:effectExtent l="0" t="0" r="0" b="7620"/>
            <wp:docPr id="12" name="图片 12" descr="internal static System. Drawing. Bitmap gzI ( &#10;get { &#10;obi ect obj &#10;ResourceManager . Get-Object ( &quot;gzI &quot; &#10;return ( (System. Drawing . Bitmap) (obj) ; &#10;resourceCuIture)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ternal static System. Drawing. Bitmap gzI ( &#10;get { &#10;obi ect obj &#10;ResourceManager . Get-Object ( &quot;gzI &quot; &#10;return ( (System. Drawing . Bitmap) (obj) ; &#10;resourceCuIture) ;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5460" cy="944880"/>
                    </a:xfrm>
                    <a:prstGeom prst="rect">
                      <a:avLst/>
                    </a:prstGeom>
                    <a:noFill/>
                    <a:ln>
                      <a:noFill/>
                    </a:ln>
                  </pic:spPr>
                </pic:pic>
              </a:graphicData>
            </a:graphic>
          </wp:inline>
        </w:drawing>
      </w:r>
    </w:p>
    <w:p w14:paraId="163D7C07" w14:textId="77777777" w:rsidR="00791C4C" w:rsidRPr="008F4838" w:rsidRDefault="00791C4C" w:rsidP="00791C4C">
      <w:pPr>
        <w:rPr>
          <w:rFonts w:ascii="微软雅黑" w:eastAsia="微软雅黑" w:hAnsi="微软雅黑"/>
        </w:rPr>
      </w:pPr>
      <w:r w:rsidRPr="008F4838">
        <w:rPr>
          <w:rFonts w:ascii="微软雅黑" w:eastAsia="微软雅黑" w:hAnsi="微软雅黑" w:cs="Calibri"/>
          <w:noProof/>
          <w:sz w:val="22"/>
        </w:rPr>
        <w:drawing>
          <wp:inline distT="0" distB="0" distL="0" distR="0" wp14:anchorId="74042160" wp14:editId="5D8155BC">
            <wp:extent cx="6446520" cy="960120"/>
            <wp:effectExtent l="0" t="0" r="0" b="0"/>
            <wp:docPr id="13" name="图片 13" descr="internal static byte t) test _ resource &#10;abject obj = ResourceManager . (&quot;test resource&quot;, &#10;return ( (byte [l) &#10;resourceCuIture)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nternal static byte t) test _ resource &#10;abject obj = ResourceManager . (&quot;test resource&quot;, &#10;return ( (byte [l) &#10;resourceCuIture) ;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46520" cy="960120"/>
                    </a:xfrm>
                    <a:prstGeom prst="rect">
                      <a:avLst/>
                    </a:prstGeom>
                    <a:noFill/>
                    <a:ln>
                      <a:noFill/>
                    </a:ln>
                  </pic:spPr>
                </pic:pic>
              </a:graphicData>
            </a:graphic>
          </wp:inline>
        </w:drawing>
      </w:r>
    </w:p>
    <w:p w14:paraId="4FCBE532" w14:textId="77777777" w:rsidR="00791C4C" w:rsidRPr="008F4838" w:rsidRDefault="00791C4C" w:rsidP="00791C4C">
      <w:pPr>
        <w:pStyle w:val="a5"/>
        <w:rPr>
          <w:rFonts w:ascii="微软雅黑" w:eastAsia="微软雅黑" w:hAnsi="微软雅黑"/>
        </w:rPr>
      </w:pPr>
      <w:r w:rsidRPr="008F4838">
        <w:rPr>
          <w:rFonts w:ascii="微软雅黑" w:eastAsia="微软雅黑" w:hAnsi="微软雅黑" w:hint="eastAsia"/>
        </w:rPr>
        <w:t>修改访问权限</w:t>
      </w:r>
    </w:p>
    <w:p w14:paraId="5C248209" w14:textId="77777777" w:rsidR="00791C4C" w:rsidRPr="008F4838" w:rsidRDefault="00791C4C" w:rsidP="00791C4C">
      <w:pPr>
        <w:rPr>
          <w:rFonts w:ascii="微软雅黑" w:eastAsia="微软雅黑" w:hAnsi="微软雅黑"/>
        </w:rPr>
      </w:pPr>
      <w:r w:rsidRPr="008F4838">
        <w:rPr>
          <w:rFonts w:ascii="微软雅黑" w:eastAsia="微软雅黑" w:hAnsi="微软雅黑" w:hint="eastAsia"/>
        </w:rPr>
        <w:t>我们注意到资源访问类的修饰符和属性的权限都是internal</w:t>
      </w:r>
      <w:r w:rsidRPr="008F4838">
        <w:rPr>
          <w:rFonts w:ascii="微软雅黑" w:eastAsia="微软雅黑" w:hAnsi="微软雅黑"/>
        </w:rPr>
        <w:t>,</w:t>
      </w:r>
      <w:r w:rsidRPr="008F4838">
        <w:rPr>
          <w:rFonts w:ascii="微软雅黑" w:eastAsia="微软雅黑" w:hAnsi="微软雅黑" w:hint="eastAsia"/>
        </w:rPr>
        <w:t>这就导致资源只能在本程序集被访问.如果我们想让其他程序集也能访问本程序集的资源,就需要把访问权限修饰符修改成public</w:t>
      </w:r>
      <w:r w:rsidRPr="008F4838">
        <w:rPr>
          <w:rFonts w:ascii="微软雅黑" w:eastAsia="微软雅黑" w:hAnsi="微软雅黑"/>
        </w:rPr>
        <w:t>.</w:t>
      </w:r>
    </w:p>
    <w:p w14:paraId="7F9D690F" w14:textId="77777777" w:rsidR="00791C4C" w:rsidRPr="008F4838" w:rsidRDefault="00791C4C" w:rsidP="00791C4C">
      <w:pPr>
        <w:rPr>
          <w:rFonts w:ascii="微软雅黑" w:eastAsia="微软雅黑" w:hAnsi="微软雅黑"/>
        </w:rPr>
      </w:pPr>
      <w:r w:rsidRPr="008F4838">
        <w:rPr>
          <w:rFonts w:ascii="微软雅黑" w:eastAsia="微软雅黑" w:hAnsi="微软雅黑" w:cs="Calibri"/>
          <w:noProof/>
          <w:sz w:val="22"/>
        </w:rPr>
        <w:drawing>
          <wp:inline distT="0" distB="0" distL="0" distR="0" wp14:anchorId="45C302DC" wp14:editId="65518B89">
            <wp:extent cx="3352800" cy="1645920"/>
            <wp:effectExtent l="0" t="0" r="0" b="0"/>
            <wp:docPr id="14" name="图片 14" descr="a-unosa.-usal &#10;10 &#10;3!1qnd &#10;leumu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unosa.-usal &#10;10 &#10;3!1qnd &#10;leumul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52800" cy="1645920"/>
                    </a:xfrm>
                    <a:prstGeom prst="rect">
                      <a:avLst/>
                    </a:prstGeom>
                    <a:noFill/>
                    <a:ln>
                      <a:noFill/>
                    </a:ln>
                  </pic:spPr>
                </pic:pic>
              </a:graphicData>
            </a:graphic>
          </wp:inline>
        </w:drawing>
      </w:r>
    </w:p>
    <w:p w14:paraId="54D463D4" w14:textId="77777777" w:rsidR="00791C4C" w:rsidRPr="008F4838" w:rsidRDefault="00791C4C" w:rsidP="003416C8">
      <w:pPr>
        <w:pStyle w:val="a5"/>
        <w:rPr>
          <w:rFonts w:ascii="微软雅黑" w:eastAsia="微软雅黑" w:hAnsi="微软雅黑"/>
        </w:rPr>
      </w:pPr>
      <w:r w:rsidRPr="008F4838">
        <w:rPr>
          <w:rFonts w:ascii="微软雅黑" w:eastAsia="微软雅黑" w:hAnsi="微软雅黑" w:hint="eastAsia"/>
        </w:rPr>
        <w:t>字节资源的分类管理</w:t>
      </w:r>
    </w:p>
    <w:p w14:paraId="73068DC2" w14:textId="155F24CA" w:rsidR="00791C4C" w:rsidRPr="008F4838" w:rsidRDefault="00791C4C" w:rsidP="00791C4C">
      <w:pPr>
        <w:rPr>
          <w:rFonts w:ascii="微软雅黑" w:eastAsia="微软雅黑" w:hAnsi="微软雅黑"/>
        </w:rPr>
      </w:pPr>
      <w:r w:rsidRPr="008F4838">
        <w:rPr>
          <w:rFonts w:ascii="微软雅黑" w:eastAsia="微软雅黑" w:hAnsi="微软雅黑" w:hint="eastAsia"/>
        </w:rPr>
        <w:t>为项目添加多个.</w:t>
      </w:r>
      <w:r w:rsidRPr="008F4838">
        <w:rPr>
          <w:rFonts w:ascii="微软雅黑" w:eastAsia="微软雅黑" w:hAnsi="微软雅黑"/>
        </w:rPr>
        <w:t>resx</w:t>
      </w:r>
      <w:r w:rsidRPr="008F4838">
        <w:rPr>
          <w:rFonts w:ascii="微软雅黑" w:eastAsia="微软雅黑" w:hAnsi="微软雅黑" w:hint="eastAsia"/>
        </w:rPr>
        <w:t>文件,不同的.</w:t>
      </w:r>
      <w:r w:rsidRPr="008F4838">
        <w:rPr>
          <w:rFonts w:ascii="微软雅黑" w:eastAsia="微软雅黑" w:hAnsi="微软雅黑"/>
        </w:rPr>
        <w:t>resx</w:t>
      </w:r>
      <w:r w:rsidRPr="008F4838">
        <w:rPr>
          <w:rFonts w:ascii="微软雅黑" w:eastAsia="微软雅黑" w:hAnsi="微软雅黑" w:hint="eastAsia"/>
        </w:rPr>
        <w:t>文件中添加的资源都会被拷贝到Resource</w:t>
      </w:r>
      <w:r w:rsidR="00014994" w:rsidRPr="008F4838">
        <w:rPr>
          <w:rFonts w:ascii="微软雅黑" w:eastAsia="微软雅黑" w:hAnsi="微软雅黑" w:hint="eastAsia"/>
        </w:rPr>
        <w:t>s</w:t>
      </w:r>
      <w:r w:rsidRPr="008F4838">
        <w:rPr>
          <w:rFonts w:ascii="微软雅黑" w:eastAsia="微软雅黑" w:hAnsi="微软雅黑" w:hint="eastAsia"/>
        </w:rPr>
        <w:t>文件夹下,Visual</w:t>
      </w:r>
      <w:r w:rsidRPr="008F4838">
        <w:rPr>
          <w:rFonts w:ascii="微软雅黑" w:eastAsia="微软雅黑" w:hAnsi="微软雅黑"/>
        </w:rPr>
        <w:t xml:space="preserve"> </w:t>
      </w:r>
      <w:r w:rsidRPr="008F4838">
        <w:rPr>
          <w:rFonts w:ascii="微软雅黑" w:eastAsia="微软雅黑" w:hAnsi="微软雅黑" w:hint="eastAsia"/>
        </w:rPr>
        <w:t>Studio并不会为每一个.</w:t>
      </w:r>
      <w:r w:rsidRPr="008F4838">
        <w:rPr>
          <w:rFonts w:ascii="微软雅黑" w:eastAsia="微软雅黑" w:hAnsi="微软雅黑"/>
        </w:rPr>
        <w:t>resx</w:t>
      </w:r>
      <w:r w:rsidRPr="008F4838">
        <w:rPr>
          <w:rFonts w:ascii="微软雅黑" w:eastAsia="微软雅黑" w:hAnsi="微软雅黑" w:hint="eastAsia"/>
        </w:rPr>
        <w:t>另建一个文件夹放置其包含的资源文件.但这也能说的上是合理的.</w:t>
      </w:r>
    </w:p>
    <w:p w14:paraId="5D795232" w14:textId="7E131DB7" w:rsidR="00791C4C" w:rsidRPr="008F4838" w:rsidRDefault="00791C4C" w:rsidP="00791C4C">
      <w:pPr>
        <w:rPr>
          <w:rFonts w:ascii="微软雅黑" w:eastAsia="微软雅黑" w:hAnsi="微软雅黑"/>
        </w:rPr>
      </w:pPr>
      <w:r w:rsidRPr="008F4838">
        <w:rPr>
          <w:rFonts w:ascii="微软雅黑" w:eastAsia="微软雅黑" w:hAnsi="微软雅黑" w:hint="eastAsia"/>
        </w:rPr>
        <w:t>当我们想为项目添加很多资源,又想分类管理时,只需要添加多个.</w:t>
      </w:r>
      <w:r w:rsidRPr="008F4838">
        <w:rPr>
          <w:rFonts w:ascii="微软雅黑" w:eastAsia="微软雅黑" w:hAnsi="微软雅黑"/>
        </w:rPr>
        <w:t>resx</w:t>
      </w:r>
      <w:r w:rsidRPr="008F4838">
        <w:rPr>
          <w:rFonts w:ascii="微软雅黑" w:eastAsia="微软雅黑" w:hAnsi="微软雅黑" w:hint="eastAsia"/>
        </w:rPr>
        <w:t>即可,一个.</w:t>
      </w:r>
      <w:r w:rsidRPr="008F4838">
        <w:rPr>
          <w:rFonts w:ascii="微软雅黑" w:eastAsia="微软雅黑" w:hAnsi="微软雅黑"/>
        </w:rPr>
        <w:t>resx</w:t>
      </w:r>
      <w:r w:rsidRPr="008F4838">
        <w:rPr>
          <w:rFonts w:ascii="微软雅黑" w:eastAsia="微软雅黑" w:hAnsi="微软雅黑" w:hint="eastAsia"/>
        </w:rPr>
        <w:t>是一个种类,我们面向.</w:t>
      </w:r>
      <w:r w:rsidRPr="008F4838">
        <w:rPr>
          <w:rFonts w:ascii="微软雅黑" w:eastAsia="微软雅黑" w:hAnsi="微软雅黑"/>
        </w:rPr>
        <w:t>resx</w:t>
      </w:r>
      <w:r w:rsidRPr="008F4838">
        <w:rPr>
          <w:rFonts w:ascii="微软雅黑" w:eastAsia="微软雅黑" w:hAnsi="微软雅黑" w:hint="eastAsia"/>
        </w:rPr>
        <w:t>的可视化编辑界面管理资源就可以了,不需要面对Resource</w:t>
      </w:r>
      <w:r w:rsidR="00014994" w:rsidRPr="008F4838">
        <w:rPr>
          <w:rFonts w:ascii="微软雅黑" w:eastAsia="微软雅黑" w:hAnsi="微软雅黑"/>
        </w:rPr>
        <w:t>s</w:t>
      </w:r>
      <w:r w:rsidRPr="008F4838">
        <w:rPr>
          <w:rFonts w:ascii="微软雅黑" w:eastAsia="微软雅黑" w:hAnsi="微软雅黑" w:hint="eastAsia"/>
        </w:rPr>
        <w:t>文件夹下的文件.</w:t>
      </w:r>
    </w:p>
    <w:p w14:paraId="125338C9" w14:textId="77777777" w:rsidR="00791C4C" w:rsidRPr="008F4838" w:rsidRDefault="00791C4C" w:rsidP="003416C8">
      <w:pPr>
        <w:pStyle w:val="a5"/>
        <w:rPr>
          <w:rFonts w:ascii="微软雅黑" w:eastAsia="微软雅黑" w:hAnsi="微软雅黑"/>
        </w:rPr>
      </w:pPr>
      <w:r w:rsidRPr="008F4838">
        <w:rPr>
          <w:rFonts w:ascii="微软雅黑" w:eastAsia="微软雅黑" w:hAnsi="微软雅黑" w:hint="eastAsia"/>
        </w:rPr>
        <w:t>字节资源的优缺点</w:t>
      </w:r>
    </w:p>
    <w:p w14:paraId="1DB62AB9" w14:textId="77777777" w:rsidR="00791C4C" w:rsidRPr="008F4838" w:rsidRDefault="00791C4C" w:rsidP="00791C4C">
      <w:pPr>
        <w:pStyle w:val="a4"/>
        <w:numPr>
          <w:ilvl w:val="0"/>
          <w:numId w:val="3"/>
        </w:numPr>
        <w:ind w:firstLineChars="0"/>
        <w:rPr>
          <w:rFonts w:ascii="微软雅黑" w:eastAsia="微软雅黑" w:hAnsi="微软雅黑"/>
        </w:rPr>
      </w:pPr>
      <w:r w:rsidRPr="008F4838">
        <w:rPr>
          <w:rFonts w:ascii="微软雅黑" w:eastAsia="微软雅黑" w:hAnsi="微软雅黑" w:hint="eastAsia"/>
        </w:rPr>
        <w:lastRenderedPageBreak/>
        <w:t>优点 嵌入程序集,访问速度比访问磁盘快</w:t>
      </w:r>
    </w:p>
    <w:p w14:paraId="7091BB6B" w14:textId="77777777" w:rsidR="00791C4C" w:rsidRPr="008F4838" w:rsidRDefault="00791C4C" w:rsidP="00791C4C">
      <w:pPr>
        <w:pStyle w:val="a4"/>
        <w:numPr>
          <w:ilvl w:val="0"/>
          <w:numId w:val="3"/>
        </w:numPr>
        <w:ind w:firstLineChars="0"/>
        <w:rPr>
          <w:rFonts w:ascii="微软雅黑" w:eastAsia="微软雅黑" w:hAnsi="微软雅黑"/>
        </w:rPr>
      </w:pPr>
      <w:r w:rsidRPr="008F4838">
        <w:rPr>
          <w:rFonts w:ascii="微软雅黑" w:eastAsia="微软雅黑" w:hAnsi="微软雅黑" w:hint="eastAsia"/>
        </w:rPr>
        <w:t>缺点 程序集体积迅速变大,且加载程序集的耗时变多.</w:t>
      </w:r>
    </w:p>
    <w:p w14:paraId="21CFEB43" w14:textId="77777777" w:rsidR="00791C4C" w:rsidRPr="008F4838" w:rsidRDefault="00791C4C" w:rsidP="003416C8">
      <w:pPr>
        <w:pStyle w:val="a5"/>
        <w:rPr>
          <w:rFonts w:ascii="微软雅黑" w:eastAsia="微软雅黑" w:hAnsi="微软雅黑"/>
        </w:rPr>
      </w:pPr>
      <w:r w:rsidRPr="008F4838">
        <w:rPr>
          <w:rFonts w:ascii="微软雅黑" w:eastAsia="微软雅黑" w:hAnsi="微软雅黑" w:hint="eastAsia"/>
        </w:rPr>
        <w:t>卫星程序集</w:t>
      </w:r>
    </w:p>
    <w:p w14:paraId="408138B0" w14:textId="77777777" w:rsidR="00791C4C" w:rsidRPr="008F4838" w:rsidRDefault="00791C4C" w:rsidP="00791C4C">
      <w:pPr>
        <w:rPr>
          <w:rFonts w:ascii="微软雅黑" w:eastAsia="微软雅黑" w:hAnsi="微软雅黑"/>
        </w:rPr>
      </w:pPr>
      <w:r w:rsidRPr="008F4838">
        <w:rPr>
          <w:rFonts w:ascii="微软雅黑" w:eastAsia="微软雅黑" w:hAnsi="微软雅黑" w:hint="eastAsia"/>
        </w:rPr>
        <w:t>只放字节资源不放逻辑代码的程序集称为卫星程序集.</w:t>
      </w:r>
    </w:p>
    <w:p w14:paraId="7C08D5DC" w14:textId="46ABE448" w:rsidR="00AC7B3D" w:rsidRPr="008F4838" w:rsidRDefault="00791C4C" w:rsidP="00791C4C">
      <w:pPr>
        <w:rPr>
          <w:rFonts w:ascii="微软雅黑" w:eastAsia="微软雅黑" w:hAnsi="微软雅黑" w:cs="Calibri"/>
          <w:sz w:val="22"/>
        </w:rPr>
      </w:pPr>
      <w:r w:rsidRPr="008F4838">
        <w:rPr>
          <w:rFonts w:ascii="微软雅黑" w:eastAsia="微软雅黑" w:hAnsi="微软雅黑" w:cs="Calibri" w:hint="eastAsia"/>
          <w:sz w:val="22"/>
        </w:rPr>
        <w:t>我们可以创建卫星程序集,这样可以避免多个程序集因为包含字节资源带来的加载变慢体积过大的缺点，还能让每个程序集共享资源程序集，大家就能很方便的访问资源。</w:t>
      </w:r>
    </w:p>
    <w:p w14:paraId="4B618435" w14:textId="2EBF77E6" w:rsidR="003416C8" w:rsidRPr="008F4838" w:rsidRDefault="003416C8" w:rsidP="003416C8">
      <w:pPr>
        <w:pStyle w:val="a5"/>
        <w:rPr>
          <w:rFonts w:ascii="微软雅黑" w:eastAsia="微软雅黑" w:hAnsi="微软雅黑"/>
        </w:rPr>
      </w:pPr>
      <w:r w:rsidRPr="008F4838">
        <w:rPr>
          <w:rFonts w:ascii="微软雅黑" w:eastAsia="微软雅黑" w:hAnsi="微软雅黑" w:hint="eastAsia"/>
        </w:rPr>
        <w:t>ResourceManager常用方法</w:t>
      </w:r>
    </w:p>
    <w:p w14:paraId="02678F52" w14:textId="244C9C52" w:rsidR="00002331" w:rsidRPr="008F4838" w:rsidRDefault="00002331" w:rsidP="00002331">
      <w:pPr>
        <w:rPr>
          <w:rFonts w:ascii="微软雅黑" w:eastAsia="微软雅黑" w:hAnsi="微软雅黑"/>
        </w:rPr>
      </w:pPr>
      <w:r w:rsidRPr="008F4838">
        <w:rPr>
          <w:rFonts w:ascii="微软雅黑" w:eastAsia="微软雅黑" w:hAnsi="微软雅黑" w:hint="eastAsia"/>
        </w:rPr>
        <w:t>Resource</w:t>
      </w:r>
      <w:r w:rsidRPr="008F4838">
        <w:rPr>
          <w:rFonts w:ascii="微软雅黑" w:eastAsia="微软雅黑" w:hAnsi="微软雅黑"/>
        </w:rPr>
        <w:t>Manager</w:t>
      </w:r>
      <w:r w:rsidRPr="008F4838">
        <w:rPr>
          <w:rFonts w:ascii="微软雅黑" w:eastAsia="微软雅黑" w:hAnsi="微软雅黑" w:hint="eastAsia"/>
        </w:rPr>
        <w:t>是访问程序集嵌入资源的根本，该类可以获取指定程序集中的指定的.</w:t>
      </w:r>
      <w:r w:rsidRPr="008F4838">
        <w:rPr>
          <w:rFonts w:ascii="微软雅黑" w:eastAsia="微软雅黑" w:hAnsi="微软雅黑"/>
        </w:rPr>
        <w:t>resx</w:t>
      </w:r>
      <w:r w:rsidRPr="008F4838">
        <w:rPr>
          <w:rFonts w:ascii="微软雅黑" w:eastAsia="微软雅黑" w:hAnsi="微软雅黑" w:hint="eastAsia"/>
        </w:rPr>
        <w:t>文件</w:t>
      </w:r>
      <w:r w:rsidR="00F259D7" w:rsidRPr="008F4838">
        <w:rPr>
          <w:rFonts w:ascii="微软雅黑" w:eastAsia="微软雅黑" w:hAnsi="微软雅黑" w:hint="eastAsia"/>
        </w:rPr>
        <w:t>嵌入的某个或所有资源，具体可参看类的相关文档。</w:t>
      </w:r>
    </w:p>
    <w:p w14:paraId="74EB7DA4" w14:textId="07A43A7C" w:rsidR="003416C8" w:rsidRPr="008F4838" w:rsidRDefault="003416C8" w:rsidP="003416C8">
      <w:pPr>
        <w:pStyle w:val="3"/>
        <w:ind w:firstLine="560"/>
        <w:rPr>
          <w:rFonts w:ascii="微软雅黑" w:eastAsia="微软雅黑" w:hAnsi="微软雅黑"/>
        </w:rPr>
      </w:pPr>
      <w:r w:rsidRPr="008F4838">
        <w:rPr>
          <w:rFonts w:ascii="微软雅黑" w:eastAsia="微软雅黑" w:hAnsi="微软雅黑" w:hint="eastAsia"/>
        </w:rPr>
        <w:t>方式二</w:t>
      </w:r>
      <w:r w:rsidRPr="008F4838">
        <w:rPr>
          <w:rFonts w:ascii="微软雅黑" w:eastAsia="微软雅黑" w:hAnsi="微软雅黑" w:cs="Calibri" w:hint="eastAsia"/>
          <w:sz w:val="22"/>
        </w:rPr>
        <w:t>:</w:t>
      </w:r>
      <w:r w:rsidRPr="008F4838">
        <w:rPr>
          <w:rFonts w:ascii="微软雅黑" w:eastAsia="微软雅黑" w:hAnsi="微软雅黑" w:cs="Calibri"/>
          <w:sz w:val="22"/>
        </w:rPr>
        <w:t xml:space="preserve"> </w:t>
      </w:r>
      <w:r w:rsidRPr="008F4838">
        <w:rPr>
          <w:rFonts w:ascii="微软雅黑" w:eastAsia="微软雅黑" w:hAnsi="微软雅黑" w:hint="eastAsia"/>
        </w:rPr>
        <w:t xml:space="preserve">嵌入资源 </w:t>
      </w:r>
      <w:r w:rsidRPr="008F4838">
        <w:rPr>
          <w:rFonts w:ascii="微软雅黑" w:eastAsia="微软雅黑" w:hAnsi="微软雅黑"/>
        </w:rPr>
        <w:t xml:space="preserve">+ </w:t>
      </w:r>
      <w:r w:rsidR="00220493" w:rsidRPr="008F4838">
        <w:rPr>
          <w:rFonts w:ascii="微软雅黑" w:eastAsia="微软雅黑" w:hAnsi="微软雅黑" w:hint="eastAsia"/>
        </w:rPr>
        <w:t>URI</w:t>
      </w:r>
      <w:r w:rsidR="00220493" w:rsidRPr="008F4838">
        <w:rPr>
          <w:rFonts w:ascii="微软雅黑" w:eastAsia="微软雅黑" w:hAnsi="微软雅黑" w:hint="eastAsia"/>
        </w:rPr>
        <w:t xml:space="preserve"> </w:t>
      </w:r>
      <w:r w:rsidR="00220493">
        <w:rPr>
          <w:rFonts w:ascii="微软雅黑" w:eastAsia="微软雅黑" w:hAnsi="微软雅黑"/>
        </w:rPr>
        <w:t xml:space="preserve">+ </w:t>
      </w:r>
      <w:r w:rsidR="00220493">
        <w:rPr>
          <w:rFonts w:ascii="微软雅黑" w:eastAsia="微软雅黑" w:hAnsi="微软雅黑" w:hint="eastAsia"/>
        </w:rPr>
        <w:t>（</w:t>
      </w:r>
      <w:r w:rsidRPr="008F4838">
        <w:rPr>
          <w:rFonts w:ascii="微软雅黑" w:eastAsia="微软雅黑" w:hAnsi="微软雅黑" w:hint="eastAsia"/>
        </w:rPr>
        <w:t>StreamResourceInfo</w:t>
      </w:r>
      <w:r w:rsidRPr="008F4838">
        <w:rPr>
          <w:rFonts w:ascii="微软雅黑" w:eastAsia="微软雅黑" w:hAnsi="微软雅黑"/>
        </w:rPr>
        <w:t xml:space="preserve"> +</w:t>
      </w:r>
      <w:r w:rsidR="000D5454" w:rsidRPr="008F4838">
        <w:rPr>
          <w:rFonts w:ascii="微软雅黑" w:eastAsia="微软雅黑" w:hAnsi="微软雅黑"/>
        </w:rPr>
        <w:t xml:space="preserve"> </w:t>
      </w:r>
      <w:r w:rsidR="000D5454" w:rsidRPr="008F4838">
        <w:rPr>
          <w:rFonts w:ascii="微软雅黑" w:eastAsia="微软雅黑" w:hAnsi="微软雅黑" w:hint="eastAsia"/>
        </w:rPr>
        <w:t>XAML</w:t>
      </w:r>
      <w:r w:rsidR="00220493">
        <w:rPr>
          <w:rFonts w:ascii="微软雅黑" w:eastAsia="微软雅黑" w:hAnsi="微软雅黑" w:hint="eastAsia"/>
        </w:rPr>
        <w:t>）</w:t>
      </w:r>
    </w:p>
    <w:p w14:paraId="016BBE32" w14:textId="21D1903E" w:rsidR="00012E68" w:rsidRPr="008F4838" w:rsidRDefault="00012E68" w:rsidP="00012E68">
      <w:pPr>
        <w:rPr>
          <w:rFonts w:ascii="微软雅黑" w:eastAsia="微软雅黑" w:hAnsi="微软雅黑"/>
        </w:rPr>
      </w:pPr>
      <w:r w:rsidRPr="008F4838">
        <w:rPr>
          <w:rFonts w:ascii="微软雅黑" w:eastAsia="微软雅黑" w:hAnsi="微软雅黑" w:hint="eastAsia"/>
        </w:rPr>
        <w:t>B</w:t>
      </w:r>
      <w:r w:rsidRPr="008F4838">
        <w:rPr>
          <w:rFonts w:ascii="微软雅黑" w:eastAsia="微软雅黑" w:hAnsi="微软雅黑"/>
        </w:rPr>
        <w:t xml:space="preserve">uild Action : </w:t>
      </w:r>
      <w:r w:rsidR="00220493">
        <w:rPr>
          <w:rFonts w:ascii="微软雅黑" w:eastAsia="微软雅黑" w:hAnsi="微软雅黑" w:hint="eastAsia"/>
        </w:rPr>
        <w:t>resource</w:t>
      </w:r>
    </w:p>
    <w:p w14:paraId="1D6C27C2" w14:textId="67C692F5" w:rsidR="00012E68" w:rsidRPr="008F4838" w:rsidRDefault="00012E68" w:rsidP="00012E68">
      <w:pPr>
        <w:rPr>
          <w:rFonts w:ascii="微软雅黑" w:eastAsia="微软雅黑" w:hAnsi="微软雅黑"/>
        </w:rPr>
      </w:pPr>
      <w:r w:rsidRPr="008F4838">
        <w:rPr>
          <w:rFonts w:ascii="微软雅黑" w:eastAsia="微软雅黑" w:hAnsi="微软雅黑" w:hint="eastAsia"/>
        </w:rPr>
        <w:t>Copy</w:t>
      </w:r>
      <w:r w:rsidRPr="008F4838">
        <w:rPr>
          <w:rFonts w:ascii="微软雅黑" w:eastAsia="微软雅黑" w:hAnsi="微软雅黑"/>
        </w:rPr>
        <w:t xml:space="preserve"> </w:t>
      </w:r>
      <w:r w:rsidRPr="008F4838">
        <w:rPr>
          <w:rFonts w:ascii="微软雅黑" w:eastAsia="微软雅黑" w:hAnsi="微软雅黑" w:hint="eastAsia"/>
        </w:rPr>
        <w:t>to</w:t>
      </w:r>
      <w:r w:rsidRPr="008F4838">
        <w:rPr>
          <w:rFonts w:ascii="微软雅黑" w:eastAsia="微软雅黑" w:hAnsi="微软雅黑"/>
        </w:rPr>
        <w:t xml:space="preserve"> out </w:t>
      </w:r>
      <w:r w:rsidRPr="008F4838">
        <w:rPr>
          <w:rFonts w:ascii="微软雅黑" w:eastAsia="微软雅黑" w:hAnsi="微软雅黑" w:hint="eastAsia"/>
        </w:rPr>
        <w:t>directory</w:t>
      </w:r>
      <w:r w:rsidRPr="008F4838">
        <w:rPr>
          <w:rFonts w:ascii="微软雅黑" w:eastAsia="微软雅黑" w:hAnsi="微软雅黑"/>
        </w:rPr>
        <w:t xml:space="preserve"> :</w:t>
      </w:r>
      <w:r w:rsidR="00F259D7" w:rsidRPr="008F4838">
        <w:rPr>
          <w:rFonts w:ascii="微软雅黑" w:eastAsia="微软雅黑" w:hAnsi="微软雅黑"/>
        </w:rPr>
        <w:t xml:space="preserve"> </w:t>
      </w:r>
      <w:r w:rsidR="00F259D7" w:rsidRPr="008F4838">
        <w:rPr>
          <w:rFonts w:ascii="微软雅黑" w:eastAsia="微软雅黑" w:hAnsi="微软雅黑" w:hint="eastAsia"/>
        </w:rPr>
        <w:t>never</w:t>
      </w:r>
      <w:r w:rsidR="00F259D7" w:rsidRPr="008F4838">
        <w:rPr>
          <w:rFonts w:ascii="微软雅黑" w:eastAsia="微软雅黑" w:hAnsi="微软雅黑"/>
        </w:rPr>
        <w:t xml:space="preserve"> copy</w:t>
      </w:r>
    </w:p>
    <w:p w14:paraId="57A9F136" w14:textId="530A786F" w:rsidR="003416C8" w:rsidRPr="008F4838" w:rsidRDefault="00012E68" w:rsidP="00012E68">
      <w:pPr>
        <w:pStyle w:val="a5"/>
        <w:rPr>
          <w:rFonts w:ascii="微软雅黑" w:eastAsia="微软雅黑" w:hAnsi="微软雅黑"/>
        </w:rPr>
      </w:pPr>
      <w:r w:rsidRPr="008F4838">
        <w:rPr>
          <w:rFonts w:ascii="微软雅黑" w:eastAsia="微软雅黑" w:hAnsi="微软雅黑" w:hint="eastAsia"/>
        </w:rPr>
        <w:t>新建类库</w:t>
      </w:r>
    </w:p>
    <w:p w14:paraId="39ECAB52" w14:textId="06F6E1C4" w:rsidR="00012E68" w:rsidRPr="008F4838" w:rsidRDefault="00012E68" w:rsidP="00791C4C">
      <w:pPr>
        <w:rPr>
          <w:rFonts w:ascii="微软雅黑" w:eastAsia="微软雅黑" w:hAnsi="微软雅黑"/>
        </w:rPr>
      </w:pPr>
      <w:r w:rsidRPr="008F4838">
        <w:rPr>
          <w:rFonts w:ascii="微软雅黑" w:eastAsia="微软雅黑" w:hAnsi="微软雅黑"/>
          <w:noProof/>
        </w:rPr>
        <w:drawing>
          <wp:inline distT="0" distB="0" distL="0" distR="0" wp14:anchorId="17899A0A" wp14:editId="14E742B5">
            <wp:extent cx="1828958" cy="685859"/>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28958" cy="685859"/>
                    </a:xfrm>
                    <a:prstGeom prst="rect">
                      <a:avLst/>
                    </a:prstGeom>
                  </pic:spPr>
                </pic:pic>
              </a:graphicData>
            </a:graphic>
          </wp:inline>
        </w:drawing>
      </w:r>
    </w:p>
    <w:p w14:paraId="483FBEAC" w14:textId="2181D2C6" w:rsidR="00012E68" w:rsidRPr="008F4838" w:rsidRDefault="00012E68" w:rsidP="00012E68">
      <w:pPr>
        <w:pStyle w:val="a5"/>
        <w:rPr>
          <w:rFonts w:ascii="微软雅黑" w:eastAsia="微软雅黑" w:hAnsi="微软雅黑"/>
        </w:rPr>
      </w:pPr>
      <w:r w:rsidRPr="008F4838">
        <w:rPr>
          <w:rFonts w:ascii="微软雅黑" w:eastAsia="微软雅黑" w:hAnsi="微软雅黑" w:hint="eastAsia"/>
        </w:rPr>
        <w:t>添加引用</w:t>
      </w:r>
    </w:p>
    <w:p w14:paraId="0C7FC296" w14:textId="54B64012" w:rsidR="00012E68" w:rsidRPr="008F4838" w:rsidRDefault="00012E68" w:rsidP="00012E68">
      <w:pPr>
        <w:rPr>
          <w:rFonts w:ascii="微软雅黑" w:eastAsia="微软雅黑" w:hAnsi="微软雅黑"/>
        </w:rPr>
      </w:pPr>
      <w:r w:rsidRPr="008F4838">
        <w:rPr>
          <w:rFonts w:ascii="微软雅黑" w:eastAsia="微软雅黑" w:hAnsi="微软雅黑"/>
          <w:noProof/>
        </w:rPr>
        <w:lastRenderedPageBreak/>
        <w:drawing>
          <wp:inline distT="0" distB="0" distL="0" distR="0" wp14:anchorId="22FE2C32" wp14:editId="0BF250B6">
            <wp:extent cx="2728196" cy="2453853"/>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28196" cy="2453853"/>
                    </a:xfrm>
                    <a:prstGeom prst="rect">
                      <a:avLst/>
                    </a:prstGeom>
                  </pic:spPr>
                </pic:pic>
              </a:graphicData>
            </a:graphic>
          </wp:inline>
        </w:drawing>
      </w:r>
    </w:p>
    <w:p w14:paraId="4A314276" w14:textId="77777777" w:rsidR="008F4838" w:rsidRPr="008F4838" w:rsidRDefault="008F4838" w:rsidP="008F4838">
      <w:pPr>
        <w:pStyle w:val="a5"/>
        <w:rPr>
          <w:rFonts w:ascii="微软雅黑" w:eastAsia="微软雅黑" w:hAnsi="微软雅黑"/>
        </w:rPr>
      </w:pPr>
      <w:r w:rsidRPr="008F4838">
        <w:rPr>
          <w:rFonts w:ascii="微软雅黑" w:eastAsia="微软雅黑" w:hAnsi="微软雅黑" w:hint="eastAsia"/>
        </w:rPr>
        <w:t xml:space="preserve">添加命名空间 </w:t>
      </w:r>
    </w:p>
    <w:p w14:paraId="6EC4C8C7" w14:textId="50117E90" w:rsidR="008F4838" w:rsidRPr="008F4838" w:rsidRDefault="008F4838" w:rsidP="00012E68">
      <w:pPr>
        <w:rPr>
          <w:rFonts w:ascii="微软雅黑" w:eastAsia="微软雅黑" w:hAnsi="微软雅黑"/>
        </w:rPr>
      </w:pPr>
      <w:r w:rsidRPr="008F4838">
        <w:rPr>
          <w:rFonts w:ascii="微软雅黑" w:eastAsia="微软雅黑" w:hAnsi="微软雅黑" w:cs="新宋体"/>
          <w:color w:val="000000"/>
          <w:kern w:val="0"/>
          <w:sz w:val="19"/>
          <w:szCs w:val="19"/>
        </w:rPr>
        <w:t>System.Windows.Resources</w:t>
      </w:r>
    </w:p>
    <w:p w14:paraId="5CC20B78" w14:textId="609E8EDA" w:rsidR="00012E68" w:rsidRPr="008F4838" w:rsidRDefault="00012E68" w:rsidP="00012E68">
      <w:pPr>
        <w:pStyle w:val="a5"/>
        <w:rPr>
          <w:rFonts w:ascii="微软雅黑" w:eastAsia="微软雅黑" w:hAnsi="微软雅黑"/>
        </w:rPr>
      </w:pPr>
      <w:r w:rsidRPr="008F4838">
        <w:rPr>
          <w:rFonts w:ascii="微软雅黑" w:eastAsia="微软雅黑" w:hAnsi="微软雅黑" w:hint="eastAsia"/>
        </w:rPr>
        <w:t>添加文件夹和资源</w:t>
      </w:r>
    </w:p>
    <w:p w14:paraId="78984B83" w14:textId="1729F45A" w:rsidR="00012E68" w:rsidRPr="008F4838" w:rsidRDefault="00012E68" w:rsidP="00791C4C">
      <w:pPr>
        <w:rPr>
          <w:rFonts w:ascii="微软雅黑" w:eastAsia="微软雅黑" w:hAnsi="微软雅黑"/>
        </w:rPr>
      </w:pPr>
      <w:r w:rsidRPr="008F4838">
        <w:rPr>
          <w:rFonts w:ascii="微软雅黑" w:eastAsia="微软雅黑" w:hAnsi="微软雅黑"/>
          <w:noProof/>
        </w:rPr>
        <w:drawing>
          <wp:inline distT="0" distB="0" distL="0" distR="0" wp14:anchorId="3F8FDB84" wp14:editId="173F61D3">
            <wp:extent cx="2805801" cy="24003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39640" cy="2429249"/>
                    </a:xfrm>
                    <a:prstGeom prst="rect">
                      <a:avLst/>
                    </a:prstGeom>
                  </pic:spPr>
                </pic:pic>
              </a:graphicData>
            </a:graphic>
          </wp:inline>
        </w:drawing>
      </w:r>
    </w:p>
    <w:p w14:paraId="5EB5E1E8" w14:textId="7E1502E8" w:rsidR="00012E68" w:rsidRPr="008F4838" w:rsidRDefault="00012E68" w:rsidP="00012E68">
      <w:pPr>
        <w:pStyle w:val="a5"/>
        <w:rPr>
          <w:rFonts w:ascii="微软雅黑" w:eastAsia="微软雅黑" w:hAnsi="微软雅黑"/>
        </w:rPr>
      </w:pPr>
      <w:r w:rsidRPr="008F4838">
        <w:rPr>
          <w:rFonts w:ascii="微软雅黑" w:eastAsia="微软雅黑" w:hAnsi="微软雅黑" w:hint="eastAsia"/>
        </w:rPr>
        <w:t>设置资源属性</w:t>
      </w:r>
    </w:p>
    <w:p w14:paraId="12D3025F" w14:textId="37292DC7" w:rsidR="00012E68" w:rsidRPr="008F4838" w:rsidRDefault="00012E68" w:rsidP="00791C4C">
      <w:pPr>
        <w:rPr>
          <w:rFonts w:ascii="微软雅黑" w:eastAsia="微软雅黑" w:hAnsi="微软雅黑"/>
        </w:rPr>
      </w:pPr>
      <w:r w:rsidRPr="008F4838">
        <w:rPr>
          <w:rFonts w:ascii="微软雅黑" w:eastAsia="微软雅黑" w:hAnsi="微软雅黑"/>
          <w:noProof/>
        </w:rPr>
        <w:lastRenderedPageBreak/>
        <w:drawing>
          <wp:inline distT="0" distB="0" distL="0" distR="0" wp14:anchorId="55BCA91E" wp14:editId="41B0D005">
            <wp:extent cx="3772227" cy="1546994"/>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72227" cy="1546994"/>
                    </a:xfrm>
                    <a:prstGeom prst="rect">
                      <a:avLst/>
                    </a:prstGeom>
                  </pic:spPr>
                </pic:pic>
              </a:graphicData>
            </a:graphic>
          </wp:inline>
        </w:drawing>
      </w:r>
    </w:p>
    <w:p w14:paraId="41CDFC97" w14:textId="5B936A94" w:rsidR="00012E68" w:rsidRPr="008F4838" w:rsidRDefault="00012E68" w:rsidP="00791C4C">
      <w:pPr>
        <w:rPr>
          <w:rFonts w:ascii="微软雅黑" w:eastAsia="微软雅黑" w:hAnsi="微软雅黑"/>
        </w:rPr>
      </w:pPr>
      <w:r w:rsidRPr="008F4838">
        <w:rPr>
          <w:rFonts w:ascii="微软雅黑" w:eastAsia="微软雅黑" w:hAnsi="微软雅黑" w:hint="eastAsia"/>
        </w:rPr>
        <w:t>生成操</w:t>
      </w:r>
      <w:r w:rsidR="00220493">
        <w:rPr>
          <w:rFonts w:ascii="微软雅黑" w:eastAsia="微软雅黑" w:hAnsi="微软雅黑" w:hint="eastAsia"/>
        </w:rPr>
        <w:t>[</w:t>
      </w:r>
      <w:r w:rsidRPr="008F4838">
        <w:rPr>
          <w:rFonts w:ascii="微软雅黑" w:eastAsia="微软雅黑" w:hAnsi="微软雅黑" w:hint="eastAsia"/>
        </w:rPr>
        <w:t>Resource</w:t>
      </w:r>
      <w:r w:rsidR="00220493">
        <w:rPr>
          <w:rFonts w:ascii="微软雅黑" w:eastAsia="微软雅黑" w:hAnsi="微软雅黑"/>
        </w:rPr>
        <w:t>]</w:t>
      </w:r>
      <w:r w:rsidRPr="008F4838">
        <w:rPr>
          <w:rFonts w:ascii="微软雅黑" w:eastAsia="微软雅黑" w:hAnsi="微软雅黑" w:hint="eastAsia"/>
        </w:rPr>
        <w:t>表示资源会被嵌入到程序集, 代码访问资源时,直接去程序集内部寻找,所以我们不需要将资源拷贝到应用程序的根目录,故复制到输出目录为</w:t>
      </w:r>
      <w:r w:rsidR="00220493">
        <w:rPr>
          <w:rFonts w:ascii="微软雅黑" w:eastAsia="微软雅黑" w:hAnsi="微软雅黑" w:hint="eastAsia"/>
        </w:rPr>
        <w:t>[</w:t>
      </w:r>
      <w:r w:rsidRPr="008F4838">
        <w:rPr>
          <w:rFonts w:ascii="微软雅黑" w:eastAsia="微软雅黑" w:hAnsi="微软雅黑" w:hint="eastAsia"/>
        </w:rPr>
        <w:t>不复制</w:t>
      </w:r>
      <w:r w:rsidR="00220493">
        <w:rPr>
          <w:rFonts w:ascii="微软雅黑" w:eastAsia="微软雅黑" w:hAnsi="微软雅黑" w:hint="eastAsia"/>
        </w:rPr>
        <w:t>]</w:t>
      </w:r>
      <w:r w:rsidRPr="008F4838">
        <w:rPr>
          <w:rFonts w:ascii="微软雅黑" w:eastAsia="微软雅黑" w:hAnsi="微软雅黑"/>
        </w:rPr>
        <w:t>,</w:t>
      </w:r>
      <w:r w:rsidRPr="008F4838">
        <w:rPr>
          <w:rFonts w:ascii="微软雅黑" w:eastAsia="微软雅黑" w:hAnsi="微软雅黑" w:hint="eastAsia"/>
        </w:rPr>
        <w:t>因为复制是没有必要的.</w:t>
      </w:r>
    </w:p>
    <w:p w14:paraId="5767C4B6" w14:textId="39FCAEC4" w:rsidR="00012E68" w:rsidRPr="008F4838" w:rsidRDefault="00012E68" w:rsidP="00791C4C">
      <w:pPr>
        <w:rPr>
          <w:rFonts w:ascii="微软雅黑" w:eastAsia="微软雅黑" w:hAnsi="微软雅黑"/>
        </w:rPr>
      </w:pPr>
      <w:r w:rsidRPr="008F4838">
        <w:rPr>
          <w:rFonts w:ascii="微软雅黑" w:eastAsia="微软雅黑" w:hAnsi="微软雅黑" w:hint="eastAsia"/>
        </w:rPr>
        <w:t>编译后,资源存在</w:t>
      </w:r>
      <w:r w:rsidR="00E57D7A" w:rsidRPr="008F4838">
        <w:rPr>
          <w:rFonts w:ascii="微软雅黑" w:eastAsia="微软雅黑" w:hAnsi="微软雅黑" w:hint="eastAsia"/>
        </w:rPr>
        <w:t>4</w:t>
      </w:r>
      <w:r w:rsidRPr="008F4838">
        <w:rPr>
          <w:rFonts w:ascii="微软雅黑" w:eastAsia="微软雅黑" w:hAnsi="微软雅黑" w:hint="eastAsia"/>
        </w:rPr>
        <w:t>个位置</w:t>
      </w:r>
      <w:r w:rsidR="00E57D7A" w:rsidRPr="008F4838">
        <w:rPr>
          <w:rFonts w:ascii="微软雅黑" w:eastAsia="微软雅黑" w:hAnsi="微软雅黑" w:hint="eastAsia"/>
        </w:rPr>
        <w:t>(</w:t>
      </w:r>
      <w:r w:rsidR="00E57D7A" w:rsidRPr="008F4838">
        <w:rPr>
          <w:rFonts w:ascii="微软雅黑" w:eastAsia="微软雅黑" w:hAnsi="微软雅黑"/>
        </w:rPr>
        <w:t xml:space="preserve">1) </w:t>
      </w:r>
      <w:r w:rsidR="00E57D7A" w:rsidRPr="008F4838">
        <w:rPr>
          <w:rFonts w:ascii="微软雅黑" w:eastAsia="微软雅黑" w:hAnsi="微软雅黑" w:hint="eastAsia"/>
        </w:rPr>
        <w:t>资源原来的位置</w:t>
      </w:r>
      <w:r w:rsidR="00E57D7A" w:rsidRPr="008F4838">
        <w:rPr>
          <w:rFonts w:ascii="微软雅黑" w:eastAsia="微软雅黑" w:hAnsi="微软雅黑"/>
        </w:rPr>
        <w:t xml:space="preserve"> (2)</w:t>
      </w:r>
      <w:r w:rsidR="00E57D7A" w:rsidRPr="008F4838">
        <w:rPr>
          <w:rFonts w:ascii="微软雅黑" w:eastAsia="微软雅黑" w:hAnsi="微软雅黑" w:hint="eastAsia"/>
        </w:rPr>
        <w:t xml:space="preserve">项目目录结构 </w:t>
      </w:r>
      <w:r w:rsidR="00E57D7A" w:rsidRPr="008F4838">
        <w:rPr>
          <w:rFonts w:ascii="微软雅黑" w:eastAsia="微软雅黑" w:hAnsi="微软雅黑"/>
        </w:rPr>
        <w:t>(3) .</w:t>
      </w:r>
      <w:r w:rsidR="00E57D7A" w:rsidRPr="008F4838">
        <w:rPr>
          <w:rFonts w:ascii="微软雅黑" w:eastAsia="微软雅黑" w:hAnsi="微软雅黑" w:hint="eastAsia"/>
        </w:rPr>
        <w:t xml:space="preserve">resource文件 </w:t>
      </w:r>
      <w:r w:rsidR="00E57D7A" w:rsidRPr="008F4838">
        <w:rPr>
          <w:rFonts w:ascii="微软雅黑" w:eastAsia="微软雅黑" w:hAnsi="微软雅黑"/>
        </w:rPr>
        <w:t xml:space="preserve">(4) </w:t>
      </w:r>
      <w:r w:rsidR="00E57D7A" w:rsidRPr="008F4838">
        <w:rPr>
          <w:rFonts w:ascii="微软雅黑" w:eastAsia="微软雅黑" w:hAnsi="微软雅黑" w:hint="eastAsia"/>
        </w:rPr>
        <w:t>程序集内部</w:t>
      </w:r>
    </w:p>
    <w:p w14:paraId="2DC96E25" w14:textId="2E4046E6" w:rsidR="00E57D7A" w:rsidRPr="008F4838" w:rsidRDefault="00E57D7A" w:rsidP="00791C4C">
      <w:pPr>
        <w:rPr>
          <w:rFonts w:ascii="微软雅黑" w:eastAsia="微软雅黑" w:hAnsi="微软雅黑"/>
        </w:rPr>
      </w:pPr>
      <w:r w:rsidRPr="008F4838">
        <w:rPr>
          <w:rFonts w:ascii="微软雅黑" w:eastAsia="微软雅黑" w:hAnsi="微软雅黑"/>
          <w:noProof/>
        </w:rPr>
        <w:drawing>
          <wp:inline distT="0" distB="0" distL="0" distR="0" wp14:anchorId="7E76314C" wp14:editId="174E347C">
            <wp:extent cx="4618120" cy="282726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18120" cy="2827265"/>
                    </a:xfrm>
                    <a:prstGeom prst="rect">
                      <a:avLst/>
                    </a:prstGeom>
                  </pic:spPr>
                </pic:pic>
              </a:graphicData>
            </a:graphic>
          </wp:inline>
        </w:drawing>
      </w:r>
    </w:p>
    <w:p w14:paraId="72ECB4D3" w14:textId="65629A88" w:rsidR="00E57D7A" w:rsidRDefault="00E57D7A" w:rsidP="00791C4C">
      <w:pPr>
        <w:rPr>
          <w:rFonts w:ascii="微软雅黑" w:eastAsia="微软雅黑" w:hAnsi="微软雅黑"/>
        </w:rPr>
      </w:pPr>
      <w:r w:rsidRPr="008F4838">
        <w:rPr>
          <w:rFonts w:ascii="微软雅黑" w:eastAsia="微软雅黑" w:hAnsi="微软雅黑"/>
          <w:noProof/>
        </w:rPr>
        <w:drawing>
          <wp:inline distT="0" distB="0" distL="0" distR="0" wp14:anchorId="1DD57E3A" wp14:editId="225833B0">
            <wp:extent cx="3680779" cy="2469094"/>
            <wp:effectExtent l="0" t="0" r="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80779" cy="2469094"/>
                    </a:xfrm>
                    <a:prstGeom prst="rect">
                      <a:avLst/>
                    </a:prstGeom>
                  </pic:spPr>
                </pic:pic>
              </a:graphicData>
            </a:graphic>
          </wp:inline>
        </w:drawing>
      </w:r>
    </w:p>
    <w:p w14:paraId="7E88115C" w14:textId="6121021E" w:rsidR="006C6091" w:rsidRPr="008F4838" w:rsidRDefault="006C6091" w:rsidP="006C6091">
      <w:pPr>
        <w:ind w:firstLineChars="100" w:firstLine="210"/>
        <w:rPr>
          <w:rFonts w:ascii="微软雅黑" w:eastAsia="微软雅黑" w:hAnsi="微软雅黑" w:hint="eastAsia"/>
        </w:rPr>
      </w:pPr>
      <w:r>
        <w:rPr>
          <w:rFonts w:ascii="微软雅黑" w:eastAsia="微软雅黑" w:hAnsi="微软雅黑" w:hint="eastAsia"/>
        </w:rPr>
        <w:t>二进制资源名称 :</w:t>
      </w:r>
      <w:r>
        <w:rPr>
          <w:rFonts w:ascii="微软雅黑" w:eastAsia="微软雅黑" w:hAnsi="微软雅黑"/>
        </w:rPr>
        <w:t xml:space="preserve">  </w:t>
      </w:r>
      <w:r>
        <w:rPr>
          <w:rFonts w:ascii="微软雅黑" w:eastAsia="微软雅黑" w:hAnsi="微软雅黑" w:hint="eastAsia"/>
        </w:rPr>
        <w:t>程序集名称.</w:t>
      </w:r>
      <w:r>
        <w:rPr>
          <w:rFonts w:ascii="微软雅黑" w:eastAsia="微软雅黑" w:hAnsi="微软雅黑"/>
        </w:rPr>
        <w:t>g.resources</w:t>
      </w:r>
    </w:p>
    <w:p w14:paraId="6C79C774" w14:textId="345D8F96" w:rsidR="00E57D7A" w:rsidRPr="008F4838" w:rsidRDefault="00634B35" w:rsidP="00634B35">
      <w:pPr>
        <w:pStyle w:val="a5"/>
        <w:rPr>
          <w:rFonts w:ascii="微软雅黑" w:eastAsia="微软雅黑" w:hAnsi="微软雅黑"/>
        </w:rPr>
      </w:pPr>
      <w:r w:rsidRPr="008F4838">
        <w:rPr>
          <w:rFonts w:ascii="微软雅黑" w:eastAsia="微软雅黑" w:hAnsi="微软雅黑" w:hint="eastAsia"/>
        </w:rPr>
        <w:t>管理资源</w:t>
      </w:r>
    </w:p>
    <w:p w14:paraId="042E79F9" w14:textId="09DA2936" w:rsidR="00012E68" w:rsidRPr="008F4838" w:rsidRDefault="00634B35" w:rsidP="00791C4C">
      <w:pPr>
        <w:rPr>
          <w:rFonts w:ascii="微软雅黑" w:eastAsia="微软雅黑" w:hAnsi="微软雅黑"/>
        </w:rPr>
      </w:pPr>
      <w:r w:rsidRPr="008F4838">
        <w:rPr>
          <w:rFonts w:ascii="微软雅黑" w:eastAsia="微软雅黑" w:hAnsi="微软雅黑" w:hint="eastAsia"/>
        </w:rPr>
        <w:lastRenderedPageBreak/>
        <w:t>编译后,我们可以删除位置</w:t>
      </w:r>
      <w:r w:rsidR="008F4838">
        <w:rPr>
          <w:rFonts w:ascii="微软雅黑" w:eastAsia="微软雅黑" w:hAnsi="微软雅黑" w:hint="eastAsia"/>
        </w:rPr>
        <w:t>（</w:t>
      </w:r>
      <w:r w:rsidR="008F4838">
        <w:rPr>
          <w:rFonts w:ascii="微软雅黑" w:eastAsia="微软雅黑" w:hAnsi="微软雅黑"/>
        </w:rPr>
        <w:t>1</w:t>
      </w:r>
      <w:r w:rsidR="008F4838">
        <w:rPr>
          <w:rFonts w:ascii="微软雅黑" w:eastAsia="微软雅黑" w:hAnsi="微软雅黑" w:hint="eastAsia"/>
        </w:rPr>
        <w:t>）（2）（3）</w:t>
      </w:r>
      <w:r w:rsidRPr="008F4838">
        <w:rPr>
          <w:rFonts w:ascii="微软雅黑" w:eastAsia="微软雅黑" w:hAnsi="微软雅黑" w:hint="eastAsia"/>
        </w:rPr>
        <w:t>的资源,因为资源已经被编译到程序集中,代码直接从程序集寻找资源.</w:t>
      </w:r>
    </w:p>
    <w:p w14:paraId="41617289" w14:textId="6A3687A6" w:rsidR="00634B35" w:rsidRPr="008F4838" w:rsidRDefault="00634B35" w:rsidP="00791C4C">
      <w:pPr>
        <w:rPr>
          <w:rFonts w:ascii="微软雅黑" w:eastAsia="微软雅黑" w:hAnsi="微软雅黑"/>
        </w:rPr>
      </w:pPr>
      <w:r w:rsidRPr="008F4838">
        <w:rPr>
          <w:rFonts w:ascii="微软雅黑" w:eastAsia="微软雅黑" w:hAnsi="微软雅黑" w:hint="eastAsia"/>
        </w:rPr>
        <w:t>当我们想添加或删除资源时,直接在位置</w:t>
      </w:r>
      <w:r w:rsidR="00CE6C23">
        <w:rPr>
          <w:rFonts w:ascii="微软雅黑" w:eastAsia="微软雅黑" w:hAnsi="微软雅黑" w:hint="eastAsia"/>
        </w:rPr>
        <w:t>（</w:t>
      </w:r>
      <w:r w:rsidRPr="008F4838">
        <w:rPr>
          <w:rFonts w:ascii="微软雅黑" w:eastAsia="微软雅黑" w:hAnsi="微软雅黑" w:hint="eastAsia"/>
        </w:rPr>
        <w:t>2</w:t>
      </w:r>
      <w:r w:rsidR="00CE6C23">
        <w:rPr>
          <w:rFonts w:ascii="微软雅黑" w:eastAsia="微软雅黑" w:hAnsi="微软雅黑" w:hint="eastAsia"/>
        </w:rPr>
        <w:t>）</w:t>
      </w:r>
      <w:r w:rsidRPr="008F4838">
        <w:rPr>
          <w:rFonts w:ascii="微软雅黑" w:eastAsia="微软雅黑" w:hAnsi="微软雅黑" w:hint="eastAsia"/>
        </w:rPr>
        <w:t>添加或删除资源,重新编译即可.</w:t>
      </w:r>
      <w:r w:rsidRPr="008F4838">
        <w:rPr>
          <w:rFonts w:ascii="微软雅黑" w:eastAsia="微软雅黑" w:hAnsi="微软雅黑"/>
        </w:rPr>
        <w:t xml:space="preserve"> </w:t>
      </w:r>
      <w:r w:rsidRPr="008F4838">
        <w:rPr>
          <w:rFonts w:ascii="微软雅黑" w:eastAsia="微软雅黑" w:hAnsi="微软雅黑" w:hint="eastAsia"/>
        </w:rPr>
        <w:t>如果我们把所有资源删除,再次编译时,便不会生成.</w:t>
      </w:r>
      <w:r w:rsidRPr="008F4838">
        <w:rPr>
          <w:rFonts w:ascii="微软雅黑" w:eastAsia="微软雅黑" w:hAnsi="微软雅黑"/>
        </w:rPr>
        <w:t>resource</w:t>
      </w:r>
      <w:r w:rsidRPr="008F4838">
        <w:rPr>
          <w:rFonts w:ascii="微软雅黑" w:eastAsia="微软雅黑" w:hAnsi="微软雅黑" w:hint="eastAsia"/>
        </w:rPr>
        <w:t>文件,</w:t>
      </w:r>
      <w:r w:rsidR="002747DA">
        <w:rPr>
          <w:rFonts w:ascii="微软雅黑" w:eastAsia="微软雅黑" w:hAnsi="微软雅黑"/>
        </w:rPr>
        <w:t xml:space="preserve"> </w:t>
      </w:r>
      <w:r w:rsidRPr="008F4838">
        <w:rPr>
          <w:rFonts w:ascii="微软雅黑" w:eastAsia="微软雅黑" w:hAnsi="微软雅黑" w:hint="eastAsia"/>
        </w:rPr>
        <w:t>程序集也不会嵌入任何资源.</w:t>
      </w:r>
    </w:p>
    <w:p w14:paraId="35E5533E" w14:textId="567DC53C" w:rsidR="00634B35" w:rsidRPr="008F4838" w:rsidRDefault="00634B35" w:rsidP="00634B35">
      <w:pPr>
        <w:pStyle w:val="a5"/>
        <w:rPr>
          <w:rFonts w:ascii="微软雅黑" w:eastAsia="微软雅黑" w:hAnsi="微软雅黑"/>
        </w:rPr>
      </w:pPr>
      <w:r w:rsidRPr="008F4838">
        <w:rPr>
          <w:rFonts w:ascii="微软雅黑" w:eastAsia="微软雅黑" w:hAnsi="微软雅黑" w:hint="eastAsia"/>
        </w:rPr>
        <w:t>访问资源</w:t>
      </w:r>
    </w:p>
    <w:p w14:paraId="277AE6C4" w14:textId="416C83FC" w:rsidR="002747DA" w:rsidRDefault="00634B35" w:rsidP="002747DA">
      <w:pPr>
        <w:rPr>
          <w:rFonts w:ascii="微软雅黑" w:eastAsia="微软雅黑" w:hAnsi="微软雅黑"/>
        </w:rPr>
      </w:pPr>
      <w:r w:rsidRPr="008F4838">
        <w:rPr>
          <w:rFonts w:ascii="微软雅黑" w:eastAsia="微软雅黑" w:hAnsi="微软雅黑" w:hint="eastAsia"/>
        </w:rPr>
        <w:t>通过URI和StreamResourceInfo两个类访问资源,也可使用XAML语法访问资源.</w:t>
      </w:r>
    </w:p>
    <w:p w14:paraId="7B103AAD" w14:textId="01AB1E77" w:rsidR="00220493" w:rsidRDefault="00220493" w:rsidP="002747DA">
      <w:pPr>
        <w:rPr>
          <w:rFonts w:ascii="微软雅黑" w:eastAsia="微软雅黑" w:hAnsi="微软雅黑"/>
        </w:rPr>
      </w:pPr>
      <w:r>
        <w:rPr>
          <w:rFonts w:ascii="微软雅黑" w:eastAsia="微软雅黑" w:hAnsi="微软雅黑" w:hint="eastAsia"/>
        </w:rPr>
        <w:t>U</w:t>
      </w:r>
      <w:r>
        <w:rPr>
          <w:rFonts w:ascii="微软雅黑" w:eastAsia="微软雅黑" w:hAnsi="微软雅黑"/>
        </w:rPr>
        <w:t>RI</w:t>
      </w:r>
      <w:r>
        <w:rPr>
          <w:rFonts w:ascii="微软雅黑" w:eastAsia="微软雅黑" w:hAnsi="微软雅黑" w:hint="eastAsia"/>
        </w:rPr>
        <w:t>写法如下：</w:t>
      </w:r>
    </w:p>
    <w:p w14:paraId="62C73789" w14:textId="15E63BE4" w:rsidR="00524F5B" w:rsidRDefault="00E3267D" w:rsidP="00524F5B">
      <w:pPr>
        <w:pStyle w:val="a4"/>
        <w:numPr>
          <w:ilvl w:val="0"/>
          <w:numId w:val="14"/>
        </w:numPr>
        <w:ind w:firstLineChars="0"/>
      </w:pPr>
      <w:r>
        <w:rPr>
          <w:rFonts w:hint="eastAsia"/>
        </w:rPr>
        <w:t>本程序集</w:t>
      </w:r>
    </w:p>
    <w:p w14:paraId="5196F279" w14:textId="2CA8CCD8" w:rsidR="000D5454" w:rsidRDefault="00E3267D" w:rsidP="00524F5B">
      <w:r>
        <w:rPr>
          <w:color w:val="0000FF"/>
        </w:rPr>
        <w:t>new</w:t>
      </w:r>
      <w:r>
        <w:t xml:space="preserve"> Uri(</w:t>
      </w:r>
      <w:r>
        <w:rPr>
          <w:color w:val="A31515"/>
        </w:rPr>
        <w:t>"/</w:t>
      </w:r>
      <w:r>
        <w:rPr>
          <w:rFonts w:hint="eastAsia"/>
          <w:color w:val="A31515"/>
        </w:rPr>
        <w:t>新文件夹</w:t>
      </w:r>
      <w:r>
        <w:rPr>
          <w:color w:val="A31515"/>
        </w:rPr>
        <w:t>/beauty.png"</w:t>
      </w:r>
      <w:r>
        <w:t>,UriKind.Relative)</w:t>
      </w:r>
    </w:p>
    <w:p w14:paraId="00421553" w14:textId="2E1FF49B" w:rsidR="00E3267D" w:rsidRDefault="00E3267D" w:rsidP="00524F5B">
      <w:pPr>
        <w:pStyle w:val="a4"/>
        <w:numPr>
          <w:ilvl w:val="0"/>
          <w:numId w:val="14"/>
        </w:numPr>
        <w:ind w:firstLineChars="0"/>
      </w:pPr>
      <w:r>
        <w:rPr>
          <w:rFonts w:hint="eastAsia"/>
        </w:rPr>
        <w:t>程序集使用它引用的程序集</w:t>
      </w:r>
      <w:r w:rsidR="00574889">
        <w:rPr>
          <w:rFonts w:hint="eastAsia"/>
        </w:rPr>
        <w:t>或其他任何程序集</w:t>
      </w:r>
      <w:r w:rsidR="00524F5B">
        <w:rPr>
          <w:rFonts w:hint="eastAsia"/>
        </w:rPr>
        <w:t>的资源（假设程序集的名称是ReferenceAssembly）</w:t>
      </w:r>
      <w:r w:rsidR="00574889">
        <w:rPr>
          <w:rFonts w:hint="eastAsia"/>
        </w:rPr>
        <w:t>:</w:t>
      </w:r>
    </w:p>
    <w:p w14:paraId="26D67E54" w14:textId="6A787CC3" w:rsidR="00524F5B" w:rsidRDefault="00524F5B" w:rsidP="00524F5B">
      <w:r>
        <w:rPr>
          <w:color w:val="0000FF"/>
        </w:rPr>
        <w:t>new</w:t>
      </w:r>
      <w:r>
        <w:t xml:space="preserve"> Uri(</w:t>
      </w:r>
      <w:r>
        <w:rPr>
          <w:color w:val="A31515"/>
        </w:rPr>
        <w:t>"/</w:t>
      </w:r>
      <w:r w:rsidRPr="00220493">
        <w:rPr>
          <w:rFonts w:hint="eastAsia"/>
          <w:color w:val="A31515"/>
        </w:rPr>
        <w:t>ReferenceAssembly</w:t>
      </w:r>
      <w:r>
        <w:rPr>
          <w:color w:val="A31515"/>
        </w:rPr>
        <w:t>;v1.0.0.0;component/NewFolder1/NewFolder1/NewFolder3/1.png"</w:t>
      </w:r>
      <w:r>
        <w:t>,UriKind.</w:t>
      </w:r>
      <w:r w:rsidRPr="00524F5B">
        <w:t xml:space="preserve"> </w:t>
      </w:r>
      <w:r>
        <w:t>Relative)</w:t>
      </w:r>
    </w:p>
    <w:p w14:paraId="2B573AEE" w14:textId="3609F8FF" w:rsidR="00524F5B" w:rsidRPr="00524F5B" w:rsidRDefault="00524F5B" w:rsidP="00524F5B">
      <w:pPr>
        <w:rPr>
          <w:rFonts w:hint="eastAsia"/>
        </w:rPr>
      </w:pPr>
      <w:r>
        <w:rPr>
          <w:rFonts w:hint="eastAsia"/>
        </w:rPr>
        <w:t>R</w:t>
      </w:r>
      <w:r>
        <w:t>eferenceAssembly</w:t>
      </w:r>
      <w:r>
        <w:rPr>
          <w:rFonts w:hint="eastAsia"/>
        </w:rPr>
        <w:t>的资源目录结构如下</w:t>
      </w:r>
    </w:p>
    <w:p w14:paraId="55A12E27" w14:textId="37A2313E" w:rsidR="00574889" w:rsidRDefault="00524F5B" w:rsidP="002747DA">
      <w:pPr>
        <w:rPr>
          <w:rFonts w:ascii="微软雅黑" w:eastAsia="微软雅黑" w:hAnsi="微软雅黑"/>
        </w:rPr>
      </w:pPr>
      <w:r>
        <w:rPr>
          <w:noProof/>
        </w:rPr>
        <w:drawing>
          <wp:inline distT="0" distB="0" distL="0" distR="0" wp14:anchorId="51584830" wp14:editId="64B40D8B">
            <wp:extent cx="1615440" cy="1452774"/>
            <wp:effectExtent l="0" t="0" r="381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30898" cy="1466675"/>
                    </a:xfrm>
                    <a:prstGeom prst="rect">
                      <a:avLst/>
                    </a:prstGeom>
                  </pic:spPr>
                </pic:pic>
              </a:graphicData>
            </a:graphic>
          </wp:inline>
        </w:drawing>
      </w:r>
    </w:p>
    <w:p w14:paraId="3DC75B3F" w14:textId="60736ACB" w:rsidR="00524F5B" w:rsidRDefault="00524F5B" w:rsidP="002747DA">
      <w:pPr>
        <w:rPr>
          <w:rFonts w:ascii="微软雅黑" w:eastAsia="微软雅黑" w:hAnsi="微软雅黑"/>
        </w:rPr>
      </w:pPr>
      <w:r>
        <w:rPr>
          <w:rFonts w:ascii="微软雅黑" w:eastAsia="微软雅黑" w:hAnsi="微软雅黑" w:hint="eastAsia"/>
        </w:rPr>
        <w:t>有了URI</w:t>
      </w:r>
      <w:r>
        <w:rPr>
          <w:rFonts w:ascii="微软雅黑" w:eastAsia="微软雅黑" w:hAnsi="微软雅黑"/>
        </w:rPr>
        <w:t xml:space="preserve">, </w:t>
      </w:r>
      <w:r>
        <w:rPr>
          <w:rFonts w:ascii="微软雅黑" w:eastAsia="微软雅黑" w:hAnsi="微软雅黑" w:hint="eastAsia"/>
        </w:rPr>
        <w:t>我们就可以在XAML中或在cs文件中使用StreamResourceInfo访问资源了。</w:t>
      </w:r>
    </w:p>
    <w:p w14:paraId="56FA30F4" w14:textId="797D6401" w:rsidR="008D08DB" w:rsidRDefault="00524F5B" w:rsidP="002747DA">
      <w:pPr>
        <w:rPr>
          <w:rFonts w:ascii="微软雅黑" w:eastAsia="微软雅黑" w:hAnsi="微软雅黑" w:hint="eastAsia"/>
        </w:rPr>
      </w:pPr>
      <w:r>
        <w:rPr>
          <w:noProof/>
        </w:rPr>
        <w:drawing>
          <wp:inline distT="0" distB="0" distL="0" distR="0" wp14:anchorId="1AA76BC0" wp14:editId="139C3727">
            <wp:extent cx="6645910" cy="160845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1608455"/>
                    </a:xfrm>
                    <a:prstGeom prst="rect">
                      <a:avLst/>
                    </a:prstGeom>
                  </pic:spPr>
                </pic:pic>
              </a:graphicData>
            </a:graphic>
          </wp:inline>
        </w:drawing>
      </w:r>
    </w:p>
    <w:p w14:paraId="2382FD47" w14:textId="548E5441" w:rsidR="008D08DB" w:rsidRDefault="008D08DB" w:rsidP="008D08DB">
      <w:pPr>
        <w:pStyle w:val="a5"/>
      </w:pPr>
      <w:r>
        <w:rPr>
          <w:rFonts w:hint="eastAsia"/>
        </w:rPr>
        <w:t>显示所有的嵌入资源的名称</w:t>
      </w:r>
    </w:p>
    <w:p w14:paraId="37AD4237" w14:textId="77777777" w:rsidR="008D08DB" w:rsidRDefault="008D08DB" w:rsidP="008D08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Assembly assembly = Assembly.GetAssembly(</w:t>
      </w:r>
      <w:r>
        <w:rPr>
          <w:rFonts w:ascii="新宋体" w:eastAsia="新宋体" w:cs="新宋体"/>
          <w:color w:val="0000FF"/>
          <w:kern w:val="0"/>
          <w:sz w:val="19"/>
          <w:szCs w:val="19"/>
        </w:rPr>
        <w:t>this</w:t>
      </w:r>
      <w:r>
        <w:rPr>
          <w:rFonts w:ascii="新宋体" w:eastAsia="新宋体" w:cs="新宋体"/>
          <w:color w:val="000000"/>
          <w:kern w:val="0"/>
          <w:sz w:val="19"/>
          <w:szCs w:val="19"/>
        </w:rPr>
        <w:t>.GetType());</w:t>
      </w:r>
    </w:p>
    <w:p w14:paraId="0CD20E9A" w14:textId="77777777" w:rsidR="008D08DB" w:rsidRDefault="008D08DB" w:rsidP="008D08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ResourceManager rm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ResourceManager(assembly.GetName().Name + </w:t>
      </w:r>
      <w:r>
        <w:rPr>
          <w:rFonts w:ascii="新宋体" w:eastAsia="新宋体" w:cs="新宋体"/>
          <w:color w:val="A31515"/>
          <w:kern w:val="0"/>
          <w:sz w:val="19"/>
          <w:szCs w:val="19"/>
        </w:rPr>
        <w:t>".g"</w:t>
      </w:r>
      <w:r>
        <w:rPr>
          <w:rFonts w:ascii="新宋体" w:eastAsia="新宋体" w:cs="新宋体"/>
          <w:color w:val="000000"/>
          <w:kern w:val="0"/>
          <w:sz w:val="19"/>
          <w:szCs w:val="19"/>
        </w:rPr>
        <w:t>,assembly);</w:t>
      </w:r>
    </w:p>
    <w:p w14:paraId="7186DC85" w14:textId="77777777" w:rsidR="008D08DB" w:rsidRDefault="008D08DB" w:rsidP="008D08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(ResourceSet set = rm.GetResourceSet(CultureInfo.CurrentCulture,</w:t>
      </w:r>
      <w:r>
        <w:rPr>
          <w:rFonts w:ascii="新宋体" w:eastAsia="新宋体" w:cs="新宋体"/>
          <w:color w:val="0000FF"/>
          <w:kern w:val="0"/>
          <w:sz w:val="19"/>
          <w:szCs w:val="19"/>
        </w:rPr>
        <w:t>true</w:t>
      </w:r>
      <w:r>
        <w:rPr>
          <w:rFonts w:ascii="新宋体" w:eastAsia="新宋体" w:cs="新宋体"/>
          <w:color w:val="000000"/>
          <w:kern w:val="0"/>
          <w:sz w:val="19"/>
          <w:szCs w:val="19"/>
        </w:rPr>
        <w:t>,</w:t>
      </w:r>
      <w:r>
        <w:rPr>
          <w:rFonts w:ascii="新宋体" w:eastAsia="新宋体" w:cs="新宋体"/>
          <w:color w:val="0000FF"/>
          <w:kern w:val="0"/>
          <w:sz w:val="19"/>
          <w:szCs w:val="19"/>
        </w:rPr>
        <w:t>true</w:t>
      </w:r>
      <w:r>
        <w:rPr>
          <w:rFonts w:ascii="新宋体" w:eastAsia="新宋体" w:cs="新宋体"/>
          <w:color w:val="000000"/>
          <w:kern w:val="0"/>
          <w:sz w:val="19"/>
          <w:szCs w:val="19"/>
        </w:rPr>
        <w:t>))</w:t>
      </w:r>
    </w:p>
    <w:p w14:paraId="5DC6CB75" w14:textId="77777777" w:rsidR="008D08DB" w:rsidRDefault="008D08DB" w:rsidP="008D08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E782C22" w14:textId="77777777" w:rsidR="008D08DB" w:rsidRDefault="008D08DB" w:rsidP="008D08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foreach</w:t>
      </w:r>
      <w:r>
        <w:rPr>
          <w:rFonts w:ascii="新宋体" w:eastAsia="新宋体" w:cs="新宋体"/>
          <w:color w:val="000000"/>
          <w:kern w:val="0"/>
          <w:sz w:val="19"/>
          <w:szCs w:val="19"/>
        </w:rPr>
        <w:t xml:space="preserve"> (DictionaryEntry res </w:t>
      </w:r>
      <w:r>
        <w:rPr>
          <w:rFonts w:ascii="新宋体" w:eastAsia="新宋体" w:cs="新宋体"/>
          <w:color w:val="0000FF"/>
          <w:kern w:val="0"/>
          <w:sz w:val="19"/>
          <w:szCs w:val="19"/>
        </w:rPr>
        <w:t>in</w:t>
      </w:r>
      <w:r>
        <w:rPr>
          <w:rFonts w:ascii="新宋体" w:eastAsia="新宋体" w:cs="新宋体"/>
          <w:color w:val="000000"/>
          <w:kern w:val="0"/>
          <w:sz w:val="19"/>
          <w:szCs w:val="19"/>
        </w:rPr>
        <w:t xml:space="preserve"> set)</w:t>
      </w:r>
    </w:p>
    <w:p w14:paraId="5341EC04" w14:textId="77777777" w:rsidR="008D08DB" w:rsidRDefault="008D08DB" w:rsidP="008D08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 xml:space="preserve">    {</w:t>
      </w:r>
    </w:p>
    <w:p w14:paraId="2308433A" w14:textId="77777777" w:rsidR="008D08DB" w:rsidRDefault="008D08DB" w:rsidP="008D08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MessageBox.Show(res.Key.ToString());</w:t>
      </w:r>
    </w:p>
    <w:p w14:paraId="0F07BF85" w14:textId="77777777" w:rsidR="008D08DB" w:rsidRDefault="008D08DB" w:rsidP="008D08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6E19536" w14:textId="374B14AE" w:rsidR="008D08DB" w:rsidRPr="00524F5B" w:rsidRDefault="008D08DB" w:rsidP="008D08DB">
      <w:pPr>
        <w:rPr>
          <w:rFonts w:ascii="微软雅黑" w:eastAsia="微软雅黑" w:hAnsi="微软雅黑" w:hint="eastAsia"/>
        </w:rPr>
      </w:pPr>
      <w:r>
        <w:rPr>
          <w:rFonts w:ascii="新宋体" w:eastAsia="新宋体" w:cs="新宋体"/>
          <w:color w:val="000000"/>
          <w:kern w:val="0"/>
          <w:sz w:val="19"/>
          <w:szCs w:val="19"/>
        </w:rPr>
        <w:t>}</w:t>
      </w:r>
    </w:p>
    <w:p w14:paraId="72DEBBE3" w14:textId="39358C9D" w:rsidR="00B22B5B" w:rsidRDefault="00634B35" w:rsidP="00B22B5B">
      <w:pPr>
        <w:pStyle w:val="3"/>
        <w:ind w:firstLineChars="0" w:firstLine="0"/>
        <w:rPr>
          <w:rFonts w:ascii="微软雅黑" w:eastAsia="微软雅黑" w:hAnsi="微软雅黑"/>
        </w:rPr>
      </w:pPr>
      <w:r w:rsidRPr="008F4838">
        <w:rPr>
          <w:rFonts w:ascii="微软雅黑" w:eastAsia="微软雅黑" w:hAnsi="微软雅黑" w:hint="eastAsia"/>
        </w:rPr>
        <w:t xml:space="preserve">方式三: </w:t>
      </w:r>
      <w:r w:rsidR="00B22B5B" w:rsidRPr="008F4838">
        <w:rPr>
          <w:rFonts w:ascii="微软雅黑" w:eastAsia="微软雅黑" w:hAnsi="微软雅黑" w:hint="eastAsia"/>
        </w:rPr>
        <w:t xml:space="preserve">内容资源 </w:t>
      </w:r>
      <w:r w:rsidR="00B22B5B" w:rsidRPr="008F4838">
        <w:rPr>
          <w:rFonts w:ascii="微软雅黑" w:eastAsia="微软雅黑" w:hAnsi="微软雅黑"/>
        </w:rPr>
        <w:t>+ Stream</w:t>
      </w:r>
    </w:p>
    <w:p w14:paraId="413DBAE3" w14:textId="77777777" w:rsidR="00220493" w:rsidRPr="008F4838" w:rsidRDefault="00220493" w:rsidP="00220493">
      <w:pPr>
        <w:rPr>
          <w:rFonts w:ascii="微软雅黑" w:eastAsia="微软雅黑" w:hAnsi="微软雅黑"/>
        </w:rPr>
      </w:pPr>
      <w:r w:rsidRPr="008F4838">
        <w:rPr>
          <w:rFonts w:ascii="微软雅黑" w:eastAsia="微软雅黑" w:hAnsi="微软雅黑" w:hint="eastAsia"/>
        </w:rPr>
        <w:t>复制到输出目录:</w:t>
      </w:r>
      <w:r w:rsidRPr="008F4838">
        <w:rPr>
          <w:rFonts w:ascii="微软雅黑" w:eastAsia="微软雅黑" w:hAnsi="微软雅黑"/>
        </w:rPr>
        <w:t xml:space="preserve"> [</w:t>
      </w:r>
      <w:r w:rsidRPr="008F4838">
        <w:rPr>
          <w:rFonts w:ascii="微软雅黑" w:eastAsia="微软雅黑" w:hAnsi="微软雅黑" w:hint="eastAsia"/>
        </w:rPr>
        <w:t>如果较新则复制]</w:t>
      </w:r>
    </w:p>
    <w:p w14:paraId="78377FD0" w14:textId="77777777" w:rsidR="00220493" w:rsidRPr="008F4838" w:rsidRDefault="00220493" w:rsidP="00220493">
      <w:pPr>
        <w:rPr>
          <w:rFonts w:ascii="微软雅黑" w:eastAsia="微软雅黑" w:hAnsi="微软雅黑" w:hint="eastAsia"/>
        </w:rPr>
      </w:pPr>
      <w:r w:rsidRPr="008F4838">
        <w:rPr>
          <w:rFonts w:ascii="微软雅黑" w:eastAsia="微软雅黑" w:hAnsi="微软雅黑" w:hint="eastAsia"/>
        </w:rPr>
        <w:t>生成操作:</w:t>
      </w:r>
      <w:r w:rsidRPr="008F4838">
        <w:rPr>
          <w:rFonts w:ascii="微软雅黑" w:eastAsia="微软雅黑" w:hAnsi="微软雅黑"/>
        </w:rPr>
        <w:t xml:space="preserve"> [</w:t>
      </w:r>
      <w:r w:rsidRPr="008F4838">
        <w:rPr>
          <w:rFonts w:ascii="微软雅黑" w:eastAsia="微软雅黑" w:hAnsi="微软雅黑" w:hint="eastAsia"/>
        </w:rPr>
        <w:t>无</w:t>
      </w:r>
      <w:r w:rsidRPr="008F4838">
        <w:rPr>
          <w:rFonts w:ascii="微软雅黑" w:eastAsia="微软雅黑" w:hAnsi="微软雅黑"/>
        </w:rPr>
        <w:t>]</w:t>
      </w:r>
    </w:p>
    <w:p w14:paraId="56602379" w14:textId="77777777" w:rsidR="00220493" w:rsidRPr="00220493" w:rsidRDefault="00220493" w:rsidP="00220493">
      <w:pPr>
        <w:rPr>
          <w:rFonts w:hint="eastAsia"/>
        </w:rPr>
      </w:pPr>
    </w:p>
    <w:p w14:paraId="37862BCD" w14:textId="1D8ADA20" w:rsidR="008D08DB" w:rsidRPr="008F4838" w:rsidRDefault="008D08DB" w:rsidP="00B22B5B">
      <w:pPr>
        <w:pStyle w:val="a5"/>
      </w:pPr>
      <w:r w:rsidRPr="008F4838">
        <w:rPr>
          <w:rFonts w:hint="eastAsia"/>
        </w:rPr>
        <w:t>新建项目添加资源</w:t>
      </w:r>
    </w:p>
    <w:p w14:paraId="293763B3" w14:textId="1CBC7899" w:rsidR="008D08DB" w:rsidRPr="008F4838" w:rsidRDefault="008D08DB" w:rsidP="008D08DB">
      <w:pPr>
        <w:rPr>
          <w:rFonts w:ascii="微软雅黑" w:eastAsia="微软雅黑" w:hAnsi="微软雅黑" w:hint="eastAsia"/>
        </w:rPr>
      </w:pPr>
      <w:r w:rsidRPr="008F4838">
        <w:rPr>
          <w:rFonts w:ascii="微软雅黑" w:eastAsia="微软雅黑" w:hAnsi="微软雅黑"/>
          <w:noProof/>
        </w:rPr>
        <w:drawing>
          <wp:inline distT="0" distB="0" distL="0" distR="0" wp14:anchorId="5823A751" wp14:editId="10B9E07A">
            <wp:extent cx="3258318" cy="36195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73045" cy="3635859"/>
                    </a:xfrm>
                    <a:prstGeom prst="rect">
                      <a:avLst/>
                    </a:prstGeom>
                  </pic:spPr>
                </pic:pic>
              </a:graphicData>
            </a:graphic>
          </wp:inline>
        </w:drawing>
      </w:r>
    </w:p>
    <w:p w14:paraId="4CF88479" w14:textId="77777777" w:rsidR="008D08DB" w:rsidRPr="008F4838" w:rsidRDefault="008D08DB" w:rsidP="008D08DB">
      <w:pPr>
        <w:rPr>
          <w:rFonts w:ascii="微软雅黑" w:eastAsia="微软雅黑" w:hAnsi="微软雅黑"/>
        </w:rPr>
      </w:pPr>
      <w:r w:rsidRPr="008F4838">
        <w:rPr>
          <w:rFonts w:ascii="微软雅黑" w:eastAsia="微软雅黑" w:hAnsi="微软雅黑" w:hint="eastAsia"/>
        </w:rPr>
        <w:t>磁盘中项目的目录结构如下</w:t>
      </w:r>
    </w:p>
    <w:p w14:paraId="74FEE381" w14:textId="77777777" w:rsidR="008D08DB" w:rsidRPr="008F4838" w:rsidRDefault="008D08DB" w:rsidP="008D08DB">
      <w:pPr>
        <w:rPr>
          <w:rFonts w:ascii="微软雅黑" w:eastAsia="微软雅黑" w:hAnsi="微软雅黑"/>
        </w:rPr>
      </w:pPr>
      <w:r w:rsidRPr="008F4838">
        <w:rPr>
          <w:rFonts w:ascii="微软雅黑" w:eastAsia="微软雅黑" w:hAnsi="微软雅黑"/>
          <w:noProof/>
        </w:rPr>
        <w:drawing>
          <wp:inline distT="0" distB="0" distL="0" distR="0" wp14:anchorId="4B1E468D" wp14:editId="65BCB141">
            <wp:extent cx="5508814" cy="19126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22469" cy="1917361"/>
                    </a:xfrm>
                    <a:prstGeom prst="rect">
                      <a:avLst/>
                    </a:prstGeom>
                  </pic:spPr>
                </pic:pic>
              </a:graphicData>
            </a:graphic>
          </wp:inline>
        </w:drawing>
      </w:r>
    </w:p>
    <w:p w14:paraId="716ACBFD" w14:textId="77777777" w:rsidR="008D08DB" w:rsidRPr="008F4838" w:rsidRDefault="008D08DB" w:rsidP="008D08DB">
      <w:pPr>
        <w:pStyle w:val="a5"/>
        <w:rPr>
          <w:rFonts w:ascii="微软雅黑" w:eastAsia="微软雅黑" w:hAnsi="微软雅黑"/>
        </w:rPr>
      </w:pPr>
      <w:r w:rsidRPr="008F4838">
        <w:rPr>
          <w:rFonts w:ascii="微软雅黑" w:eastAsia="微软雅黑" w:hAnsi="微软雅黑" w:hint="eastAsia"/>
        </w:rPr>
        <w:lastRenderedPageBreak/>
        <w:t>设置资源属性</w:t>
      </w:r>
    </w:p>
    <w:p w14:paraId="29209A21" w14:textId="77777777" w:rsidR="008D08DB" w:rsidRPr="008F4838" w:rsidRDefault="008D08DB" w:rsidP="008D08DB">
      <w:pPr>
        <w:rPr>
          <w:rFonts w:ascii="微软雅黑" w:eastAsia="微软雅黑" w:hAnsi="微软雅黑"/>
        </w:rPr>
      </w:pPr>
      <w:r w:rsidRPr="008F4838">
        <w:rPr>
          <w:rFonts w:ascii="微软雅黑" w:eastAsia="微软雅黑" w:hAnsi="微软雅黑"/>
          <w:noProof/>
        </w:rPr>
        <w:drawing>
          <wp:inline distT="0" distB="0" distL="0" distR="0" wp14:anchorId="11754CF8" wp14:editId="5C167D51">
            <wp:extent cx="4838700" cy="23431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38700" cy="2343150"/>
                    </a:xfrm>
                    <a:prstGeom prst="rect">
                      <a:avLst/>
                    </a:prstGeom>
                  </pic:spPr>
                </pic:pic>
              </a:graphicData>
            </a:graphic>
          </wp:inline>
        </w:drawing>
      </w:r>
    </w:p>
    <w:p w14:paraId="62C5A925" w14:textId="77777777" w:rsidR="008D08DB" w:rsidRPr="008F4838" w:rsidRDefault="008D08DB" w:rsidP="008D08DB">
      <w:pPr>
        <w:rPr>
          <w:rFonts w:ascii="微软雅黑" w:eastAsia="微软雅黑" w:hAnsi="微软雅黑"/>
        </w:rPr>
      </w:pPr>
      <w:r w:rsidRPr="008F4838">
        <w:rPr>
          <w:rFonts w:ascii="微软雅黑" w:eastAsia="微软雅黑" w:hAnsi="微软雅黑" w:hint="eastAsia"/>
        </w:rPr>
        <w:t>复制到输出目录:</w:t>
      </w:r>
      <w:r w:rsidRPr="008F4838">
        <w:rPr>
          <w:rFonts w:ascii="微软雅黑" w:eastAsia="微软雅黑" w:hAnsi="微软雅黑"/>
        </w:rPr>
        <w:t xml:space="preserve"> [</w:t>
      </w:r>
      <w:r w:rsidRPr="008F4838">
        <w:rPr>
          <w:rFonts w:ascii="微软雅黑" w:eastAsia="微软雅黑" w:hAnsi="微软雅黑" w:hint="eastAsia"/>
        </w:rPr>
        <w:t>如果较新则复制]</w:t>
      </w:r>
    </w:p>
    <w:p w14:paraId="53F6E361" w14:textId="77777777" w:rsidR="008D08DB" w:rsidRPr="008F4838" w:rsidRDefault="008D08DB" w:rsidP="008D08DB">
      <w:pPr>
        <w:rPr>
          <w:rFonts w:ascii="微软雅黑" w:eastAsia="微软雅黑" w:hAnsi="微软雅黑" w:hint="eastAsia"/>
        </w:rPr>
      </w:pPr>
      <w:r w:rsidRPr="008F4838">
        <w:rPr>
          <w:rFonts w:ascii="微软雅黑" w:eastAsia="微软雅黑" w:hAnsi="微软雅黑" w:hint="eastAsia"/>
        </w:rPr>
        <w:t>生成操作:</w:t>
      </w:r>
      <w:r w:rsidRPr="008F4838">
        <w:rPr>
          <w:rFonts w:ascii="微软雅黑" w:eastAsia="微软雅黑" w:hAnsi="微软雅黑"/>
        </w:rPr>
        <w:t xml:space="preserve"> [</w:t>
      </w:r>
      <w:r w:rsidRPr="008F4838">
        <w:rPr>
          <w:rFonts w:ascii="微软雅黑" w:eastAsia="微软雅黑" w:hAnsi="微软雅黑" w:hint="eastAsia"/>
        </w:rPr>
        <w:t>无</w:t>
      </w:r>
      <w:r w:rsidRPr="008F4838">
        <w:rPr>
          <w:rFonts w:ascii="微软雅黑" w:eastAsia="微软雅黑" w:hAnsi="微软雅黑"/>
        </w:rPr>
        <w:t>]</w:t>
      </w:r>
    </w:p>
    <w:p w14:paraId="417DF281" w14:textId="77777777" w:rsidR="008D08DB" w:rsidRPr="008F4838" w:rsidRDefault="008D08DB" w:rsidP="008D08DB">
      <w:pPr>
        <w:rPr>
          <w:rFonts w:ascii="微软雅黑" w:eastAsia="微软雅黑" w:hAnsi="微软雅黑"/>
        </w:rPr>
      </w:pPr>
      <w:r w:rsidRPr="008F4838">
        <w:rPr>
          <w:rFonts w:ascii="微软雅黑" w:eastAsia="微软雅黑" w:hAnsi="微软雅黑" w:hint="eastAsia"/>
        </w:rPr>
        <w:t>编译时,</w:t>
      </w:r>
      <w:r w:rsidRPr="008F4838">
        <w:rPr>
          <w:rFonts w:ascii="微软雅黑" w:eastAsia="微软雅黑" w:hAnsi="微软雅黑"/>
        </w:rPr>
        <w:t>内容资源及其目录结构会自动被拷贝到输出路径</w:t>
      </w:r>
      <w:r w:rsidRPr="008F4838">
        <w:rPr>
          <w:rFonts w:ascii="微软雅黑" w:eastAsia="微软雅黑" w:hAnsi="微软雅黑" w:hint="eastAsia"/>
        </w:rPr>
        <w:t>,</w:t>
      </w:r>
      <w:r w:rsidRPr="008F4838">
        <w:rPr>
          <w:rFonts w:ascii="微软雅黑" w:eastAsia="微软雅黑" w:hAnsi="微软雅黑"/>
        </w:rPr>
        <w:t>我们在代码中通过相对路径访问资源.</w:t>
      </w:r>
    </w:p>
    <w:p w14:paraId="17CD18C8" w14:textId="77777777" w:rsidR="008D08DB" w:rsidRPr="008F4838" w:rsidRDefault="008D08DB" w:rsidP="008D08DB">
      <w:pPr>
        <w:rPr>
          <w:rFonts w:ascii="微软雅黑" w:eastAsia="微软雅黑" w:hAnsi="微软雅黑"/>
        </w:rPr>
      </w:pPr>
      <w:r w:rsidRPr="008F4838">
        <w:rPr>
          <w:rFonts w:ascii="微软雅黑" w:eastAsia="微软雅黑" w:hAnsi="微软雅黑"/>
          <w:noProof/>
        </w:rPr>
        <w:drawing>
          <wp:inline distT="0" distB="0" distL="0" distR="0" wp14:anchorId="65D2613E" wp14:editId="52E9790A">
            <wp:extent cx="6645910" cy="268986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5910" cy="2689860"/>
                    </a:xfrm>
                    <a:prstGeom prst="rect">
                      <a:avLst/>
                    </a:prstGeom>
                  </pic:spPr>
                </pic:pic>
              </a:graphicData>
            </a:graphic>
          </wp:inline>
        </w:drawing>
      </w:r>
    </w:p>
    <w:p w14:paraId="323C62EF" w14:textId="77777777" w:rsidR="008D08DB" w:rsidRPr="008F4838" w:rsidRDefault="008D08DB" w:rsidP="008D08DB">
      <w:pPr>
        <w:rPr>
          <w:rFonts w:ascii="微软雅黑" w:eastAsia="微软雅黑" w:hAnsi="微软雅黑"/>
        </w:rPr>
      </w:pPr>
      <w:r w:rsidRPr="008F4838">
        <w:rPr>
          <w:rFonts w:ascii="微软雅黑" w:eastAsia="微软雅黑" w:hAnsi="微软雅黑"/>
        </w:rPr>
        <w:t>内容</w:t>
      </w:r>
      <w:r w:rsidRPr="008F4838">
        <w:rPr>
          <w:rFonts w:ascii="微软雅黑" w:eastAsia="微软雅黑" w:hAnsi="微软雅黑" w:hint="eastAsia"/>
        </w:rPr>
        <w:t>资源</w:t>
      </w:r>
      <w:r w:rsidRPr="008F4838">
        <w:rPr>
          <w:rFonts w:ascii="微软雅黑" w:eastAsia="微软雅黑" w:hAnsi="微软雅黑"/>
        </w:rPr>
        <w:t>并不会被嵌入到程序集中</w:t>
      </w:r>
      <w:r w:rsidRPr="008F4838">
        <w:rPr>
          <w:rFonts w:ascii="微软雅黑" w:eastAsia="微软雅黑" w:hAnsi="微软雅黑" w:hint="eastAsia"/>
        </w:rPr>
        <w:t>,</w:t>
      </w:r>
      <w:r w:rsidRPr="008F4838">
        <w:rPr>
          <w:rFonts w:ascii="微软雅黑" w:eastAsia="微软雅黑" w:hAnsi="微软雅黑"/>
        </w:rPr>
        <w:t>应用程序访问</w:t>
      </w:r>
      <w:r w:rsidRPr="008F4838">
        <w:rPr>
          <w:rFonts w:ascii="微软雅黑" w:eastAsia="微软雅黑" w:hAnsi="微软雅黑" w:hint="eastAsia"/>
        </w:rPr>
        <w:t>资源</w:t>
      </w:r>
      <w:r w:rsidRPr="008F4838">
        <w:rPr>
          <w:rFonts w:ascii="微软雅黑" w:eastAsia="微软雅黑" w:hAnsi="微软雅黑"/>
        </w:rPr>
        <w:t>时</w:t>
      </w:r>
      <w:r w:rsidRPr="008F4838">
        <w:rPr>
          <w:rFonts w:ascii="微软雅黑" w:eastAsia="微软雅黑" w:hAnsi="微软雅黑" w:hint="eastAsia"/>
        </w:rPr>
        <w:t>,</w:t>
      </w:r>
      <w:r w:rsidRPr="008F4838">
        <w:rPr>
          <w:rFonts w:ascii="微软雅黑" w:eastAsia="微软雅黑" w:hAnsi="微软雅黑"/>
        </w:rPr>
        <w:t>临时去磁盘中的</w:t>
      </w:r>
      <w:r w:rsidRPr="008F4838">
        <w:rPr>
          <w:rFonts w:ascii="微软雅黑" w:eastAsia="微软雅黑" w:hAnsi="微软雅黑" w:hint="eastAsia"/>
        </w:rPr>
        <w:t>项目的</w:t>
      </w:r>
      <w:r w:rsidRPr="008F4838">
        <w:rPr>
          <w:rFonts w:ascii="微软雅黑" w:eastAsia="微软雅黑" w:hAnsi="微软雅黑"/>
        </w:rPr>
        <w:t>输出路径</w:t>
      </w:r>
      <w:r w:rsidRPr="008F4838">
        <w:rPr>
          <w:rFonts w:ascii="微软雅黑" w:eastAsia="微软雅黑" w:hAnsi="微软雅黑" w:hint="eastAsia"/>
        </w:rPr>
        <w:t>加载,</w:t>
      </w:r>
      <w:r w:rsidRPr="008F4838">
        <w:rPr>
          <w:rFonts w:ascii="微软雅黑" w:eastAsia="微软雅黑" w:hAnsi="微软雅黑"/>
        </w:rPr>
        <w:t>目录设置成</w:t>
      </w:r>
      <w:r w:rsidRPr="008F4838">
        <w:rPr>
          <w:rFonts w:ascii="微软雅黑" w:eastAsia="微软雅黑" w:hAnsi="微软雅黑" w:hint="eastAsia"/>
        </w:rPr>
        <w:t>[如果较新则复制]</w:t>
      </w:r>
      <w:r w:rsidRPr="008F4838">
        <w:rPr>
          <w:rFonts w:ascii="微软雅黑" w:eastAsia="微软雅黑" w:hAnsi="微软雅黑"/>
        </w:rPr>
        <w:t>,</w:t>
      </w:r>
      <w:r w:rsidRPr="008F4838">
        <w:rPr>
          <w:rFonts w:ascii="微软雅黑" w:eastAsia="微软雅黑" w:hAnsi="微软雅黑" w:hint="eastAsia"/>
        </w:rPr>
        <w:t>不然无法在程序的根目录下找到资源.</w:t>
      </w:r>
    </w:p>
    <w:p w14:paraId="4E4E93BA" w14:textId="45E55162" w:rsidR="008D08DB" w:rsidRPr="00B22B5B" w:rsidRDefault="008D08DB" w:rsidP="008D08DB">
      <w:pPr>
        <w:rPr>
          <w:rFonts w:ascii="微软雅黑" w:eastAsia="微软雅黑" w:hAnsi="微软雅黑" w:hint="eastAsia"/>
        </w:rPr>
      </w:pPr>
      <w:r w:rsidRPr="008F4838">
        <w:rPr>
          <w:rFonts w:ascii="微软雅黑" w:eastAsia="微软雅黑" w:hAnsi="微软雅黑" w:hint="eastAsia"/>
        </w:rPr>
        <w:t>应用程序不知道内容资源的存在,更不会知道内容资源的位置.</w:t>
      </w:r>
    </w:p>
    <w:p w14:paraId="756FBCB3" w14:textId="42644970" w:rsidR="00012E68" w:rsidRDefault="00900F12" w:rsidP="008D08DB">
      <w:pPr>
        <w:pStyle w:val="3"/>
        <w:ind w:firstLine="560"/>
        <w:rPr>
          <w:rFonts w:ascii="微软雅黑" w:eastAsia="微软雅黑" w:hAnsi="微软雅黑"/>
        </w:rPr>
      </w:pPr>
      <w:r>
        <w:rPr>
          <w:rFonts w:ascii="微软雅黑" w:eastAsia="微软雅黑" w:hAnsi="微软雅黑" w:hint="eastAsia"/>
        </w:rPr>
        <w:t>方式四：</w:t>
      </w:r>
      <w:r w:rsidR="000D5454" w:rsidRPr="008F4838">
        <w:rPr>
          <w:rFonts w:ascii="微软雅黑" w:eastAsia="微软雅黑" w:hAnsi="微软雅黑" w:hint="eastAsia"/>
        </w:rPr>
        <w:t>内容资源</w:t>
      </w:r>
      <w:r w:rsidR="00220493" w:rsidRPr="008F4838">
        <w:rPr>
          <w:rFonts w:ascii="微软雅黑" w:eastAsia="微软雅黑" w:hAnsi="微软雅黑"/>
        </w:rPr>
        <w:t xml:space="preserve">+ </w:t>
      </w:r>
      <w:r w:rsidR="00220493" w:rsidRPr="008F4838">
        <w:rPr>
          <w:rFonts w:ascii="微软雅黑" w:eastAsia="微软雅黑" w:hAnsi="微软雅黑" w:hint="eastAsia"/>
        </w:rPr>
        <w:t>URI</w:t>
      </w:r>
      <w:r w:rsidR="000D5454" w:rsidRPr="008F4838">
        <w:rPr>
          <w:rFonts w:ascii="微软雅黑" w:eastAsia="微软雅黑" w:hAnsi="微软雅黑" w:hint="eastAsia"/>
        </w:rPr>
        <w:t xml:space="preserve"> </w:t>
      </w:r>
      <w:r w:rsidR="000D5454" w:rsidRPr="008F4838">
        <w:rPr>
          <w:rFonts w:ascii="微软雅黑" w:eastAsia="微软雅黑" w:hAnsi="微软雅黑"/>
        </w:rPr>
        <w:t xml:space="preserve">+ </w:t>
      </w:r>
      <w:r w:rsidR="00220493">
        <w:rPr>
          <w:rFonts w:ascii="微软雅黑" w:eastAsia="微软雅黑" w:hAnsi="微软雅黑" w:hint="eastAsia"/>
        </w:rPr>
        <w:t>（</w:t>
      </w:r>
      <w:r w:rsidR="000D5454" w:rsidRPr="008F4838">
        <w:rPr>
          <w:rFonts w:ascii="微软雅黑" w:eastAsia="微软雅黑" w:hAnsi="微软雅黑" w:hint="eastAsia"/>
        </w:rPr>
        <w:t>StreamResourceInfo</w:t>
      </w:r>
      <w:r w:rsidR="000D5454" w:rsidRPr="008F4838">
        <w:rPr>
          <w:rFonts w:ascii="微软雅黑" w:eastAsia="微软雅黑" w:hAnsi="微软雅黑"/>
        </w:rPr>
        <w:t xml:space="preserve"> + </w:t>
      </w:r>
      <w:r w:rsidR="000D5454" w:rsidRPr="008F4838">
        <w:rPr>
          <w:rFonts w:ascii="微软雅黑" w:eastAsia="微软雅黑" w:hAnsi="微软雅黑" w:hint="eastAsia"/>
        </w:rPr>
        <w:t>XAM</w:t>
      </w:r>
      <w:r w:rsidR="000D5454" w:rsidRPr="008F4838">
        <w:rPr>
          <w:rFonts w:ascii="微软雅黑" w:eastAsia="微软雅黑" w:hAnsi="微软雅黑"/>
        </w:rPr>
        <w:t>L</w:t>
      </w:r>
      <w:r w:rsidR="00220493">
        <w:rPr>
          <w:rFonts w:ascii="微软雅黑" w:eastAsia="微软雅黑" w:hAnsi="微软雅黑" w:hint="eastAsia"/>
        </w:rPr>
        <w:t>）</w:t>
      </w:r>
    </w:p>
    <w:p w14:paraId="116E3BB2" w14:textId="77777777" w:rsidR="00220493" w:rsidRPr="008F4838" w:rsidRDefault="00220493" w:rsidP="00220493">
      <w:pPr>
        <w:rPr>
          <w:rFonts w:ascii="微软雅黑" w:eastAsia="微软雅黑" w:hAnsi="微软雅黑"/>
        </w:rPr>
      </w:pPr>
      <w:r w:rsidRPr="008F4838">
        <w:rPr>
          <w:rFonts w:ascii="微软雅黑" w:eastAsia="微软雅黑" w:hAnsi="微软雅黑" w:hint="eastAsia"/>
        </w:rPr>
        <w:t>复制到输出目录:</w:t>
      </w:r>
      <w:r w:rsidRPr="008F4838">
        <w:rPr>
          <w:rFonts w:ascii="微软雅黑" w:eastAsia="微软雅黑" w:hAnsi="微软雅黑"/>
        </w:rPr>
        <w:t xml:space="preserve"> [</w:t>
      </w:r>
      <w:r w:rsidRPr="008F4838">
        <w:rPr>
          <w:rFonts w:ascii="微软雅黑" w:eastAsia="微软雅黑" w:hAnsi="微软雅黑" w:hint="eastAsia"/>
        </w:rPr>
        <w:t>如果较新则复制]</w:t>
      </w:r>
    </w:p>
    <w:p w14:paraId="4CF4D2E3" w14:textId="0F4127DD" w:rsidR="00220493" w:rsidRPr="008F4838" w:rsidRDefault="00220493" w:rsidP="00220493">
      <w:pPr>
        <w:rPr>
          <w:rFonts w:ascii="微软雅黑" w:eastAsia="微软雅黑" w:hAnsi="微软雅黑" w:hint="eastAsia"/>
        </w:rPr>
      </w:pPr>
      <w:r w:rsidRPr="008F4838">
        <w:rPr>
          <w:rFonts w:ascii="微软雅黑" w:eastAsia="微软雅黑" w:hAnsi="微软雅黑" w:hint="eastAsia"/>
        </w:rPr>
        <w:lastRenderedPageBreak/>
        <w:t>生成操作:</w:t>
      </w:r>
      <w:r w:rsidRPr="008F4838">
        <w:rPr>
          <w:rFonts w:ascii="微软雅黑" w:eastAsia="微软雅黑" w:hAnsi="微软雅黑"/>
        </w:rPr>
        <w:t xml:space="preserve"> [</w:t>
      </w:r>
      <w:r w:rsidRPr="001956EF">
        <w:rPr>
          <w:rFonts w:ascii="微软雅黑" w:eastAsia="微软雅黑" w:hAnsi="微软雅黑" w:hint="eastAsia"/>
          <w:color w:val="FF0000"/>
        </w:rPr>
        <w:t>content</w:t>
      </w:r>
      <w:r w:rsidRPr="008F4838">
        <w:rPr>
          <w:rFonts w:ascii="微软雅黑" w:eastAsia="微软雅黑" w:hAnsi="微软雅黑"/>
        </w:rPr>
        <w:t>]</w:t>
      </w:r>
    </w:p>
    <w:p w14:paraId="1C6235D7" w14:textId="535B3959" w:rsidR="00220493" w:rsidRDefault="001956EF" w:rsidP="00220493">
      <w:r>
        <w:rPr>
          <w:rFonts w:hint="eastAsia"/>
        </w:rPr>
        <w:t>编译后，/</w:t>
      </w:r>
      <w:r>
        <w:t>obj/debug</w:t>
      </w:r>
      <w:r>
        <w:rPr>
          <w:rFonts w:hint="eastAsia"/>
        </w:rPr>
        <w:t>下，会有个程序集名称_</w:t>
      </w:r>
      <w:r>
        <w:t>content.g.cs</w:t>
      </w:r>
      <w:r>
        <w:rPr>
          <w:rFonts w:hint="eastAsia"/>
        </w:rPr>
        <w:t>文件，</w:t>
      </w:r>
      <w:r w:rsidR="00503B19">
        <w:rPr>
          <w:rFonts w:hint="eastAsia"/>
        </w:rPr>
        <w:t>该文件用AssemblyAssociatedContentFile</w:t>
      </w:r>
      <w:r w:rsidR="00503B19">
        <w:t>Attribute</w:t>
      </w:r>
      <w:r w:rsidR="00503B19">
        <w:rPr>
          <w:rFonts w:hint="eastAsia"/>
        </w:rPr>
        <w:t>将内容文件的元数据信息编译到程序集中。</w:t>
      </w:r>
    </w:p>
    <w:p w14:paraId="6DB3DF66" w14:textId="3B7AD17D" w:rsidR="00503B19" w:rsidRDefault="00503B19" w:rsidP="00220493">
      <w:r>
        <w:rPr>
          <w:rFonts w:hint="eastAsia"/>
        </w:rPr>
        <w:t>内容资源的访问方法同样使用的是URI，可以参照方式二。</w:t>
      </w:r>
    </w:p>
    <w:p w14:paraId="71C37044" w14:textId="024BE76F" w:rsidR="00503B19" w:rsidRDefault="00503B19" w:rsidP="00220493">
      <w:pPr>
        <w:rPr>
          <w:rFonts w:hint="eastAsia"/>
        </w:rPr>
      </w:pPr>
      <w:r>
        <w:rPr>
          <w:rFonts w:hint="eastAsia"/>
        </w:rPr>
        <w:t>先搜索内容资源，再搜索嵌入资源，如果内容资源和嵌入资源的URI相同，以内容资源为先。</w:t>
      </w:r>
    </w:p>
    <w:p w14:paraId="7D5641FC" w14:textId="49780EF0" w:rsidR="00220493" w:rsidRPr="00220493" w:rsidRDefault="007D0A49" w:rsidP="007D0A49">
      <w:pPr>
        <w:pStyle w:val="a5"/>
        <w:rPr>
          <w:rFonts w:hint="eastAsia"/>
        </w:rPr>
      </w:pPr>
      <w:r>
        <w:rPr>
          <w:rFonts w:hint="eastAsia"/>
        </w:rPr>
        <w:t>题外话</w:t>
      </w:r>
    </w:p>
    <w:p w14:paraId="04200C59" w14:textId="5D319786" w:rsidR="009958F4" w:rsidRDefault="00AC7B3D" w:rsidP="007D0A49">
      <w:pPr>
        <w:rPr>
          <w:rFonts w:ascii="微软雅黑" w:eastAsia="微软雅黑" w:hAnsi="微软雅黑"/>
        </w:rPr>
      </w:pPr>
      <w:r w:rsidRPr="008F4838">
        <w:rPr>
          <w:rFonts w:ascii="微软雅黑" w:eastAsia="微软雅黑" w:hAnsi="微软雅黑" w:hint="eastAsia"/>
        </w:rPr>
        <w:t>说明：WPF用户控件库，WPF自定义控件库属于类别1动态链接库，并不属于类别3窗体应用。包含WPF可视化元素(类</w:t>
      </w:r>
      <w:r w:rsidRPr="008F4838">
        <w:rPr>
          <w:rFonts w:ascii="微软雅黑" w:eastAsia="微软雅黑" w:hAnsi="微软雅黑"/>
        </w:rPr>
        <w:t>)</w:t>
      </w:r>
      <w:r w:rsidRPr="008F4838">
        <w:rPr>
          <w:rFonts w:ascii="微软雅黑" w:eastAsia="微软雅黑" w:hAnsi="微软雅黑" w:hint="eastAsia"/>
        </w:rPr>
        <w:t>的程序集，和其他程序集并没有什么本质的区别，只不过是多引用了Presentation</w:t>
      </w:r>
      <w:r w:rsidRPr="008F4838">
        <w:rPr>
          <w:rFonts w:ascii="微软雅黑" w:eastAsia="微软雅黑" w:hAnsi="微软雅黑"/>
        </w:rPr>
        <w:t>Core.dll PresentationFramework.dll</w:t>
      </w:r>
      <w:r w:rsidRPr="008F4838">
        <w:rPr>
          <w:rFonts w:ascii="微软雅黑" w:eastAsia="微软雅黑" w:hAnsi="微软雅黑"/>
        </w:rPr>
        <w:tab/>
        <w:t>WindowsBase.dll</w:t>
      </w:r>
      <w:r w:rsidRPr="008F4838">
        <w:rPr>
          <w:rFonts w:ascii="微软雅黑" w:eastAsia="微软雅黑" w:hAnsi="微软雅黑"/>
        </w:rPr>
        <w:tab/>
      </w:r>
      <w:r w:rsidRPr="008F4838">
        <w:rPr>
          <w:rFonts w:ascii="微软雅黑" w:eastAsia="微软雅黑" w:hAnsi="微软雅黑" w:hint="eastAsia"/>
        </w:rPr>
        <w:t>System</w:t>
      </w:r>
      <w:r w:rsidRPr="008F4838">
        <w:rPr>
          <w:rFonts w:ascii="微软雅黑" w:eastAsia="微软雅黑" w:hAnsi="微软雅黑"/>
        </w:rPr>
        <w:t>XAML</w:t>
      </w:r>
      <w:r w:rsidRPr="008F4838">
        <w:rPr>
          <w:rFonts w:ascii="微软雅黑" w:eastAsia="微软雅黑" w:hAnsi="微软雅黑" w:hint="eastAsia"/>
        </w:rPr>
        <w:t>.</w:t>
      </w:r>
      <w:r w:rsidRPr="008F4838">
        <w:rPr>
          <w:rFonts w:ascii="微软雅黑" w:eastAsia="微软雅黑" w:hAnsi="微软雅黑"/>
        </w:rPr>
        <w:t>dll</w:t>
      </w:r>
      <w:r w:rsidRPr="008F4838">
        <w:rPr>
          <w:rFonts w:ascii="微软雅黑" w:eastAsia="微软雅黑" w:hAnsi="微软雅黑" w:hint="eastAsia"/>
        </w:rPr>
        <w:t>这4个dll而已。</w:t>
      </w:r>
    </w:p>
    <w:p w14:paraId="24A7BD3F" w14:textId="4AD33D3F" w:rsidR="00B22B5B" w:rsidRDefault="00B22B5B" w:rsidP="00B22B5B">
      <w:pPr>
        <w:pStyle w:val="1"/>
      </w:pPr>
      <w:r>
        <w:rPr>
          <w:rFonts w:hint="eastAsia"/>
        </w:rPr>
        <w:t>WPF之对象资源</w:t>
      </w:r>
    </w:p>
    <w:p w14:paraId="24E189D5" w14:textId="77777777" w:rsidR="00B22B5B" w:rsidRPr="00B22B5B" w:rsidRDefault="00B22B5B" w:rsidP="00B22B5B">
      <w:pPr>
        <w:rPr>
          <w:rFonts w:hint="eastAsia"/>
        </w:rPr>
      </w:pPr>
    </w:p>
    <w:p w14:paraId="3892C7C3" w14:textId="60088540" w:rsidR="002F2C99" w:rsidRPr="008F4838" w:rsidRDefault="000216B1" w:rsidP="000216B1">
      <w:pPr>
        <w:pStyle w:val="1"/>
        <w:rPr>
          <w:rFonts w:ascii="微软雅黑" w:eastAsia="微软雅黑" w:hAnsi="微软雅黑"/>
        </w:rPr>
      </w:pPr>
      <w:r w:rsidRPr="008F4838">
        <w:rPr>
          <w:rFonts w:ascii="微软雅黑" w:eastAsia="微软雅黑" w:hAnsi="微软雅黑" w:hint="eastAsia"/>
        </w:rPr>
        <w:t>本地化</w:t>
      </w:r>
    </w:p>
    <w:p w14:paraId="341799AA" w14:textId="50AA7100" w:rsidR="008A264B" w:rsidRPr="00B040F8" w:rsidRDefault="00DA0852" w:rsidP="00B040F8">
      <w:pPr>
        <w:rPr>
          <w:rFonts w:ascii="微软雅黑" w:eastAsia="微软雅黑" w:hAnsi="微软雅黑" w:hint="eastAsia"/>
        </w:rPr>
      </w:pPr>
      <w:r w:rsidRPr="008F4838">
        <w:rPr>
          <w:rFonts w:ascii="微软雅黑" w:eastAsia="微软雅黑" w:hAnsi="微软雅黑" w:hint="eastAsia"/>
        </w:rPr>
        <w:t>使用卫星程序集</w:t>
      </w:r>
      <w:r w:rsidRPr="008F4838">
        <w:rPr>
          <w:rFonts w:ascii="微软雅黑" w:eastAsia="微软雅黑" w:hAnsi="微软雅黑"/>
        </w:rPr>
        <w:t>X:static resource.getstring()</w:t>
      </w:r>
    </w:p>
    <w:sectPr w:rsidR="008A264B" w:rsidRPr="00B040F8" w:rsidSect="00F81EB4">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新宋体">
    <w:panose1 w:val="02010609030101010101"/>
    <w:charset w:val="86"/>
    <w:family w:val="modern"/>
    <w:pitch w:val="fixed"/>
    <w:sig w:usb0="0000028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694A2C"/>
    <w:multiLevelType w:val="hybridMultilevel"/>
    <w:tmpl w:val="7E261B9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E4163EF"/>
    <w:multiLevelType w:val="hybridMultilevel"/>
    <w:tmpl w:val="2DF0CD1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06C7CF8"/>
    <w:multiLevelType w:val="hybridMultilevel"/>
    <w:tmpl w:val="1A98804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FB31F17"/>
    <w:multiLevelType w:val="hybridMultilevel"/>
    <w:tmpl w:val="E31AE3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2A4780E"/>
    <w:multiLevelType w:val="hybridMultilevel"/>
    <w:tmpl w:val="462EC270"/>
    <w:lvl w:ilvl="0" w:tplc="69E29B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CDF797D"/>
    <w:multiLevelType w:val="hybridMultilevel"/>
    <w:tmpl w:val="E190146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DDA1441"/>
    <w:multiLevelType w:val="hybridMultilevel"/>
    <w:tmpl w:val="81C4C136"/>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32774AD"/>
    <w:multiLevelType w:val="hybridMultilevel"/>
    <w:tmpl w:val="AE14C7B6"/>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3FA5D9D"/>
    <w:multiLevelType w:val="hybridMultilevel"/>
    <w:tmpl w:val="227EAFF0"/>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C736210"/>
    <w:multiLevelType w:val="hybridMultilevel"/>
    <w:tmpl w:val="ABF0A42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D7467C2"/>
    <w:multiLevelType w:val="hybridMultilevel"/>
    <w:tmpl w:val="F848666C"/>
    <w:lvl w:ilvl="0" w:tplc="6D7496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52C7715"/>
    <w:multiLevelType w:val="hybridMultilevel"/>
    <w:tmpl w:val="74BCE136"/>
    <w:lvl w:ilvl="0" w:tplc="0409000D">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85C3CD5"/>
    <w:multiLevelType w:val="hybridMultilevel"/>
    <w:tmpl w:val="99BEAC0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7E277564"/>
    <w:multiLevelType w:val="hybridMultilevel"/>
    <w:tmpl w:val="AE3CD7D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3"/>
  </w:num>
  <w:num w:numId="3">
    <w:abstractNumId w:val="9"/>
  </w:num>
  <w:num w:numId="4">
    <w:abstractNumId w:val="3"/>
  </w:num>
  <w:num w:numId="5">
    <w:abstractNumId w:val="1"/>
  </w:num>
  <w:num w:numId="6">
    <w:abstractNumId w:val="2"/>
  </w:num>
  <w:num w:numId="7">
    <w:abstractNumId w:val="5"/>
  </w:num>
  <w:num w:numId="8">
    <w:abstractNumId w:val="8"/>
  </w:num>
  <w:num w:numId="9">
    <w:abstractNumId w:val="10"/>
  </w:num>
  <w:num w:numId="10">
    <w:abstractNumId w:val="7"/>
  </w:num>
  <w:num w:numId="11">
    <w:abstractNumId w:val="11"/>
  </w:num>
  <w:num w:numId="12">
    <w:abstractNumId w:val="4"/>
  </w:num>
  <w:num w:numId="13">
    <w:abstractNumId w:val="6"/>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C08"/>
    <w:rsid w:val="00002331"/>
    <w:rsid w:val="00002C6A"/>
    <w:rsid w:val="00005184"/>
    <w:rsid w:val="00012E68"/>
    <w:rsid w:val="00014994"/>
    <w:rsid w:val="000216B1"/>
    <w:rsid w:val="0006067C"/>
    <w:rsid w:val="00064111"/>
    <w:rsid w:val="00073503"/>
    <w:rsid w:val="00084D56"/>
    <w:rsid w:val="0008777B"/>
    <w:rsid w:val="000B3FD2"/>
    <w:rsid w:val="000B5186"/>
    <w:rsid w:val="000D5454"/>
    <w:rsid w:val="000D6079"/>
    <w:rsid w:val="000E6615"/>
    <w:rsid w:val="00165ED1"/>
    <w:rsid w:val="0016689F"/>
    <w:rsid w:val="00192995"/>
    <w:rsid w:val="001956EF"/>
    <w:rsid w:val="001D4F9C"/>
    <w:rsid w:val="001E611A"/>
    <w:rsid w:val="00220493"/>
    <w:rsid w:val="00241379"/>
    <w:rsid w:val="00242A0B"/>
    <w:rsid w:val="002747DA"/>
    <w:rsid w:val="00280B88"/>
    <w:rsid w:val="002A60B4"/>
    <w:rsid w:val="002F2C85"/>
    <w:rsid w:val="002F2C99"/>
    <w:rsid w:val="002F4020"/>
    <w:rsid w:val="003416C8"/>
    <w:rsid w:val="0037522A"/>
    <w:rsid w:val="003C4BE0"/>
    <w:rsid w:val="003C598B"/>
    <w:rsid w:val="003E7612"/>
    <w:rsid w:val="00410C6D"/>
    <w:rsid w:val="00426C3E"/>
    <w:rsid w:val="00435A34"/>
    <w:rsid w:val="0046009B"/>
    <w:rsid w:val="004A0F12"/>
    <w:rsid w:val="004B4F56"/>
    <w:rsid w:val="00503B19"/>
    <w:rsid w:val="00512A72"/>
    <w:rsid w:val="00524F5B"/>
    <w:rsid w:val="0052663A"/>
    <w:rsid w:val="00531949"/>
    <w:rsid w:val="00532069"/>
    <w:rsid w:val="00574889"/>
    <w:rsid w:val="005A479E"/>
    <w:rsid w:val="005B184A"/>
    <w:rsid w:val="005B385A"/>
    <w:rsid w:val="005D3681"/>
    <w:rsid w:val="005D46BD"/>
    <w:rsid w:val="006233F2"/>
    <w:rsid w:val="00634B35"/>
    <w:rsid w:val="006C6091"/>
    <w:rsid w:val="006F019C"/>
    <w:rsid w:val="006F1FA5"/>
    <w:rsid w:val="007439D1"/>
    <w:rsid w:val="00791C4C"/>
    <w:rsid w:val="007D0A49"/>
    <w:rsid w:val="007D17FE"/>
    <w:rsid w:val="007E0A4E"/>
    <w:rsid w:val="007E5C57"/>
    <w:rsid w:val="007E610E"/>
    <w:rsid w:val="007F2631"/>
    <w:rsid w:val="00804B5B"/>
    <w:rsid w:val="00832C7F"/>
    <w:rsid w:val="00875131"/>
    <w:rsid w:val="008A264B"/>
    <w:rsid w:val="008A7EB3"/>
    <w:rsid w:val="008C1AEF"/>
    <w:rsid w:val="008D08DB"/>
    <w:rsid w:val="008D7C03"/>
    <w:rsid w:val="008F4838"/>
    <w:rsid w:val="00900F12"/>
    <w:rsid w:val="00902080"/>
    <w:rsid w:val="009350DE"/>
    <w:rsid w:val="009463ED"/>
    <w:rsid w:val="009567FE"/>
    <w:rsid w:val="0096158E"/>
    <w:rsid w:val="00970A87"/>
    <w:rsid w:val="00982898"/>
    <w:rsid w:val="009958F4"/>
    <w:rsid w:val="009B03F4"/>
    <w:rsid w:val="009E0C08"/>
    <w:rsid w:val="009F27C3"/>
    <w:rsid w:val="009F3EFD"/>
    <w:rsid w:val="00A23F74"/>
    <w:rsid w:val="00A30846"/>
    <w:rsid w:val="00A4511E"/>
    <w:rsid w:val="00A5442F"/>
    <w:rsid w:val="00A5598F"/>
    <w:rsid w:val="00A60949"/>
    <w:rsid w:val="00A6197E"/>
    <w:rsid w:val="00AC7B3D"/>
    <w:rsid w:val="00B040F8"/>
    <w:rsid w:val="00B06B96"/>
    <w:rsid w:val="00B22B5B"/>
    <w:rsid w:val="00B53C9D"/>
    <w:rsid w:val="00B563D1"/>
    <w:rsid w:val="00C62921"/>
    <w:rsid w:val="00C67F70"/>
    <w:rsid w:val="00C84AA8"/>
    <w:rsid w:val="00CA4450"/>
    <w:rsid w:val="00CE6C23"/>
    <w:rsid w:val="00D007E6"/>
    <w:rsid w:val="00D723D2"/>
    <w:rsid w:val="00DA0852"/>
    <w:rsid w:val="00E313BD"/>
    <w:rsid w:val="00E32052"/>
    <w:rsid w:val="00E3267D"/>
    <w:rsid w:val="00E57D7A"/>
    <w:rsid w:val="00F259D7"/>
    <w:rsid w:val="00F81EB4"/>
    <w:rsid w:val="00FF6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9972F"/>
  <w15:chartTrackingRefBased/>
  <w15:docId w15:val="{AC89C188-0397-4CDC-8D5C-D0EAA0FC5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B385A"/>
    <w:pPr>
      <w:keepNext/>
      <w:keepLines/>
      <w:spacing w:before="340" w:after="330" w:line="578" w:lineRule="auto"/>
      <w:jc w:val="center"/>
      <w:outlineLvl w:val="0"/>
    </w:pPr>
    <w:rPr>
      <w:b/>
      <w:bCs/>
      <w:kern w:val="44"/>
      <w:sz w:val="44"/>
      <w:szCs w:val="44"/>
    </w:rPr>
  </w:style>
  <w:style w:type="paragraph" w:styleId="2">
    <w:name w:val="heading 2"/>
    <w:basedOn w:val="a"/>
    <w:next w:val="a"/>
    <w:link w:val="20"/>
    <w:uiPriority w:val="9"/>
    <w:unhideWhenUsed/>
    <w:qFormat/>
    <w:rsid w:val="005B385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8777B"/>
    <w:pPr>
      <w:keepNext/>
      <w:keepLines/>
      <w:spacing w:before="260" w:after="260" w:line="415" w:lineRule="auto"/>
      <w:ind w:firstLineChars="200" w:firstLine="200"/>
      <w:outlineLvl w:val="2"/>
    </w:pPr>
    <w:rPr>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385A"/>
    <w:rPr>
      <w:b/>
      <w:bCs/>
      <w:kern w:val="44"/>
      <w:sz w:val="44"/>
      <w:szCs w:val="44"/>
    </w:rPr>
  </w:style>
  <w:style w:type="paragraph" w:styleId="a3">
    <w:name w:val="Normal (Web)"/>
    <w:basedOn w:val="a"/>
    <w:uiPriority w:val="99"/>
    <w:unhideWhenUsed/>
    <w:rsid w:val="005B385A"/>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5B385A"/>
    <w:rPr>
      <w:rFonts w:asciiTheme="majorHAnsi" w:eastAsiaTheme="majorEastAsia" w:hAnsiTheme="majorHAnsi" w:cstheme="majorBidi"/>
      <w:b/>
      <w:bCs/>
      <w:sz w:val="32"/>
      <w:szCs w:val="32"/>
    </w:rPr>
  </w:style>
  <w:style w:type="paragraph" w:styleId="a4">
    <w:name w:val="List Paragraph"/>
    <w:basedOn w:val="a"/>
    <w:uiPriority w:val="34"/>
    <w:qFormat/>
    <w:rsid w:val="005B385A"/>
    <w:pPr>
      <w:ind w:firstLineChars="200" w:firstLine="420"/>
    </w:pPr>
  </w:style>
  <w:style w:type="paragraph" w:styleId="a5">
    <w:name w:val="Intense Quote"/>
    <w:basedOn w:val="a"/>
    <w:next w:val="a"/>
    <w:link w:val="a6"/>
    <w:uiPriority w:val="30"/>
    <w:qFormat/>
    <w:rsid w:val="005B385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6">
    <w:name w:val="明显引用 字符"/>
    <w:basedOn w:val="a0"/>
    <w:link w:val="a5"/>
    <w:uiPriority w:val="30"/>
    <w:rsid w:val="005B385A"/>
    <w:rPr>
      <w:i/>
      <w:iCs/>
      <w:color w:val="4472C4" w:themeColor="accent1"/>
    </w:rPr>
  </w:style>
  <w:style w:type="character" w:customStyle="1" w:styleId="30">
    <w:name w:val="标题 3 字符"/>
    <w:basedOn w:val="a0"/>
    <w:link w:val="3"/>
    <w:uiPriority w:val="9"/>
    <w:rsid w:val="0008777B"/>
    <w:rPr>
      <w:b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6498904">
      <w:bodyDiv w:val="1"/>
      <w:marLeft w:val="0"/>
      <w:marRight w:val="0"/>
      <w:marTop w:val="0"/>
      <w:marBottom w:val="0"/>
      <w:divBdr>
        <w:top w:val="none" w:sz="0" w:space="0" w:color="auto"/>
        <w:left w:val="none" w:sz="0" w:space="0" w:color="auto"/>
        <w:bottom w:val="none" w:sz="0" w:space="0" w:color="auto"/>
        <w:right w:val="none" w:sz="0" w:space="0" w:color="auto"/>
      </w:divBdr>
    </w:div>
    <w:div w:id="370427120">
      <w:bodyDiv w:val="1"/>
      <w:marLeft w:val="0"/>
      <w:marRight w:val="0"/>
      <w:marTop w:val="0"/>
      <w:marBottom w:val="0"/>
      <w:divBdr>
        <w:top w:val="none" w:sz="0" w:space="0" w:color="auto"/>
        <w:left w:val="none" w:sz="0" w:space="0" w:color="auto"/>
        <w:bottom w:val="none" w:sz="0" w:space="0" w:color="auto"/>
        <w:right w:val="none" w:sz="0" w:space="0" w:color="auto"/>
      </w:divBdr>
    </w:div>
    <w:div w:id="416245348">
      <w:bodyDiv w:val="1"/>
      <w:marLeft w:val="0"/>
      <w:marRight w:val="0"/>
      <w:marTop w:val="0"/>
      <w:marBottom w:val="0"/>
      <w:divBdr>
        <w:top w:val="none" w:sz="0" w:space="0" w:color="auto"/>
        <w:left w:val="none" w:sz="0" w:space="0" w:color="auto"/>
        <w:bottom w:val="none" w:sz="0" w:space="0" w:color="auto"/>
        <w:right w:val="none" w:sz="0" w:space="0" w:color="auto"/>
      </w:divBdr>
    </w:div>
    <w:div w:id="583609777">
      <w:bodyDiv w:val="1"/>
      <w:marLeft w:val="0"/>
      <w:marRight w:val="0"/>
      <w:marTop w:val="0"/>
      <w:marBottom w:val="0"/>
      <w:divBdr>
        <w:top w:val="none" w:sz="0" w:space="0" w:color="auto"/>
        <w:left w:val="none" w:sz="0" w:space="0" w:color="auto"/>
        <w:bottom w:val="none" w:sz="0" w:space="0" w:color="auto"/>
        <w:right w:val="none" w:sz="0" w:space="0" w:color="auto"/>
      </w:divBdr>
    </w:div>
    <w:div w:id="787088834">
      <w:bodyDiv w:val="1"/>
      <w:marLeft w:val="0"/>
      <w:marRight w:val="0"/>
      <w:marTop w:val="0"/>
      <w:marBottom w:val="0"/>
      <w:divBdr>
        <w:top w:val="none" w:sz="0" w:space="0" w:color="auto"/>
        <w:left w:val="none" w:sz="0" w:space="0" w:color="auto"/>
        <w:bottom w:val="none" w:sz="0" w:space="0" w:color="auto"/>
        <w:right w:val="none" w:sz="0" w:space="0" w:color="auto"/>
      </w:divBdr>
    </w:div>
    <w:div w:id="1575430276">
      <w:bodyDiv w:val="1"/>
      <w:marLeft w:val="0"/>
      <w:marRight w:val="0"/>
      <w:marTop w:val="0"/>
      <w:marBottom w:val="0"/>
      <w:divBdr>
        <w:top w:val="none" w:sz="0" w:space="0" w:color="auto"/>
        <w:left w:val="none" w:sz="0" w:space="0" w:color="auto"/>
        <w:bottom w:val="none" w:sz="0" w:space="0" w:color="auto"/>
        <w:right w:val="none" w:sz="0" w:space="0" w:color="auto"/>
      </w:divBdr>
    </w:div>
    <w:div w:id="1600869749">
      <w:bodyDiv w:val="1"/>
      <w:marLeft w:val="0"/>
      <w:marRight w:val="0"/>
      <w:marTop w:val="0"/>
      <w:marBottom w:val="0"/>
      <w:divBdr>
        <w:top w:val="none" w:sz="0" w:space="0" w:color="auto"/>
        <w:left w:val="none" w:sz="0" w:space="0" w:color="auto"/>
        <w:bottom w:val="none" w:sz="0" w:space="0" w:color="auto"/>
        <w:right w:val="none" w:sz="0" w:space="0" w:color="auto"/>
      </w:divBdr>
    </w:div>
    <w:div w:id="1798572568">
      <w:bodyDiv w:val="1"/>
      <w:marLeft w:val="0"/>
      <w:marRight w:val="0"/>
      <w:marTop w:val="0"/>
      <w:marBottom w:val="0"/>
      <w:divBdr>
        <w:top w:val="none" w:sz="0" w:space="0" w:color="auto"/>
        <w:left w:val="none" w:sz="0" w:space="0" w:color="auto"/>
        <w:bottom w:val="none" w:sz="0" w:space="0" w:color="auto"/>
        <w:right w:val="none" w:sz="0" w:space="0" w:color="auto"/>
      </w:divBdr>
    </w:div>
    <w:div w:id="194992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e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package" Target="embeddings/Microsoft_Visio_Drawing1.vsdx"/><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3117</TotalTime>
  <Pages>14</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 Li</dc:creator>
  <cp:keywords/>
  <dc:description/>
  <cp:lastModifiedBy>Liuwei Li</cp:lastModifiedBy>
  <cp:revision>326</cp:revision>
  <dcterms:created xsi:type="dcterms:W3CDTF">2020-07-05T06:25:00Z</dcterms:created>
  <dcterms:modified xsi:type="dcterms:W3CDTF">2020-07-08T13:18:00Z</dcterms:modified>
</cp:coreProperties>
</file>