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59EF" w14:textId="77777777" w:rsidR="006C0BB0" w:rsidRDefault="006C0BB0" w:rsidP="006C0BB0">
      <w:pPr>
        <w:rPr>
          <w:b/>
          <w:bCs/>
          <w:lang w:val="en-IN"/>
        </w:rPr>
      </w:pPr>
      <w:r>
        <w:rPr>
          <w:lang w:val="en-IN"/>
        </w:rPr>
        <w:t xml:space="preserve">                                                                      </w:t>
      </w:r>
      <w:r>
        <w:rPr>
          <w:b/>
          <w:bCs/>
          <w:lang w:val="en-IN"/>
        </w:rPr>
        <w:t xml:space="preserve"> CPSC449</w:t>
      </w:r>
    </w:p>
    <w:p w14:paraId="53F30428" w14:textId="77777777" w:rsidR="006C0BB0" w:rsidRDefault="006C0BB0" w:rsidP="006C0BB0">
      <w:pPr>
        <w:rPr>
          <w:b/>
          <w:bCs/>
          <w:lang w:val="en-IN"/>
        </w:rPr>
      </w:pPr>
      <w:r>
        <w:rPr>
          <w:b/>
          <w:bCs/>
          <w:lang w:val="en-IN"/>
        </w:rPr>
        <w:t xml:space="preserve">                                                                       Project 2 __________________________________________________________________________</w:t>
      </w:r>
    </w:p>
    <w:p w14:paraId="2CF366AC" w14:textId="77777777" w:rsidR="006C0BB0" w:rsidRDefault="006C0BB0" w:rsidP="006C0BB0">
      <w:pPr>
        <w:rPr>
          <w:b/>
          <w:bCs/>
          <w:lang w:val="en-IN"/>
        </w:rPr>
      </w:pPr>
      <w:r>
        <w:rPr>
          <w:b/>
          <w:bCs/>
          <w:lang w:val="en-IN"/>
        </w:rPr>
        <w:t xml:space="preserve">Team Members: </w:t>
      </w:r>
    </w:p>
    <w:p w14:paraId="10B69CCB" w14:textId="77777777" w:rsidR="006C0BB0" w:rsidRDefault="006C0BB0" w:rsidP="006C0BB0">
      <w:pPr>
        <w:rPr>
          <w:b/>
          <w:bCs/>
          <w:lang w:val="en-IN"/>
        </w:rPr>
      </w:pPr>
      <w:r>
        <w:rPr>
          <w:b/>
          <w:bCs/>
          <w:lang w:val="en-IN"/>
        </w:rPr>
        <w:t xml:space="preserve">             Bony Roy </w:t>
      </w:r>
      <w:proofErr w:type="gramStart"/>
      <w:r>
        <w:rPr>
          <w:b/>
          <w:bCs/>
          <w:lang w:val="en-IN"/>
        </w:rPr>
        <w:t>( Dev</w:t>
      </w:r>
      <w:proofErr w:type="gramEnd"/>
      <w:r>
        <w:rPr>
          <w:b/>
          <w:bCs/>
          <w:lang w:val="en-IN"/>
        </w:rPr>
        <w:t xml:space="preserve"> 1- owns the </w:t>
      </w:r>
      <w:r w:rsidR="00A71CB8" w:rsidRPr="00A71CB8">
        <w:rPr>
          <w:b/>
          <w:bCs/>
          <w:lang w:val="en-IN"/>
        </w:rPr>
        <w:t>Sharding the tracks database</w:t>
      </w:r>
      <w:r>
        <w:rPr>
          <w:b/>
          <w:bCs/>
          <w:lang w:val="en-IN"/>
        </w:rPr>
        <w:t xml:space="preserve">) </w:t>
      </w:r>
    </w:p>
    <w:p w14:paraId="48A9D616" w14:textId="4D6F003C" w:rsidR="006C0BB0" w:rsidRDefault="006C0BB0" w:rsidP="006C0BB0">
      <w:pPr>
        <w:rPr>
          <w:b/>
          <w:bCs/>
          <w:lang w:val="en-IN"/>
        </w:rPr>
      </w:pPr>
      <w:r>
        <w:rPr>
          <w:b/>
          <w:bCs/>
          <w:lang w:val="en-IN"/>
        </w:rPr>
        <w:t xml:space="preserve">             Suramya Singh </w:t>
      </w:r>
      <w:proofErr w:type="gramStart"/>
      <w:r>
        <w:rPr>
          <w:b/>
          <w:bCs/>
          <w:lang w:val="en-IN"/>
        </w:rPr>
        <w:t>( Dev</w:t>
      </w:r>
      <w:proofErr w:type="gramEnd"/>
      <w:r>
        <w:rPr>
          <w:b/>
          <w:bCs/>
          <w:lang w:val="en-IN"/>
        </w:rPr>
        <w:t xml:space="preserve"> 2</w:t>
      </w:r>
      <w:r w:rsidR="005B7C71">
        <w:rPr>
          <w:b/>
          <w:bCs/>
          <w:lang w:val="en-IN"/>
        </w:rPr>
        <w:t xml:space="preserve">- </w:t>
      </w:r>
      <w:r w:rsidR="005B7C71" w:rsidRPr="005B7C71">
        <w:rPr>
          <w:b/>
          <w:bCs/>
          <w:lang w:val="en-IN"/>
        </w:rPr>
        <w:t>Creating XSPF playlists</w:t>
      </w:r>
      <w:r w:rsidR="005B7C71">
        <w:rPr>
          <w:b/>
          <w:bCs/>
          <w:lang w:val="en-IN"/>
        </w:rPr>
        <w:t>)</w:t>
      </w:r>
    </w:p>
    <w:p w14:paraId="3686E8A1" w14:textId="77777777" w:rsidR="006C0BB0" w:rsidRDefault="006C0BB0" w:rsidP="006C0BB0">
      <w:pPr>
        <w:rPr>
          <w:b/>
          <w:bCs/>
          <w:lang w:val="en-IN"/>
        </w:rPr>
      </w:pPr>
      <w:r>
        <w:rPr>
          <w:b/>
          <w:bCs/>
          <w:lang w:val="en-IN"/>
        </w:rPr>
        <w:t xml:space="preserve">             Brandon </w:t>
      </w:r>
      <w:proofErr w:type="spellStart"/>
      <w:r>
        <w:rPr>
          <w:b/>
          <w:bCs/>
          <w:lang w:val="en-IN"/>
        </w:rPr>
        <w:t>Tomich</w:t>
      </w:r>
      <w:proofErr w:type="spellEnd"/>
      <w:r>
        <w:rPr>
          <w:b/>
          <w:bCs/>
          <w:lang w:val="en-IN"/>
        </w:rPr>
        <w:t xml:space="preserve"> </w:t>
      </w:r>
      <w:proofErr w:type="gramStart"/>
      <w:r>
        <w:rPr>
          <w:b/>
          <w:bCs/>
          <w:lang w:val="en-IN"/>
        </w:rPr>
        <w:t>( OPS</w:t>
      </w:r>
      <w:proofErr w:type="gramEnd"/>
      <w:r>
        <w:rPr>
          <w:b/>
          <w:bCs/>
          <w:lang w:val="en-IN"/>
        </w:rPr>
        <w:t>)</w:t>
      </w:r>
    </w:p>
    <w:p w14:paraId="70972BC5" w14:textId="77777777" w:rsidR="006C0BB0" w:rsidRDefault="006C0BB0" w:rsidP="006C0BB0">
      <w:pPr>
        <w:rPr>
          <w:b/>
          <w:bCs/>
          <w:lang w:val="en-IN"/>
        </w:rPr>
      </w:pPr>
      <w:r>
        <w:rPr>
          <w:b/>
          <w:bCs/>
          <w:lang w:val="en-IN"/>
        </w:rPr>
        <w:t>__________________________________________________________________________</w:t>
      </w:r>
    </w:p>
    <w:p w14:paraId="7277291D" w14:textId="77777777" w:rsidR="00F26626" w:rsidRDefault="006C0BB0" w:rsidP="006C0BB0">
      <w:pPr>
        <w:rPr>
          <w:b/>
          <w:bCs/>
        </w:rPr>
      </w:pPr>
      <w:r w:rsidRPr="006C0BB0">
        <w:rPr>
          <w:b/>
          <w:bCs/>
        </w:rPr>
        <w:t xml:space="preserve">Bony Roy: </w:t>
      </w:r>
      <w:r w:rsidR="0012245D">
        <w:rPr>
          <w:b/>
          <w:bCs/>
        </w:rPr>
        <w:t>(Developer 1)</w:t>
      </w:r>
    </w:p>
    <w:p w14:paraId="607123D0" w14:textId="77777777" w:rsidR="006C0BB0" w:rsidRPr="00641866" w:rsidRDefault="006C0BB0" w:rsidP="006C0BB0">
      <w:r w:rsidRPr="00641866">
        <w:t>I have worked on sharding</w:t>
      </w:r>
      <w:r w:rsidR="00B32B06" w:rsidRPr="00641866">
        <w:t xml:space="preserve"> of</w:t>
      </w:r>
      <w:r w:rsidRPr="00641866">
        <w:t xml:space="preserve"> tracks </w:t>
      </w:r>
      <w:r w:rsidR="00A71CB8" w:rsidRPr="00641866">
        <w:t>database</w:t>
      </w:r>
      <w:r w:rsidRPr="00641866">
        <w:t xml:space="preserve"> using GUID. Separating tracks from other 3 microservices(user, description, playlist). </w:t>
      </w:r>
      <w:r w:rsidR="006F625F" w:rsidRPr="00641866">
        <w:t>Also, change other part of the codes in other microservices as required.</w:t>
      </w:r>
      <w:r w:rsidR="00235B91" w:rsidRPr="00641866">
        <w:t xml:space="preserve"> GUID is the key for Tracks database</w:t>
      </w:r>
      <w:r w:rsidR="00A6375E" w:rsidRPr="00641866">
        <w:t xml:space="preserve"> tracks table. 3 </w:t>
      </w:r>
      <w:proofErr w:type="gramStart"/>
      <w:r w:rsidR="00A6375E" w:rsidRPr="00641866">
        <w:t>database</w:t>
      </w:r>
      <w:proofErr w:type="gramEnd"/>
      <w:r w:rsidR="00A6375E" w:rsidRPr="00641866">
        <w:t xml:space="preserve"> created- </w:t>
      </w:r>
    </w:p>
    <w:p w14:paraId="6F77BA27" w14:textId="77777777" w:rsidR="00A6375E" w:rsidRPr="00641866" w:rsidRDefault="00A6375E" w:rsidP="006C0BB0">
      <w:r w:rsidRPr="00641866">
        <w:t>Database0= track0.db</w:t>
      </w:r>
    </w:p>
    <w:p w14:paraId="5F2D50F8" w14:textId="77777777" w:rsidR="00A6375E" w:rsidRPr="00641866" w:rsidRDefault="00A6375E" w:rsidP="00A6375E">
      <w:r w:rsidRPr="00641866">
        <w:t>Database1= track1.db</w:t>
      </w:r>
    </w:p>
    <w:p w14:paraId="68881C06" w14:textId="77777777" w:rsidR="00A6375E" w:rsidRDefault="00A6375E" w:rsidP="00A6375E">
      <w:r w:rsidRPr="00641866">
        <w:t>Database2= track2.db</w:t>
      </w:r>
    </w:p>
    <w:p w14:paraId="48A7FB87" w14:textId="77777777" w:rsidR="00C81DBD" w:rsidRPr="00641866" w:rsidRDefault="00C81DBD" w:rsidP="00A6375E">
      <w:r>
        <w:rPr>
          <w:noProof/>
        </w:rPr>
        <w:drawing>
          <wp:inline distT="0" distB="0" distL="0" distR="0" wp14:anchorId="21DEAAFF" wp14:editId="7652B6C0">
            <wp:extent cx="30861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733425"/>
                    </a:xfrm>
                    <a:prstGeom prst="rect">
                      <a:avLst/>
                    </a:prstGeom>
                  </pic:spPr>
                </pic:pic>
              </a:graphicData>
            </a:graphic>
          </wp:inline>
        </w:drawing>
      </w:r>
    </w:p>
    <w:p w14:paraId="6F6952B7" w14:textId="77777777" w:rsidR="00235B91" w:rsidRPr="00641866" w:rsidRDefault="00235B91" w:rsidP="005B3100">
      <w:pPr>
        <w:spacing w:after="0"/>
      </w:pPr>
      <w:r w:rsidRPr="00641866">
        <w:t>Data is inserted into Tracks table in separate databases using json script. Function written to generate database number based on GUID.</w:t>
      </w:r>
    </w:p>
    <w:p w14:paraId="36972D2B" w14:textId="77777777" w:rsidR="00641866" w:rsidRDefault="00641866" w:rsidP="005B3100">
      <w:pPr>
        <w:spacing w:after="0"/>
        <w:rPr>
          <w:b/>
          <w:bCs/>
        </w:rPr>
      </w:pPr>
      <w:r>
        <w:rPr>
          <w:b/>
          <w:bCs/>
        </w:rPr>
        <w:t xml:space="preserve">Commands to run my part of code: (please </w:t>
      </w:r>
      <w:proofErr w:type="spellStart"/>
      <w:r>
        <w:rPr>
          <w:b/>
          <w:bCs/>
        </w:rPr>
        <w:t>makesure</w:t>
      </w:r>
      <w:proofErr w:type="spellEnd"/>
      <w:r>
        <w:rPr>
          <w:b/>
          <w:bCs/>
        </w:rPr>
        <w:t xml:space="preserve"> .env file is present. </w:t>
      </w:r>
      <w:proofErr w:type="gramStart"/>
      <w:r>
        <w:rPr>
          <w:b/>
          <w:bCs/>
        </w:rPr>
        <w:t>Sometime</w:t>
      </w:r>
      <w:proofErr w:type="gramEnd"/>
      <w:r>
        <w:rPr>
          <w:b/>
          <w:bCs/>
        </w:rPr>
        <w:t xml:space="preserve"> it is removed when uploading)</w:t>
      </w:r>
    </w:p>
    <w:p w14:paraId="60AC99AB" w14:textId="77777777" w:rsidR="00641866" w:rsidRPr="00641866" w:rsidRDefault="00641866" w:rsidP="006C0BB0">
      <w:pPr>
        <w:rPr>
          <w:highlight w:val="yellow"/>
        </w:rPr>
      </w:pPr>
      <w:r w:rsidRPr="00641866">
        <w:rPr>
          <w:highlight w:val="yellow"/>
        </w:rPr>
        <w:t>export FLASK_APP=Tracks.py APP_CONFIG=</w:t>
      </w:r>
      <w:proofErr w:type="spellStart"/>
      <w:r w:rsidRPr="00641866">
        <w:rPr>
          <w:highlight w:val="yellow"/>
        </w:rPr>
        <w:t>api.cfg</w:t>
      </w:r>
      <w:proofErr w:type="spellEnd"/>
    </w:p>
    <w:p w14:paraId="58902729" w14:textId="77777777" w:rsidR="00641866" w:rsidRPr="00641866" w:rsidRDefault="00641866" w:rsidP="006C0BB0">
      <w:pPr>
        <w:rPr>
          <w:highlight w:val="yellow"/>
        </w:rPr>
      </w:pPr>
      <w:r w:rsidRPr="00641866">
        <w:rPr>
          <w:highlight w:val="yellow"/>
        </w:rPr>
        <w:t xml:space="preserve">flask </w:t>
      </w:r>
      <w:proofErr w:type="spellStart"/>
      <w:r w:rsidRPr="00641866">
        <w:rPr>
          <w:highlight w:val="yellow"/>
        </w:rPr>
        <w:t>init</w:t>
      </w:r>
      <w:proofErr w:type="spellEnd"/>
    </w:p>
    <w:p w14:paraId="2D3B3B45" w14:textId="77777777" w:rsidR="00641866" w:rsidRPr="00641866" w:rsidRDefault="00641866" w:rsidP="006C0BB0">
      <w:pPr>
        <w:rPr>
          <w:highlight w:val="yellow"/>
        </w:rPr>
      </w:pPr>
      <w:r w:rsidRPr="00641866">
        <w:rPr>
          <w:highlight w:val="yellow"/>
        </w:rPr>
        <w:t xml:space="preserve">flask </w:t>
      </w:r>
      <w:proofErr w:type="spellStart"/>
      <w:r w:rsidRPr="00641866">
        <w:rPr>
          <w:highlight w:val="yellow"/>
        </w:rPr>
        <w:t>popdb</w:t>
      </w:r>
      <w:proofErr w:type="spellEnd"/>
    </w:p>
    <w:p w14:paraId="545D84B5" w14:textId="77777777" w:rsidR="00641866" w:rsidRPr="00641866" w:rsidRDefault="00641866" w:rsidP="00641866">
      <w:pPr>
        <w:rPr>
          <w:highlight w:val="yellow"/>
        </w:rPr>
      </w:pPr>
      <w:r w:rsidRPr="00641866">
        <w:rPr>
          <w:highlight w:val="yellow"/>
        </w:rPr>
        <w:t>export FLASK_APP=user.py APP_CONFIG=</w:t>
      </w:r>
      <w:proofErr w:type="spellStart"/>
      <w:r w:rsidRPr="00641866">
        <w:rPr>
          <w:highlight w:val="yellow"/>
        </w:rPr>
        <w:t>api.cfg</w:t>
      </w:r>
      <w:proofErr w:type="spellEnd"/>
    </w:p>
    <w:p w14:paraId="22B8E7E7" w14:textId="77777777" w:rsidR="00641866" w:rsidRDefault="00641866" w:rsidP="00641866">
      <w:r w:rsidRPr="00641866">
        <w:rPr>
          <w:highlight w:val="yellow"/>
        </w:rPr>
        <w:t xml:space="preserve">flask </w:t>
      </w:r>
      <w:proofErr w:type="spellStart"/>
      <w:r w:rsidRPr="00641866">
        <w:rPr>
          <w:highlight w:val="yellow"/>
        </w:rPr>
        <w:t>init</w:t>
      </w:r>
      <w:proofErr w:type="spellEnd"/>
    </w:p>
    <w:p w14:paraId="2AA53BB9" w14:textId="77777777" w:rsidR="00901619" w:rsidRDefault="000C1C8D" w:rsidP="00641866">
      <w:r w:rsidRPr="001A288A">
        <w:rPr>
          <w:highlight w:val="yellow"/>
        </w:rPr>
        <w:t xml:space="preserve">foreman </w:t>
      </w:r>
      <w:proofErr w:type="gramStart"/>
      <w:r w:rsidRPr="001A288A">
        <w:rPr>
          <w:highlight w:val="yellow"/>
        </w:rPr>
        <w:t>start</w:t>
      </w:r>
      <w:proofErr w:type="gramEnd"/>
    </w:p>
    <w:p w14:paraId="1FF0E188" w14:textId="77777777" w:rsidR="001A288A" w:rsidRPr="001A288A" w:rsidRDefault="001A288A" w:rsidP="005B3100">
      <w:pPr>
        <w:spacing w:after="0"/>
        <w:rPr>
          <w:b/>
          <w:bCs/>
          <w:u w:val="single"/>
        </w:rPr>
      </w:pPr>
      <w:r w:rsidRPr="001A288A">
        <w:rPr>
          <w:b/>
          <w:bCs/>
          <w:u w:val="single"/>
        </w:rPr>
        <w:t>.</w:t>
      </w:r>
      <w:r w:rsidR="0089236B">
        <w:rPr>
          <w:b/>
          <w:bCs/>
          <w:u w:val="single"/>
        </w:rPr>
        <w:t>end</w:t>
      </w:r>
      <w:r w:rsidRPr="001A288A">
        <w:rPr>
          <w:b/>
          <w:bCs/>
          <w:u w:val="single"/>
        </w:rPr>
        <w:t xml:space="preserve"> File if deleted from folder:</w:t>
      </w:r>
      <w:r w:rsidR="0089236B">
        <w:rPr>
          <w:b/>
          <w:bCs/>
          <w:u w:val="single"/>
        </w:rPr>
        <w:t xml:space="preserve"> (Not needed if you provide </w:t>
      </w:r>
      <w:r w:rsidR="0089236B" w:rsidRPr="0089236B">
        <w:t>APP_CONFIG=</w:t>
      </w:r>
      <w:proofErr w:type="spellStart"/>
      <w:r w:rsidR="0089236B" w:rsidRPr="0089236B">
        <w:t>api.cfg</w:t>
      </w:r>
      <w:proofErr w:type="spellEnd"/>
      <w:r w:rsidR="0089236B">
        <w:t xml:space="preserve"> while running but best practice is to provide</w:t>
      </w:r>
      <w:r w:rsidR="0089236B">
        <w:rPr>
          <w:b/>
          <w:bCs/>
          <w:u w:val="single"/>
        </w:rPr>
        <w:t>)</w:t>
      </w:r>
    </w:p>
    <w:p w14:paraId="7708D028" w14:textId="77777777" w:rsidR="001A288A" w:rsidRDefault="0089236B" w:rsidP="00641866">
      <w:r>
        <w:rPr>
          <w:noProof/>
        </w:rPr>
        <w:drawing>
          <wp:inline distT="0" distB="0" distL="0" distR="0" wp14:anchorId="5E39D3D7" wp14:editId="7EEEDE18">
            <wp:extent cx="1954790" cy="10617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2647" cy="1076850"/>
                    </a:xfrm>
                    <a:prstGeom prst="rect">
                      <a:avLst/>
                    </a:prstGeom>
                  </pic:spPr>
                </pic:pic>
              </a:graphicData>
            </a:graphic>
          </wp:inline>
        </w:drawing>
      </w:r>
    </w:p>
    <w:p w14:paraId="28267FC0" w14:textId="77777777" w:rsidR="00641866" w:rsidRDefault="001C5291" w:rsidP="00641866">
      <w:pPr>
        <w:rPr>
          <w:b/>
          <w:bCs/>
        </w:rPr>
      </w:pPr>
      <w:r w:rsidRPr="001C5291">
        <w:rPr>
          <w:b/>
          <w:bCs/>
        </w:rPr>
        <w:lastRenderedPageBreak/>
        <w:t xml:space="preserve">Screenshots of </w:t>
      </w:r>
      <w:proofErr w:type="spellStart"/>
      <w:r w:rsidRPr="001C5291">
        <w:rPr>
          <w:b/>
          <w:bCs/>
        </w:rPr>
        <w:t>sharded</w:t>
      </w:r>
      <w:proofErr w:type="spellEnd"/>
      <w:r w:rsidRPr="001C5291">
        <w:rPr>
          <w:b/>
          <w:bCs/>
        </w:rPr>
        <w:t xml:space="preserve"> database</w:t>
      </w:r>
      <w:r>
        <w:rPr>
          <w:b/>
          <w:bCs/>
        </w:rPr>
        <w:t>s</w:t>
      </w:r>
      <w:r w:rsidRPr="001C5291">
        <w:rPr>
          <w:b/>
          <w:bCs/>
        </w:rPr>
        <w:t xml:space="preserve"> created.</w:t>
      </w:r>
    </w:p>
    <w:p w14:paraId="67FFADE8" w14:textId="77777777" w:rsidR="00451F1F" w:rsidRDefault="00451F1F" w:rsidP="00641866">
      <w:pPr>
        <w:rPr>
          <w:b/>
          <w:bCs/>
        </w:rPr>
      </w:pPr>
      <w:r>
        <w:rPr>
          <w:noProof/>
        </w:rPr>
        <w:drawing>
          <wp:inline distT="0" distB="0" distL="0" distR="0" wp14:anchorId="487CBCF6" wp14:editId="7469F3EB">
            <wp:extent cx="537541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365" cy="4028862"/>
                    </a:xfrm>
                    <a:prstGeom prst="rect">
                      <a:avLst/>
                    </a:prstGeom>
                  </pic:spPr>
                </pic:pic>
              </a:graphicData>
            </a:graphic>
          </wp:inline>
        </w:drawing>
      </w:r>
    </w:p>
    <w:p w14:paraId="56BF9038" w14:textId="77777777" w:rsidR="00451F1F" w:rsidRDefault="008B6125" w:rsidP="00641866">
      <w:pPr>
        <w:rPr>
          <w:b/>
          <w:bCs/>
        </w:rPr>
      </w:pPr>
      <w:r>
        <w:rPr>
          <w:noProof/>
        </w:rPr>
        <w:drawing>
          <wp:inline distT="0" distB="0" distL="0" distR="0" wp14:anchorId="1FBF744F" wp14:editId="0EDDD0F2">
            <wp:extent cx="5232394" cy="39941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1882" cy="4001393"/>
                    </a:xfrm>
                    <a:prstGeom prst="rect">
                      <a:avLst/>
                    </a:prstGeom>
                  </pic:spPr>
                </pic:pic>
              </a:graphicData>
            </a:graphic>
          </wp:inline>
        </w:drawing>
      </w:r>
    </w:p>
    <w:p w14:paraId="0E0CA69D" w14:textId="77777777" w:rsidR="00081EAA" w:rsidRDefault="00081EAA" w:rsidP="00641866">
      <w:pPr>
        <w:rPr>
          <w:b/>
          <w:bCs/>
        </w:rPr>
      </w:pPr>
    </w:p>
    <w:p w14:paraId="16608897" w14:textId="77777777" w:rsidR="00D17761" w:rsidRDefault="00787E54" w:rsidP="00641866">
      <w:pPr>
        <w:rPr>
          <w:b/>
          <w:bCs/>
        </w:rPr>
      </w:pPr>
      <w:r>
        <w:rPr>
          <w:b/>
          <w:bCs/>
        </w:rPr>
        <w:lastRenderedPageBreak/>
        <w:t xml:space="preserve">Now copy any </w:t>
      </w:r>
      <w:r w:rsidR="00493875">
        <w:rPr>
          <w:b/>
          <w:bCs/>
        </w:rPr>
        <w:t>GUID</w:t>
      </w:r>
      <w:r>
        <w:rPr>
          <w:b/>
          <w:bCs/>
        </w:rPr>
        <w:t xml:space="preserve"> created and check in API:</w:t>
      </w:r>
    </w:p>
    <w:p w14:paraId="1064BB23" w14:textId="77777777" w:rsidR="00901619" w:rsidRDefault="00493875" w:rsidP="00641866">
      <w:pPr>
        <w:rPr>
          <w:b/>
          <w:bCs/>
        </w:rPr>
      </w:pPr>
      <w:r>
        <w:rPr>
          <w:noProof/>
        </w:rPr>
        <w:drawing>
          <wp:anchor distT="0" distB="0" distL="114300" distR="114300" simplePos="0" relativeHeight="251658240" behindDoc="0" locked="0" layoutInCell="1" allowOverlap="1" wp14:anchorId="6EA58A03" wp14:editId="5FAC7479">
            <wp:simplePos x="933450" y="1219200"/>
            <wp:positionH relativeFrom="column">
              <wp:align>left</wp:align>
            </wp:positionH>
            <wp:positionV relativeFrom="paragraph">
              <wp:align>top</wp:align>
            </wp:positionV>
            <wp:extent cx="5731510" cy="1871345"/>
            <wp:effectExtent l="19050" t="19050" r="21590"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71345"/>
                    </a:xfrm>
                    <a:prstGeom prst="rect">
                      <a:avLst/>
                    </a:prstGeom>
                    <a:ln>
                      <a:solidFill>
                        <a:schemeClr val="accent1"/>
                      </a:solidFill>
                    </a:ln>
                  </pic:spPr>
                </pic:pic>
              </a:graphicData>
            </a:graphic>
          </wp:anchor>
        </w:drawing>
      </w:r>
    </w:p>
    <w:p w14:paraId="5BFB8E5C" w14:textId="4316A46F" w:rsidR="00D31086" w:rsidRDefault="00D17761" w:rsidP="00641866">
      <w:pPr>
        <w:rPr>
          <w:b/>
          <w:bCs/>
        </w:rPr>
      </w:pPr>
      <w:proofErr w:type="gramStart"/>
      <w:r>
        <w:rPr>
          <w:b/>
          <w:bCs/>
        </w:rPr>
        <w:t>Similarly</w:t>
      </w:r>
      <w:proofErr w:type="gramEnd"/>
      <w:r>
        <w:rPr>
          <w:b/>
          <w:bCs/>
        </w:rPr>
        <w:t xml:space="preserve"> we can delete any Tracks or Add any new track. You do not need to provide any id GUID will be created.</w:t>
      </w:r>
    </w:p>
    <w:p w14:paraId="56AF06B9" w14:textId="45FF28A9" w:rsidR="00E5199B" w:rsidRDefault="00E5199B" w:rsidP="00641866">
      <w:pPr>
        <w:rPr>
          <w:b/>
          <w:bCs/>
        </w:rPr>
      </w:pPr>
      <w:r>
        <w:rPr>
          <w:b/>
          <w:bCs/>
        </w:rPr>
        <w:t xml:space="preserve">*************************            END OF DEV  </w:t>
      </w:r>
      <w:r w:rsidR="003A1CA5">
        <w:rPr>
          <w:b/>
          <w:bCs/>
        </w:rPr>
        <w:t>1</w:t>
      </w:r>
      <w:r>
        <w:rPr>
          <w:b/>
          <w:bCs/>
        </w:rPr>
        <w:t>************************************</w:t>
      </w:r>
    </w:p>
    <w:p w14:paraId="62D56B70" w14:textId="77777777" w:rsidR="00D54458" w:rsidRDefault="00D54458" w:rsidP="00D54458">
      <w:pPr>
        <w:rPr>
          <w:rFonts w:ascii="Times New Roman" w:hAnsi="Times New Roman" w:cs="Times New Roman"/>
          <w:b/>
          <w:bCs/>
          <w:noProof/>
          <w:sz w:val="28"/>
          <w:szCs w:val="28"/>
        </w:rPr>
      </w:pPr>
      <w:r>
        <w:rPr>
          <w:rFonts w:ascii="Times New Roman" w:hAnsi="Times New Roman" w:cs="Times New Roman"/>
          <w:b/>
          <w:bCs/>
          <w:noProof/>
          <w:sz w:val="28"/>
          <w:szCs w:val="28"/>
        </w:rPr>
        <w:tab/>
      </w:r>
    </w:p>
    <w:p w14:paraId="351E23D9" w14:textId="3B1D01A8" w:rsidR="005B7C71" w:rsidRPr="003A1CA5" w:rsidRDefault="00D54458" w:rsidP="00D54458">
      <w:pPr>
        <w:rPr>
          <w:rFonts w:ascii="Times New Roman" w:hAnsi="Times New Roman" w:cs="Times New Roman"/>
          <w:sz w:val="24"/>
          <w:szCs w:val="24"/>
        </w:rPr>
      </w:pPr>
      <w:r w:rsidRPr="003A1CA5">
        <w:rPr>
          <w:b/>
          <w:bCs/>
          <w:sz w:val="24"/>
          <w:szCs w:val="24"/>
        </w:rPr>
        <w:t>Suramya Singh: (Developer 2)</w:t>
      </w:r>
    </w:p>
    <w:p w14:paraId="018B1128" w14:textId="12F268EF" w:rsidR="00E5199B" w:rsidRDefault="00D54458" w:rsidP="005B7C71">
      <w:pPr>
        <w:pStyle w:val="NormalWeb"/>
        <w:spacing w:before="0" w:beforeAutospacing="0" w:after="200" w:afterAutospacing="0"/>
        <w:rPr>
          <w:rFonts w:ascii="Arial" w:hAnsi="Arial" w:cs="Arial"/>
          <w:color w:val="000000"/>
          <w:sz w:val="22"/>
          <w:szCs w:val="22"/>
        </w:rPr>
      </w:pPr>
      <w:r>
        <w:rPr>
          <w:rFonts w:ascii="Arial" w:hAnsi="Arial" w:cs="Arial"/>
          <w:color w:val="000000"/>
          <w:sz w:val="22"/>
          <w:szCs w:val="22"/>
        </w:rPr>
        <w:t>I c</w:t>
      </w:r>
      <w:r w:rsidR="005B7C71">
        <w:rPr>
          <w:rFonts w:ascii="Arial" w:hAnsi="Arial" w:cs="Arial"/>
          <w:color w:val="000000"/>
          <w:sz w:val="22"/>
          <w:szCs w:val="22"/>
        </w:rPr>
        <w:t>reated a new microservice that will generate XML playlist based on the Playlist ID. This service will be placed in front of the API gateway and will contact the other microservices through the API gateway as needed.</w:t>
      </w:r>
    </w:p>
    <w:p w14:paraId="0C470B70" w14:textId="77777777" w:rsidR="00D54458" w:rsidRPr="00E5199B" w:rsidRDefault="00D54458" w:rsidP="005B7C71">
      <w:pPr>
        <w:pStyle w:val="NormalWeb"/>
        <w:spacing w:before="0" w:beforeAutospacing="0" w:after="200" w:afterAutospacing="0"/>
        <w:rPr>
          <w:rFonts w:ascii="Arial" w:hAnsi="Arial" w:cs="Arial"/>
          <w:color w:val="000000"/>
          <w:sz w:val="22"/>
          <w:szCs w:val="22"/>
        </w:rPr>
      </w:pPr>
    </w:p>
    <w:p w14:paraId="68FD4288" w14:textId="624FB272" w:rsidR="005B7C71" w:rsidRPr="003A1CA5" w:rsidRDefault="005B7C71" w:rsidP="005B7C71">
      <w:pPr>
        <w:pStyle w:val="NormalWeb"/>
        <w:spacing w:before="0" w:beforeAutospacing="0" w:after="200" w:afterAutospacing="0"/>
        <w:rPr>
          <w:b/>
          <w:bCs/>
        </w:rPr>
      </w:pPr>
      <w:r w:rsidRPr="003A1CA5">
        <w:rPr>
          <w:b/>
          <w:bCs/>
        </w:rPr>
        <w:t xml:space="preserve">For Requesting data from microservices: </w:t>
      </w:r>
    </w:p>
    <w:p w14:paraId="23A5F774" w14:textId="3112D2F1" w:rsidR="00E5199B" w:rsidRPr="00E5199B" w:rsidRDefault="005B7C71" w:rsidP="005B7C71">
      <w:pPr>
        <w:pStyle w:val="NormalWeb"/>
        <w:spacing w:before="0" w:beforeAutospacing="0" w:after="200" w:afterAutospacing="0"/>
        <w:rPr>
          <w:b/>
          <w:bCs/>
        </w:rPr>
      </w:pPr>
      <w:r>
        <w:t>I</w:t>
      </w:r>
      <w:r w:rsidRPr="001B1757">
        <w:t xml:space="preserve">nstall the requests module: </w:t>
      </w:r>
      <w:r w:rsidRPr="000D6CE7">
        <w:rPr>
          <w:b/>
          <w:bCs/>
        </w:rPr>
        <w:t xml:space="preserve">$ </w:t>
      </w:r>
      <w:r w:rsidRPr="005B7C71">
        <w:rPr>
          <w:b/>
          <w:bCs/>
          <w:highlight w:val="yellow"/>
        </w:rPr>
        <w:t>pip3 install --user requests</w:t>
      </w:r>
    </w:p>
    <w:p w14:paraId="5807D18A" w14:textId="47131B99" w:rsidR="00E5199B" w:rsidRDefault="005B7C71" w:rsidP="00E5199B">
      <w:pPr>
        <w:pStyle w:val="NormalWeb"/>
        <w:numPr>
          <w:ilvl w:val="0"/>
          <w:numId w:val="1"/>
        </w:numPr>
        <w:spacing w:before="0" w:beforeAutospacing="0" w:after="200" w:afterAutospacing="0"/>
      </w:pPr>
      <w:r>
        <w:t xml:space="preserve">Used requests module in </w:t>
      </w:r>
      <w:proofErr w:type="spellStart"/>
      <w:r>
        <w:t>xspf</w:t>
      </w:r>
      <w:proofErr w:type="spellEnd"/>
      <w:r>
        <w:t xml:space="preserve"> file to fetch data from other microservices!</w:t>
      </w:r>
    </w:p>
    <w:p w14:paraId="3FB37301" w14:textId="1AFC63AF" w:rsidR="00E5199B" w:rsidRPr="00D54458" w:rsidRDefault="00C7316B" w:rsidP="005B7C71">
      <w:pPr>
        <w:pStyle w:val="NormalWeb"/>
        <w:spacing w:before="0" w:beforeAutospacing="0" w:after="200" w:afterAutospacing="0"/>
        <w:rPr>
          <w:rFonts w:ascii="Arial" w:hAnsi="Arial" w:cs="Arial"/>
          <w:color w:val="000000"/>
          <w:sz w:val="20"/>
          <w:szCs w:val="20"/>
        </w:rPr>
      </w:pPr>
      <w:r>
        <w:rPr>
          <w:noProof/>
        </w:rPr>
        <w:drawing>
          <wp:inline distT="0" distB="0" distL="0" distR="0" wp14:anchorId="60B48961" wp14:editId="0D7C0C0A">
            <wp:extent cx="5731510" cy="1127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27760"/>
                    </a:xfrm>
                    <a:prstGeom prst="rect">
                      <a:avLst/>
                    </a:prstGeom>
                  </pic:spPr>
                </pic:pic>
              </a:graphicData>
            </a:graphic>
          </wp:inline>
        </w:drawing>
      </w:r>
    </w:p>
    <w:p w14:paraId="33ECB0E9" w14:textId="093125FA" w:rsidR="005B7C71" w:rsidRPr="003A1CA5" w:rsidRDefault="005B7C71" w:rsidP="005B7C71">
      <w:pPr>
        <w:pStyle w:val="NormalWeb"/>
        <w:spacing w:before="0" w:beforeAutospacing="0" w:after="200" w:afterAutospacing="0"/>
        <w:rPr>
          <w:b/>
          <w:bCs/>
        </w:rPr>
      </w:pPr>
      <w:r w:rsidRPr="003A1CA5">
        <w:rPr>
          <w:b/>
          <w:bCs/>
        </w:rPr>
        <w:t>Generating XSPF:</w:t>
      </w:r>
      <w:r w:rsidR="003A1CA5">
        <w:rPr>
          <w:b/>
          <w:bCs/>
        </w:rPr>
        <w:t xml:space="preserve"> (In XML format)</w:t>
      </w:r>
    </w:p>
    <w:p w14:paraId="2B08C13B" w14:textId="5F88F582" w:rsidR="00E5199B" w:rsidRDefault="005B7C71" w:rsidP="00C7316B">
      <w:pPr>
        <w:pStyle w:val="NormalWeb"/>
        <w:spacing w:before="0" w:beforeAutospacing="0" w:after="200" w:afterAutospacing="0"/>
        <w:rPr>
          <w:rFonts w:ascii="Arial" w:hAnsi="Arial" w:cs="Arial"/>
          <w:color w:val="000000"/>
          <w:sz w:val="20"/>
          <w:szCs w:val="20"/>
        </w:rPr>
      </w:pPr>
      <w:r>
        <w:rPr>
          <w:noProof/>
        </w:rPr>
        <w:drawing>
          <wp:inline distT="0" distB="0" distL="0" distR="0" wp14:anchorId="7B804642" wp14:editId="20472443">
            <wp:extent cx="5731510" cy="1043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3940"/>
                    </a:xfrm>
                    <a:prstGeom prst="rect">
                      <a:avLst/>
                    </a:prstGeom>
                  </pic:spPr>
                </pic:pic>
              </a:graphicData>
            </a:graphic>
          </wp:inline>
        </w:drawing>
      </w:r>
    </w:p>
    <w:p w14:paraId="243F5A43" w14:textId="6AE68F8E" w:rsidR="00D54458" w:rsidRDefault="00D54458" w:rsidP="00C7316B">
      <w:pPr>
        <w:pStyle w:val="NormalWeb"/>
        <w:spacing w:before="0" w:beforeAutospacing="0" w:after="200" w:afterAutospacing="0"/>
        <w:rPr>
          <w:rFonts w:ascii="Arial" w:hAnsi="Arial" w:cs="Arial"/>
          <w:color w:val="000000"/>
          <w:sz w:val="20"/>
          <w:szCs w:val="20"/>
        </w:rPr>
      </w:pPr>
    </w:p>
    <w:p w14:paraId="2A1E3612" w14:textId="77777777" w:rsidR="00D54458" w:rsidRPr="00C7316B" w:rsidRDefault="00D54458" w:rsidP="00C7316B">
      <w:pPr>
        <w:pStyle w:val="NormalWeb"/>
        <w:spacing w:before="0" w:beforeAutospacing="0" w:after="200" w:afterAutospacing="0"/>
        <w:rPr>
          <w:rFonts w:ascii="Arial" w:hAnsi="Arial" w:cs="Arial"/>
          <w:color w:val="000000"/>
          <w:sz w:val="20"/>
          <w:szCs w:val="20"/>
        </w:rPr>
      </w:pPr>
      <w:bookmarkStart w:id="0" w:name="_GoBack"/>
      <w:bookmarkEnd w:id="0"/>
    </w:p>
    <w:p w14:paraId="714D2879" w14:textId="4DF45326" w:rsidR="005B7C71" w:rsidRPr="00D54458" w:rsidRDefault="005B7C71" w:rsidP="00D54458">
      <w:pPr>
        <w:pStyle w:val="ListParagraph"/>
        <w:numPr>
          <w:ilvl w:val="0"/>
          <w:numId w:val="1"/>
        </w:numPr>
        <w:rPr>
          <w:rFonts w:ascii="Times New Roman" w:hAnsi="Times New Roman" w:cs="Times New Roman"/>
          <w:sz w:val="24"/>
          <w:szCs w:val="24"/>
        </w:rPr>
      </w:pPr>
      <w:r w:rsidRPr="00D54458">
        <w:rPr>
          <w:rFonts w:ascii="Times New Roman" w:hAnsi="Times New Roman" w:cs="Times New Roman"/>
          <w:sz w:val="24"/>
          <w:szCs w:val="24"/>
          <w:u w:val="single"/>
        </w:rPr>
        <w:lastRenderedPageBreak/>
        <w:t>To Run the XSPF service</w:t>
      </w:r>
      <w:proofErr w:type="gramStart"/>
      <w:r w:rsidRPr="003A1CA5">
        <w:rPr>
          <w:rFonts w:ascii="Times New Roman" w:hAnsi="Times New Roman" w:cs="Times New Roman"/>
          <w:sz w:val="24"/>
          <w:szCs w:val="24"/>
        </w:rPr>
        <w:t xml:space="preserve">: </w:t>
      </w:r>
      <w:r w:rsidR="00D54458" w:rsidRPr="003A1CA5">
        <w:rPr>
          <w:rFonts w:ascii="Times New Roman" w:hAnsi="Times New Roman" w:cs="Times New Roman"/>
          <w:sz w:val="24"/>
          <w:szCs w:val="24"/>
        </w:rPr>
        <w:t xml:space="preserve"> </w:t>
      </w:r>
      <w:r w:rsidR="003A1CA5">
        <w:rPr>
          <w:rFonts w:ascii="Times New Roman" w:hAnsi="Times New Roman" w:cs="Times New Roman"/>
          <w:sz w:val="24"/>
          <w:szCs w:val="24"/>
        </w:rPr>
        <w:t>(</w:t>
      </w:r>
      <w:proofErr w:type="gramEnd"/>
      <w:r w:rsidR="00D54458" w:rsidRPr="00D54458">
        <w:rPr>
          <w:rFonts w:ascii="Times New Roman" w:hAnsi="Times New Roman" w:cs="Times New Roman"/>
          <w:sz w:val="24"/>
          <w:szCs w:val="24"/>
        </w:rPr>
        <w:t>Open a separate terminal</w:t>
      </w:r>
      <w:r w:rsidR="003A1CA5">
        <w:rPr>
          <w:rFonts w:ascii="Times New Roman" w:hAnsi="Times New Roman" w:cs="Times New Roman"/>
          <w:sz w:val="24"/>
          <w:szCs w:val="24"/>
        </w:rPr>
        <w:t>) and run the below commands:</w:t>
      </w:r>
    </w:p>
    <w:p w14:paraId="38168B71" w14:textId="77777777" w:rsidR="005B7C71" w:rsidRPr="005B7C71" w:rsidRDefault="005B7C71" w:rsidP="005B7C71">
      <w:pPr>
        <w:rPr>
          <w:b/>
          <w:bCs/>
          <w:sz w:val="28"/>
          <w:szCs w:val="28"/>
          <w:highlight w:val="yellow"/>
        </w:rPr>
      </w:pPr>
      <w:r w:rsidRPr="005B7C71">
        <w:rPr>
          <w:b/>
          <w:bCs/>
          <w:sz w:val="28"/>
          <w:szCs w:val="28"/>
          <w:highlight w:val="yellow"/>
        </w:rPr>
        <w:t>export FLASK_APP=</w:t>
      </w:r>
      <w:proofErr w:type="spellStart"/>
      <w:r w:rsidRPr="005B7C71">
        <w:rPr>
          <w:b/>
          <w:bCs/>
          <w:sz w:val="28"/>
          <w:szCs w:val="28"/>
          <w:highlight w:val="yellow"/>
        </w:rPr>
        <w:t>xspy</w:t>
      </w:r>
      <w:proofErr w:type="spellEnd"/>
    </w:p>
    <w:p w14:paraId="53F02DAA" w14:textId="5F128861" w:rsidR="005B7C71" w:rsidRDefault="005B7C71" w:rsidP="005B7C71">
      <w:pPr>
        <w:rPr>
          <w:b/>
          <w:bCs/>
          <w:sz w:val="28"/>
          <w:szCs w:val="28"/>
        </w:rPr>
      </w:pPr>
      <w:r w:rsidRPr="005B7C71">
        <w:rPr>
          <w:b/>
          <w:bCs/>
          <w:sz w:val="28"/>
          <w:szCs w:val="28"/>
          <w:highlight w:val="yellow"/>
        </w:rPr>
        <w:t xml:space="preserve">flask </w:t>
      </w:r>
      <w:proofErr w:type="gramStart"/>
      <w:r w:rsidRPr="005B7C71">
        <w:rPr>
          <w:b/>
          <w:bCs/>
          <w:sz w:val="28"/>
          <w:szCs w:val="28"/>
          <w:highlight w:val="yellow"/>
        </w:rPr>
        <w:t>run</w:t>
      </w:r>
      <w:proofErr w:type="gramEnd"/>
    </w:p>
    <w:p w14:paraId="6506DD82" w14:textId="239B6A62" w:rsidR="005B7C71" w:rsidRPr="000D6CE7" w:rsidRDefault="005B7C71" w:rsidP="005B7C71">
      <w:pPr>
        <w:rPr>
          <w:b/>
          <w:bCs/>
          <w:sz w:val="28"/>
          <w:szCs w:val="28"/>
        </w:rPr>
      </w:pPr>
      <w:r>
        <w:rPr>
          <w:noProof/>
        </w:rPr>
        <w:drawing>
          <wp:inline distT="0" distB="0" distL="0" distR="0" wp14:anchorId="1C4CE8AD" wp14:editId="335D9C9F">
            <wp:extent cx="6278880" cy="1760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8880" cy="1760220"/>
                    </a:xfrm>
                    <a:prstGeom prst="rect">
                      <a:avLst/>
                    </a:prstGeom>
                  </pic:spPr>
                </pic:pic>
              </a:graphicData>
            </a:graphic>
          </wp:inline>
        </w:drawing>
      </w:r>
    </w:p>
    <w:p w14:paraId="75678D28" w14:textId="77777777" w:rsidR="005B7C71" w:rsidRPr="00890C67" w:rsidRDefault="005B7C71" w:rsidP="005B7C71">
      <w:pPr>
        <w:pStyle w:val="NormalWeb"/>
        <w:spacing w:before="0" w:beforeAutospacing="0" w:after="200" w:afterAutospacing="0"/>
        <w:rPr>
          <w:color w:val="000000"/>
        </w:rPr>
      </w:pPr>
      <w:r w:rsidRPr="00890C67">
        <w:rPr>
          <w:color w:val="000000"/>
        </w:rPr>
        <w:t>Please add playlist id out of the existing id's (1,2,3,4,5):</w:t>
      </w:r>
    </w:p>
    <w:p w14:paraId="7D3FDB83" w14:textId="3126C2E8" w:rsidR="00D54458" w:rsidRPr="003A1CA5" w:rsidRDefault="005B7C71" w:rsidP="003A1CA5">
      <w:pPr>
        <w:pStyle w:val="NormalWeb"/>
        <w:spacing w:before="0" w:beforeAutospacing="0" w:after="200" w:afterAutospacing="0" w:line="360" w:lineRule="auto"/>
        <w:rPr>
          <w:color w:val="000000"/>
        </w:rPr>
      </w:pPr>
      <w:r w:rsidRPr="00890C67">
        <w:rPr>
          <w:color w:val="000000"/>
        </w:rPr>
        <w:t xml:space="preserve"> </w:t>
      </w:r>
      <w:hyperlink r:id="rId15" w:history="1">
        <w:r w:rsidRPr="00890C67">
          <w:rPr>
            <w:rStyle w:val="Hyperlink"/>
          </w:rPr>
          <w:t>http://127.0.0.1:5000/xspf/playlist.xspf/</w:t>
        </w:r>
        <w:r w:rsidRPr="00890C67">
          <w:rPr>
            <w:rStyle w:val="Hyperlink"/>
            <w:highlight w:val="yellow"/>
          </w:rPr>
          <w:t>PLAYLIST_ID</w:t>
        </w:r>
        <w:r w:rsidRPr="00890C67">
          <w:rPr>
            <w:rStyle w:val="Hyperlink"/>
          </w:rPr>
          <w:t>?unused=.xspf</w:t>
        </w:r>
      </w:hyperlink>
      <w:r w:rsidRPr="00890C67">
        <w:rPr>
          <w:color w:val="000000"/>
        </w:rPr>
        <w:t xml:space="preserve">  in order to get the details from user, description, Tracks, Playlist microservices</w:t>
      </w:r>
    </w:p>
    <w:p w14:paraId="65C7901B" w14:textId="4CCD5B99" w:rsidR="005B7C71" w:rsidRPr="00D54458" w:rsidRDefault="005B7C71" w:rsidP="00D54458">
      <w:pPr>
        <w:pStyle w:val="NormalWeb"/>
        <w:spacing w:before="0" w:beforeAutospacing="0" w:after="200" w:afterAutospacing="0"/>
        <w:rPr>
          <w:i/>
          <w:iCs/>
          <w:color w:val="000000"/>
        </w:rPr>
      </w:pPr>
      <w:r w:rsidRPr="00890C67">
        <w:rPr>
          <w:i/>
          <w:iCs/>
          <w:color w:val="000000"/>
        </w:rPr>
        <w:t xml:space="preserve">The XML </w:t>
      </w:r>
      <w:proofErr w:type="gramStart"/>
      <w:r w:rsidRPr="00890C67">
        <w:rPr>
          <w:i/>
          <w:iCs/>
          <w:color w:val="000000"/>
        </w:rPr>
        <w:t>data</w:t>
      </w:r>
      <w:r w:rsidR="00E5199B" w:rsidRPr="00890C67">
        <w:rPr>
          <w:i/>
          <w:iCs/>
          <w:color w:val="000000"/>
        </w:rPr>
        <w:t>(</w:t>
      </w:r>
      <w:proofErr w:type="gramEnd"/>
      <w:r w:rsidR="00E5199B" w:rsidRPr="00890C67">
        <w:rPr>
          <w:i/>
          <w:iCs/>
          <w:color w:val="000000"/>
        </w:rPr>
        <w:t>which is returned on the web page)</w:t>
      </w:r>
      <w:r w:rsidRPr="00890C67">
        <w:rPr>
          <w:i/>
          <w:iCs/>
          <w:color w:val="000000"/>
        </w:rPr>
        <w:t xml:space="preserve"> should look like the below screenshot:</w:t>
      </w:r>
      <w:r w:rsidR="00E5199B" w:rsidRPr="00890C67">
        <w:rPr>
          <w:i/>
          <w:iCs/>
          <w:color w:val="000000"/>
        </w:rPr>
        <w:t xml:space="preserve"> (playlist ID=3)</w:t>
      </w:r>
    </w:p>
    <w:p w14:paraId="222CE8A2" w14:textId="798FA1DA" w:rsidR="005B7C71" w:rsidRDefault="005B7C71" w:rsidP="005B7C71">
      <w:pPr>
        <w:pStyle w:val="NormalWeb"/>
        <w:spacing w:before="0" w:beforeAutospacing="0" w:after="200" w:afterAutospacing="0"/>
        <w:rPr>
          <w:color w:val="000000"/>
        </w:rPr>
      </w:pPr>
      <w:r>
        <w:rPr>
          <w:noProof/>
        </w:rPr>
        <w:drawing>
          <wp:inline distT="0" distB="0" distL="0" distR="0" wp14:anchorId="3A34C7FA" wp14:editId="234845F7">
            <wp:extent cx="10904220" cy="3421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35250" cy="3431116"/>
                    </a:xfrm>
                    <a:prstGeom prst="rect">
                      <a:avLst/>
                    </a:prstGeom>
                  </pic:spPr>
                </pic:pic>
              </a:graphicData>
            </a:graphic>
          </wp:inline>
        </w:drawing>
      </w:r>
    </w:p>
    <w:p w14:paraId="231E61A7" w14:textId="534482BD" w:rsidR="005B7C71" w:rsidRDefault="005B7C71" w:rsidP="005B7C71">
      <w:pPr>
        <w:pStyle w:val="Heading4"/>
        <w:spacing w:before="280" w:beforeAutospacing="0" w:after="200" w:afterAutospacing="0" w:line="360" w:lineRule="auto"/>
        <w:rPr>
          <w:b w:val="0"/>
          <w:bCs w:val="0"/>
        </w:rPr>
      </w:pPr>
      <w:r w:rsidRPr="003A1CA5">
        <w:t>Testing playlists</w:t>
      </w:r>
      <w:r w:rsidRPr="003A1CA5">
        <w:rPr>
          <w:color w:val="666666"/>
        </w:rPr>
        <w:t>:</w:t>
      </w:r>
      <w:r w:rsidRPr="000D6CE7">
        <w:rPr>
          <w:b w:val="0"/>
          <w:bCs w:val="0"/>
          <w:color w:val="666666"/>
        </w:rPr>
        <w:t xml:space="preserve"> </w:t>
      </w:r>
      <w:r w:rsidRPr="000D6CE7">
        <w:rPr>
          <w:b w:val="0"/>
          <w:bCs w:val="0"/>
        </w:rPr>
        <w:t xml:space="preserve">I worked with my other teammate in the Operations role, to upload the media files into </w:t>
      </w:r>
      <w:proofErr w:type="spellStart"/>
      <w:r w:rsidRPr="000D6CE7">
        <w:rPr>
          <w:b w:val="0"/>
          <w:bCs w:val="0"/>
        </w:rPr>
        <w:t>MinIO</w:t>
      </w:r>
      <w:proofErr w:type="spellEnd"/>
      <w:r>
        <w:rPr>
          <w:b w:val="0"/>
          <w:bCs w:val="0"/>
        </w:rPr>
        <w:t>.</w:t>
      </w:r>
      <w:r w:rsidR="00E5199B">
        <w:rPr>
          <w:b w:val="0"/>
          <w:bCs w:val="0"/>
        </w:rPr>
        <w:t xml:space="preserve"> I modified a chunk of my service, so that instead of directly using the other microservices, it’s connecting to Kong</w:t>
      </w:r>
      <w:r w:rsidR="00C7316B">
        <w:rPr>
          <w:b w:val="0"/>
          <w:bCs w:val="0"/>
        </w:rPr>
        <w:t xml:space="preserve">. For media files, I used </w:t>
      </w:r>
      <w:hyperlink r:id="rId17" w:history="1">
        <w:r w:rsidR="00C7316B" w:rsidRPr="00C7316B">
          <w:rPr>
            <w:rStyle w:val="Hyperlink"/>
            <w:b w:val="0"/>
            <w:bCs w:val="0"/>
          </w:rPr>
          <w:t>http://localhost:9000/media/</w:t>
        </w:r>
      </w:hyperlink>
      <w:r w:rsidR="00E5199B">
        <w:rPr>
          <w:b w:val="0"/>
          <w:bCs w:val="0"/>
        </w:rPr>
        <w:t xml:space="preserve"> </w:t>
      </w:r>
      <w:r w:rsidR="00C7316B">
        <w:rPr>
          <w:b w:val="0"/>
          <w:bCs w:val="0"/>
        </w:rPr>
        <w:t xml:space="preserve">which would directly connect to </w:t>
      </w:r>
      <w:proofErr w:type="spellStart"/>
      <w:r w:rsidR="00C7316B">
        <w:rPr>
          <w:b w:val="0"/>
          <w:bCs w:val="0"/>
        </w:rPr>
        <w:t>MinIO</w:t>
      </w:r>
      <w:proofErr w:type="spellEnd"/>
      <w:r w:rsidR="00C7316B">
        <w:rPr>
          <w:b w:val="0"/>
          <w:bCs w:val="0"/>
        </w:rPr>
        <w:t xml:space="preserve">. So that </w:t>
      </w:r>
      <w:proofErr w:type="spellStart"/>
      <w:r w:rsidR="00C7316B">
        <w:rPr>
          <w:b w:val="0"/>
          <w:bCs w:val="0"/>
        </w:rPr>
        <w:t>MinIO</w:t>
      </w:r>
      <w:proofErr w:type="spellEnd"/>
      <w:r w:rsidR="00C7316B">
        <w:rPr>
          <w:b w:val="0"/>
          <w:bCs w:val="0"/>
        </w:rPr>
        <w:t xml:space="preserve"> opens </w:t>
      </w:r>
      <w:r w:rsidR="00C7316B">
        <w:rPr>
          <w:b w:val="0"/>
          <w:bCs w:val="0"/>
        </w:rPr>
        <w:lastRenderedPageBreak/>
        <w:t xml:space="preserve">the original music files in VLC media using </w:t>
      </w:r>
      <w:hyperlink r:id="rId18" w:history="1">
        <w:r w:rsidR="00C7316B" w:rsidRPr="00C7316B">
          <w:rPr>
            <w:rStyle w:val="Hyperlink"/>
            <w:b w:val="0"/>
            <w:bCs w:val="0"/>
          </w:rPr>
          <w:t>http://127.0.0.1:5000/xspf/playlist.xspf/3?unused=.xspf</w:t>
        </w:r>
      </w:hyperlink>
    </w:p>
    <w:p w14:paraId="1CC72862" w14:textId="076A3857" w:rsidR="00C7316B" w:rsidRDefault="00C7316B" w:rsidP="005B7C71">
      <w:pPr>
        <w:pStyle w:val="Heading4"/>
        <w:spacing w:before="280" w:beforeAutospacing="0" w:after="200" w:afterAutospacing="0" w:line="360" w:lineRule="auto"/>
        <w:rPr>
          <w:b w:val="0"/>
          <w:bCs w:val="0"/>
        </w:rPr>
      </w:pPr>
      <w:r>
        <w:rPr>
          <w:noProof/>
        </w:rPr>
        <w:drawing>
          <wp:inline distT="0" distB="0" distL="0" distR="0" wp14:anchorId="01558501" wp14:editId="4D547941">
            <wp:extent cx="5731510" cy="731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31520"/>
                    </a:xfrm>
                    <a:prstGeom prst="rect">
                      <a:avLst/>
                    </a:prstGeom>
                  </pic:spPr>
                </pic:pic>
              </a:graphicData>
            </a:graphic>
          </wp:inline>
        </w:drawing>
      </w:r>
    </w:p>
    <w:p w14:paraId="110027F7" w14:textId="4E2ED201" w:rsidR="00C7316B" w:rsidRDefault="00C7316B" w:rsidP="005B7C71">
      <w:pPr>
        <w:pStyle w:val="Heading4"/>
        <w:spacing w:before="280" w:beforeAutospacing="0" w:after="200" w:afterAutospacing="0" w:line="360" w:lineRule="auto"/>
        <w:rPr>
          <w:b w:val="0"/>
          <w:bCs w:val="0"/>
        </w:rPr>
      </w:pPr>
      <w:r>
        <w:rPr>
          <w:b w:val="0"/>
          <w:bCs w:val="0"/>
        </w:rPr>
        <w:t>Similarly</w:t>
      </w:r>
      <w:r w:rsidR="00890C67">
        <w:rPr>
          <w:b w:val="0"/>
          <w:bCs w:val="0"/>
        </w:rPr>
        <w:t>,</w:t>
      </w:r>
      <w:r>
        <w:rPr>
          <w:b w:val="0"/>
          <w:bCs w:val="0"/>
        </w:rPr>
        <w:t xml:space="preserve"> I made</w:t>
      </w:r>
      <w:r w:rsidR="00D54458">
        <w:rPr>
          <w:b w:val="0"/>
          <w:bCs w:val="0"/>
        </w:rPr>
        <w:t xml:space="preserve"> a</w:t>
      </w:r>
      <w:r>
        <w:rPr>
          <w:b w:val="0"/>
          <w:bCs w:val="0"/>
        </w:rPr>
        <w:t xml:space="preserve"> </w:t>
      </w:r>
      <w:r w:rsidR="00890C67">
        <w:rPr>
          <w:b w:val="0"/>
          <w:bCs w:val="0"/>
        </w:rPr>
        <w:t xml:space="preserve">few changes in the </w:t>
      </w:r>
      <w:proofErr w:type="spellStart"/>
      <w:r w:rsidR="00890C67">
        <w:rPr>
          <w:b w:val="0"/>
          <w:bCs w:val="0"/>
        </w:rPr>
        <w:t>user.sql</w:t>
      </w:r>
      <w:proofErr w:type="spellEnd"/>
      <w:r w:rsidR="00890C67">
        <w:rPr>
          <w:b w:val="0"/>
          <w:bCs w:val="0"/>
        </w:rPr>
        <w:t xml:space="preserve"> file, and included the media file name. Also, </w:t>
      </w:r>
      <w:r w:rsidR="00890C67" w:rsidRPr="003A1CA5">
        <w:rPr>
          <w:b w:val="0"/>
          <w:bCs w:val="0"/>
          <w:highlight w:val="yellow"/>
        </w:rPr>
        <w:t xml:space="preserve">for </w:t>
      </w:r>
      <w:proofErr w:type="spellStart"/>
      <w:r w:rsidR="00890C67" w:rsidRPr="003A1CA5">
        <w:rPr>
          <w:b w:val="0"/>
          <w:bCs w:val="0"/>
          <w:highlight w:val="yellow"/>
        </w:rPr>
        <w:t>MinIO</w:t>
      </w:r>
      <w:proofErr w:type="spellEnd"/>
      <w:r w:rsidR="00890C67" w:rsidRPr="003A1CA5">
        <w:rPr>
          <w:b w:val="0"/>
          <w:bCs w:val="0"/>
          <w:highlight w:val="yellow"/>
        </w:rPr>
        <w:t xml:space="preserve">, I updated a part of my </w:t>
      </w:r>
      <w:proofErr w:type="spellStart"/>
      <w:r w:rsidR="00890C67" w:rsidRPr="003A1CA5">
        <w:rPr>
          <w:b w:val="0"/>
          <w:bCs w:val="0"/>
          <w:highlight w:val="yellow"/>
        </w:rPr>
        <w:t>xspf</w:t>
      </w:r>
      <w:proofErr w:type="spellEnd"/>
      <w:r w:rsidR="00890C67" w:rsidRPr="003A1CA5">
        <w:rPr>
          <w:b w:val="0"/>
          <w:bCs w:val="0"/>
          <w:highlight w:val="yellow"/>
        </w:rPr>
        <w:t xml:space="preserve"> code to:</w:t>
      </w:r>
    </w:p>
    <w:p w14:paraId="733B56B5" w14:textId="2D67F732" w:rsidR="00890C67" w:rsidRDefault="00890C67" w:rsidP="005B7C71">
      <w:pPr>
        <w:pStyle w:val="Heading4"/>
        <w:spacing w:before="280" w:beforeAutospacing="0" w:after="200" w:afterAutospacing="0" w:line="360" w:lineRule="auto"/>
        <w:rPr>
          <w:b w:val="0"/>
          <w:bCs w:val="0"/>
        </w:rPr>
      </w:pPr>
      <w:r>
        <w:rPr>
          <w:noProof/>
        </w:rPr>
        <w:drawing>
          <wp:inline distT="0" distB="0" distL="0" distR="0" wp14:anchorId="76B2CD2C" wp14:editId="32074363">
            <wp:extent cx="65608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0820" cy="807720"/>
                    </a:xfrm>
                    <a:prstGeom prst="rect">
                      <a:avLst/>
                    </a:prstGeom>
                  </pic:spPr>
                </pic:pic>
              </a:graphicData>
            </a:graphic>
          </wp:inline>
        </w:drawing>
      </w:r>
    </w:p>
    <w:p w14:paraId="5ACEF8C9" w14:textId="22FA4108" w:rsidR="00890C67" w:rsidRDefault="00890C67" w:rsidP="005B7C71">
      <w:pPr>
        <w:pStyle w:val="Heading4"/>
        <w:spacing w:before="280" w:beforeAutospacing="0" w:after="200" w:afterAutospacing="0" w:line="360" w:lineRule="auto"/>
        <w:rPr>
          <w:b w:val="0"/>
          <w:bCs w:val="0"/>
        </w:rPr>
      </w:pPr>
      <w:r>
        <w:rPr>
          <w:noProof/>
        </w:rPr>
        <w:drawing>
          <wp:inline distT="0" distB="0" distL="0" distR="0" wp14:anchorId="1D73A401" wp14:editId="4CE91C55">
            <wp:extent cx="4038600" cy="548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548640"/>
                    </a:xfrm>
                    <a:prstGeom prst="rect">
                      <a:avLst/>
                    </a:prstGeom>
                  </pic:spPr>
                </pic:pic>
              </a:graphicData>
            </a:graphic>
          </wp:inline>
        </w:drawing>
      </w:r>
      <w:r w:rsidR="00D54458">
        <w:rPr>
          <w:b w:val="0"/>
          <w:bCs w:val="0"/>
        </w:rPr>
        <w:t>***********************             END OF DEV 2      **************************</w:t>
      </w:r>
    </w:p>
    <w:p w14:paraId="759D9669" w14:textId="39A0376D" w:rsidR="00D54458" w:rsidRDefault="00D54458" w:rsidP="005B7C71">
      <w:pPr>
        <w:pStyle w:val="Heading4"/>
        <w:spacing w:before="280" w:beforeAutospacing="0" w:after="200" w:afterAutospacing="0" w:line="360" w:lineRule="auto"/>
        <w:rPr>
          <w:b w:val="0"/>
          <w:bCs w:val="0"/>
        </w:rPr>
      </w:pPr>
    </w:p>
    <w:p w14:paraId="527B1F0C" w14:textId="5862F004" w:rsidR="00D54458" w:rsidRDefault="00D54458" w:rsidP="005B7C71">
      <w:pPr>
        <w:pStyle w:val="Heading4"/>
        <w:spacing w:before="280" w:beforeAutospacing="0" w:after="200" w:afterAutospacing="0" w:line="360" w:lineRule="auto"/>
        <w:rPr>
          <w:b w:val="0"/>
          <w:bCs w:val="0"/>
        </w:rPr>
      </w:pPr>
    </w:p>
    <w:p w14:paraId="669EAF6E" w14:textId="70BCF0F7" w:rsidR="00D54458" w:rsidRDefault="00D54458" w:rsidP="005B7C71">
      <w:pPr>
        <w:pStyle w:val="Heading4"/>
        <w:spacing w:before="280" w:beforeAutospacing="0" w:after="200" w:afterAutospacing="0" w:line="360" w:lineRule="auto"/>
        <w:rPr>
          <w:b w:val="0"/>
          <w:bCs w:val="0"/>
        </w:rPr>
      </w:pPr>
    </w:p>
    <w:p w14:paraId="1B75240D" w14:textId="77F4C4FC" w:rsidR="00D54458" w:rsidRDefault="00D54458" w:rsidP="005B7C71">
      <w:pPr>
        <w:pStyle w:val="Heading4"/>
        <w:spacing w:before="280" w:beforeAutospacing="0" w:after="200" w:afterAutospacing="0" w:line="360" w:lineRule="auto"/>
        <w:rPr>
          <w:b w:val="0"/>
          <w:bCs w:val="0"/>
        </w:rPr>
      </w:pPr>
    </w:p>
    <w:p w14:paraId="0435F595" w14:textId="251AF653" w:rsidR="00D54458" w:rsidRDefault="00D54458" w:rsidP="005B7C71">
      <w:pPr>
        <w:pStyle w:val="Heading4"/>
        <w:spacing w:before="280" w:beforeAutospacing="0" w:after="200" w:afterAutospacing="0" w:line="360" w:lineRule="auto"/>
        <w:rPr>
          <w:b w:val="0"/>
          <w:bCs w:val="0"/>
        </w:rPr>
      </w:pPr>
    </w:p>
    <w:p w14:paraId="1668938A" w14:textId="44F0D040" w:rsidR="00D54458" w:rsidRDefault="00D54458" w:rsidP="005B7C71">
      <w:pPr>
        <w:pStyle w:val="Heading4"/>
        <w:spacing w:before="280" w:beforeAutospacing="0" w:after="200" w:afterAutospacing="0" w:line="360" w:lineRule="auto"/>
        <w:rPr>
          <w:b w:val="0"/>
          <w:bCs w:val="0"/>
        </w:rPr>
      </w:pPr>
    </w:p>
    <w:p w14:paraId="65720D27" w14:textId="636F6C34" w:rsidR="00D54458" w:rsidRDefault="00D54458" w:rsidP="005B7C71">
      <w:pPr>
        <w:pStyle w:val="Heading4"/>
        <w:spacing w:before="280" w:beforeAutospacing="0" w:after="200" w:afterAutospacing="0" w:line="360" w:lineRule="auto"/>
        <w:rPr>
          <w:b w:val="0"/>
          <w:bCs w:val="0"/>
        </w:rPr>
      </w:pPr>
    </w:p>
    <w:p w14:paraId="4496FB54" w14:textId="77777777" w:rsidR="00D54458" w:rsidRDefault="00D54458" w:rsidP="005B7C71">
      <w:pPr>
        <w:pStyle w:val="Heading4"/>
        <w:spacing w:before="280" w:beforeAutospacing="0" w:after="200" w:afterAutospacing="0" w:line="360" w:lineRule="auto"/>
        <w:rPr>
          <w:b w:val="0"/>
          <w:bCs w:val="0"/>
        </w:rPr>
      </w:pPr>
    </w:p>
    <w:p w14:paraId="339C5FC7" w14:textId="77777777" w:rsidR="00D54458" w:rsidRDefault="00D54458" w:rsidP="005B7C71">
      <w:pPr>
        <w:pStyle w:val="Heading4"/>
        <w:spacing w:before="280" w:beforeAutospacing="0" w:after="200" w:afterAutospacing="0" w:line="360" w:lineRule="auto"/>
        <w:rPr>
          <w:b w:val="0"/>
          <w:bCs w:val="0"/>
        </w:rPr>
      </w:pPr>
    </w:p>
    <w:sectPr w:rsidR="00D54458" w:rsidSect="00834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A1A50" w14:textId="77777777" w:rsidR="00036377" w:rsidRDefault="00036377" w:rsidP="00E5199B">
      <w:pPr>
        <w:spacing w:after="0" w:line="240" w:lineRule="auto"/>
      </w:pPr>
      <w:r>
        <w:separator/>
      </w:r>
    </w:p>
  </w:endnote>
  <w:endnote w:type="continuationSeparator" w:id="0">
    <w:p w14:paraId="1A0FF4D2" w14:textId="77777777" w:rsidR="00036377" w:rsidRDefault="00036377" w:rsidP="00E5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A6064" w14:textId="77777777" w:rsidR="00036377" w:rsidRDefault="00036377" w:rsidP="00E5199B">
      <w:pPr>
        <w:spacing w:after="0" w:line="240" w:lineRule="auto"/>
      </w:pPr>
      <w:r>
        <w:separator/>
      </w:r>
    </w:p>
  </w:footnote>
  <w:footnote w:type="continuationSeparator" w:id="0">
    <w:p w14:paraId="319350AF" w14:textId="77777777" w:rsidR="00036377" w:rsidRDefault="00036377" w:rsidP="00E5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5308"/>
    <w:multiLevelType w:val="hybridMultilevel"/>
    <w:tmpl w:val="282CA3C0"/>
    <w:lvl w:ilvl="0" w:tplc="4009000B">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0"/>
    <w:rsid w:val="00036377"/>
    <w:rsid w:val="00081EAA"/>
    <w:rsid w:val="000C1C8D"/>
    <w:rsid w:val="0012245D"/>
    <w:rsid w:val="001A288A"/>
    <w:rsid w:val="001C5291"/>
    <w:rsid w:val="00235B91"/>
    <w:rsid w:val="00255AE9"/>
    <w:rsid w:val="003A1CA5"/>
    <w:rsid w:val="00451F1F"/>
    <w:rsid w:val="00493875"/>
    <w:rsid w:val="005024F5"/>
    <w:rsid w:val="00573D72"/>
    <w:rsid w:val="005B3100"/>
    <w:rsid w:val="005B7C71"/>
    <w:rsid w:val="00604883"/>
    <w:rsid w:val="00641866"/>
    <w:rsid w:val="006C0BB0"/>
    <w:rsid w:val="006F625F"/>
    <w:rsid w:val="00787E54"/>
    <w:rsid w:val="0083413C"/>
    <w:rsid w:val="00890C67"/>
    <w:rsid w:val="0089236B"/>
    <w:rsid w:val="008B6125"/>
    <w:rsid w:val="00901619"/>
    <w:rsid w:val="00A57000"/>
    <w:rsid w:val="00A6375E"/>
    <w:rsid w:val="00A71CB8"/>
    <w:rsid w:val="00B32B06"/>
    <w:rsid w:val="00C7316B"/>
    <w:rsid w:val="00C81DBD"/>
    <w:rsid w:val="00D103D3"/>
    <w:rsid w:val="00D17761"/>
    <w:rsid w:val="00D31086"/>
    <w:rsid w:val="00D54458"/>
    <w:rsid w:val="00E5199B"/>
    <w:rsid w:val="00F266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786"/>
  <w15:chartTrackingRefBased/>
  <w15:docId w15:val="{BE1F8407-BD56-474C-B88E-6CB32AB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B0"/>
    <w:pPr>
      <w:spacing w:line="256" w:lineRule="auto"/>
    </w:pPr>
  </w:style>
  <w:style w:type="paragraph" w:styleId="Heading3">
    <w:name w:val="heading 3"/>
    <w:basedOn w:val="Normal"/>
    <w:next w:val="Normal"/>
    <w:link w:val="Heading3Char"/>
    <w:uiPriority w:val="9"/>
    <w:semiHidden/>
    <w:unhideWhenUsed/>
    <w:qFormat/>
    <w:rsid w:val="005B7C7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5B7C7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B7C71"/>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5B7C71"/>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5B7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B7C71"/>
    <w:rPr>
      <w:color w:val="0000FF"/>
      <w:u w:val="single"/>
    </w:rPr>
  </w:style>
  <w:style w:type="paragraph" w:styleId="ListParagraph">
    <w:name w:val="List Paragraph"/>
    <w:basedOn w:val="Normal"/>
    <w:uiPriority w:val="34"/>
    <w:qFormat/>
    <w:rsid w:val="005B7C71"/>
    <w:pPr>
      <w:spacing w:line="259" w:lineRule="auto"/>
      <w:ind w:left="720"/>
      <w:contextualSpacing/>
    </w:pPr>
    <w:rPr>
      <w:lang w:val="en-IN"/>
    </w:rPr>
  </w:style>
  <w:style w:type="paragraph" w:styleId="Header">
    <w:name w:val="header"/>
    <w:basedOn w:val="Normal"/>
    <w:link w:val="HeaderChar"/>
    <w:uiPriority w:val="99"/>
    <w:unhideWhenUsed/>
    <w:rsid w:val="00E51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99B"/>
  </w:style>
  <w:style w:type="paragraph" w:styleId="Footer">
    <w:name w:val="footer"/>
    <w:basedOn w:val="Normal"/>
    <w:link w:val="FooterChar"/>
    <w:uiPriority w:val="99"/>
    <w:unhideWhenUsed/>
    <w:rsid w:val="00E51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99B"/>
  </w:style>
  <w:style w:type="character" w:styleId="UnresolvedMention">
    <w:name w:val="Unresolved Mention"/>
    <w:basedOn w:val="DefaultParagraphFont"/>
    <w:uiPriority w:val="99"/>
    <w:semiHidden/>
    <w:unhideWhenUsed/>
    <w:rsid w:val="00C73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27.0.0.1:5000/xspf/playlist.xspf/3?unused=.xspf"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9000/media/%2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127.0.0.1:5000/xspf/playlist.xspf/PLAYLIST_ID?unused=.xspf%2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BONY ROY</dc:creator>
  <cp:keywords/>
  <dc:description/>
  <cp:lastModifiedBy>Suramya Singh</cp:lastModifiedBy>
  <cp:revision>34</cp:revision>
  <dcterms:created xsi:type="dcterms:W3CDTF">2019-11-27T16:12:00Z</dcterms:created>
  <dcterms:modified xsi:type="dcterms:W3CDTF">2019-11-27T19:38:00Z</dcterms:modified>
</cp:coreProperties>
</file>