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1AB394"/>
          <w:sz w:val="56"/>
          <w:szCs w:val="56"/>
        </w:rPr>
        <w:t xml:space="preserve">BROYHILLGOP</w:t>
      </w:r>
    </w:p>
    <w:p>
      <w:pPr>
        <w:spacing w:after="200"/>
        <w:jc w:val="center"/>
      </w:pPr>
      <w:r>
        <w:rPr>
          <w:rFonts w:ascii="Arial" w:cs="Arial" w:eastAsia="Arial" w:hAnsi="Arial"/>
          <w:b/>
          <w:bCs/>
          <w:color w:val="2D3E50"/>
          <w:sz w:val="40"/>
          <w:szCs w:val="40"/>
        </w:rPr>
        <w:t xml:space="preserve">INSPINIA TEMPLATE REPRODUCTION</w:t>
      </w:r>
    </w:p>
    <w:p>
      <w:pPr>
        <w:spacing w:after="100"/>
        <w:jc w:val="center"/>
      </w:pPr>
      <w:r>
        <w:rPr>
          <w:rFonts w:ascii="Arial" w:cs="Arial" w:eastAsia="Arial" w:hAnsi="Arial"/>
          <w:color w:val="1C84C6"/>
          <w:sz w:val="32"/>
          <w:szCs w:val="32"/>
        </w:rPr>
        <w:t xml:space="preserve">COMPLETE SPECIFICATION REFERENCE</w:t>
      </w:r>
    </w:p>
    <w:p>
      <w:pPr>
        <w:pBdr>
          <w:bottom w:val="single" w:color="1AB394" w:sz="4" w:space="1"/>
        </w:pBdr>
        <w:spacing w:before="200" w:after="200"/>
      </w:pPr>
    </w:p>
    <w:p>
      <w:pPr>
        <w:spacing w:after="80"/>
        <w:jc w:val="center"/>
      </w:pPr>
      <w:r>
        <w:rPr>
          <w:rFonts w:ascii="Arial" w:cs="Arial" w:eastAsia="Arial" w:hAnsi="Arial"/>
          <w:color w:val="666666"/>
          <w:sz w:val="22"/>
          <w:szCs w:val="22"/>
        </w:rPr>
        <w:t xml:space="preserve">Version 1.0  |  February 2026</w:t>
      </w:r>
    </w:p>
    <w:p>
      <w:pPr>
        <w:spacing w:after="80"/>
        <w:jc w:val="center"/>
      </w:pPr>
      <w:r>
        <w:rPr>
          <w:rFonts w:ascii="Arial" w:cs="Arial" w:eastAsia="Arial" w:hAnsi="Arial"/>
          <w:color w:val="666666"/>
          <w:sz w:val="20"/>
          <w:szCs w:val="20"/>
        </w:rPr>
        <w:t xml:space="preserve">Source Template: INSPINIA v4.0.1 by WebAppLayers</w:t>
      </w:r>
    </w:p>
    <w:p>
      <w:pPr>
        <w:spacing w:after="400"/>
        <w:jc w:val="center"/>
      </w:pPr>
      <w:r>
        <w:rPr>
          <w:rFonts w:ascii="Arial" w:cs="Arial" w:eastAsia="Arial" w:hAnsi="Arial"/>
          <w:color w:val="999999"/>
          <w:sz w:val="20"/>
          <w:szCs w:val="20"/>
        </w:rPr>
        <w:t xml:space="preserve">Bootstrap 5.3.6  |  220 HTML Pages  |  43 Plugins  |  94 Page Scripts</w:t>
      </w:r>
    </w:p>
    <w:p>
      <w:pPr>
        <w:spacing w:after="120"/>
      </w:pPr>
      <w:r>
        <w:rPr>
          <w:rFonts w:ascii="Arial" w:cs="Arial" w:eastAsia="Arial" w:hAnsi="Arial"/>
          <w:sz w:val="20"/>
          <w:szCs w:val="20"/>
        </w:rPr>
        <w:t xml:space="preserve">This document serves as the authoritative specification for reproducing the complete Inspinia admin dashboard template as the BroyhillGOP frontend. Every page, component, chart, form, table, layout variant, sidebar configuration, topbar option, authentication flow, plugin dependency, CSS variable, and JavaScript module is cataloged here. Future sessions must reference this document to ensure exact reproduction fidelity across all BroyhillGOP ecosystems.</w:t>
      </w:r>
    </w:p>
    <w:p>
      <w:r>
        <w:br w:type="page"/>
      </w:r>
    </w:p>
    <w:p>
      <w:pPr>
        <w:pStyle w:val="Heading1"/>
        <w:spacing w:before="360" w:after="200"/>
      </w:pPr>
      <w:r>
        <w:rPr>
          <w:rFonts w:ascii="Arial" w:cs="Arial" w:eastAsia="Arial" w:hAnsi="Arial"/>
          <w:b/>
          <w:bCs/>
          <w:color w:val="1AB394"/>
          <w:sz w:val="32"/>
          <w:szCs w:val="32"/>
        </w:rPr>
        <w:t xml:space="preserve">1. TEMPLATE IDENTITY &amp; FRAMEWORK STACK</w:t>
      </w:r>
    </w:p>
    <w:p>
      <w:pPr>
        <w:spacing w:after="120"/>
      </w:pPr>
      <w:r>
        <w:rPr>
          <w:rFonts w:ascii="Arial" w:cs="Arial" w:eastAsia="Arial" w:hAnsi="Arial"/>
          <w:sz w:val="20"/>
          <w:szCs w:val="20"/>
        </w:rPr>
        <w:t xml:space="preserve">The Inspinia template is a commercial Bootstrap 5 admin dashboard purchased from WrapBootstrap. The BroyhillGOP reproduction must replicate every functional element, layout, and interaction pattern.</w:t>
      </w:r>
    </w:p>
    <w:p>
      <w:pPr>
        <w:pStyle w:val="Heading2"/>
        <w:spacing w:before="280" w:after="160"/>
      </w:pPr>
      <w:r>
        <w:rPr>
          <w:rFonts w:ascii="Arial" w:cs="Arial" w:eastAsia="Arial" w:hAnsi="Arial"/>
          <w:b/>
          <w:bCs/>
          <w:color w:val="2D3E50"/>
          <w:sz w:val="26"/>
          <w:szCs w:val="26"/>
        </w:rPr>
        <w:t xml:space="preserve">1.1 Template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Property</w:t>
            </w:r>
          </w:p>
        </w:tc>
        <w:tc>
          <w:tcPr>
            <w:tcW w:type="dxa" w:w="536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Value</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Product Name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INSPINIA</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Version</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4.0.1</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Author</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WebAppLayers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Framework</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Bootstrap 5.3.6</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License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Commercial (WrapBootstrap)</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Total HTML Pages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220</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Total JS Page Scripts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94</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Total Plugins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43</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CSS Framework</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Custom Bootstrap 5 with Open Sans / Roboto</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Chart Libraries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ApexCharts + ECharts (dual)</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Table Library</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DataTables with 16 configuration variants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Icon Libraries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Lucide + Tabler + 269 Country Flags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i18n Support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 (JSON-based language packs)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Dark Mode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Full dark theme via data-bs-theme attribute</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Theme Skins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 presets: classic, modern, material, saas, minimal, flat</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Template Size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71 MB (including all assets)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Source Location</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GOD FILE/inspinia-full/</w:t>
            </w:r>
          </w:p>
        </w:tc>
      </w:tr>
    </w:tbl>
    <w:p>
      <w:pPr>
        <w:pStyle w:val="Heading2"/>
        <w:spacing w:before="280" w:after="160"/>
      </w:pPr>
      <w:r>
        <w:rPr>
          <w:rFonts w:ascii="Arial" w:cs="Arial" w:eastAsia="Arial" w:hAnsi="Arial"/>
          <w:b/>
          <w:bCs/>
          <w:color w:val="2D3E50"/>
          <w:sz w:val="26"/>
          <w:szCs w:val="26"/>
        </w:rPr>
        <w:t xml:space="preserve">1.2 CSS Architecture</w:t>
      </w:r>
    </w:p>
    <w:p>
      <w:pPr>
        <w:spacing w:after="120"/>
      </w:pPr>
      <w:r>
        <w:rPr>
          <w:rFonts w:ascii="Arial" w:cs="Arial" w:eastAsia="Arial" w:hAnsi="Arial"/>
          <w:sz w:val="20"/>
          <w:szCs w:val="20"/>
        </w:rPr>
        <w:t xml:space="preserve">Three main CSS files drive the entire visual system. The app.css contains all custom theme variables, Bootstrap overrides, and component styles.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File</w:t>
            </w:r>
          </w:p>
        </w:tc>
        <w:tc>
          <w:tcPr>
            <w:tcW w:type="dxa" w:w="150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Size</w:t>
            </w:r>
          </w:p>
        </w:tc>
        <w:tc>
          <w:tcPr>
            <w:tcW w:type="dxa" w:w="486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Purpose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app.min.css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489 KB</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All custom styles + Bootstrap overrides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vendors.min.css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274 KB</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Third-party plugin stylesheets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app.css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584 KB</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Unminified source with CSS variables</w:t>
            </w:r>
          </w:p>
        </w:tc>
      </w:tr>
    </w:tbl>
    <w:p>
      <w:pPr>
        <w:pStyle w:val="Heading3"/>
        <w:spacing w:before="200" w:after="120"/>
      </w:pPr>
      <w:r>
        <w:rPr>
          <w:rFonts w:ascii="Arial" w:cs="Arial" w:eastAsia="Arial" w:hAnsi="Arial"/>
          <w:b/>
          <w:bCs/>
          <w:color w:val="1C84C6"/>
          <w:sz w:val="22"/>
          <w:szCs w:val="22"/>
        </w:rPr>
        <w:t xml:space="preserve">1.2.1 CSS Color Variables (Light Theme)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Variable</w:t>
            </w:r>
          </w:p>
        </w:tc>
        <w:tc>
          <w:tcPr>
            <w:tcW w:type="dxa" w:w="180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Hex Value</w:t>
            </w:r>
          </w:p>
        </w:tc>
        <w:tc>
          <w:tcPr>
            <w:tcW w:type="dxa" w:w="456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Usage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--bs-primary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#1AB394</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Primary teal - buttons, links, active states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--bs-secondary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#1C84C6</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Blue - secondary actions, info elements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--bs-success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#0ACF97</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Green - success states, confirmations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--bs-info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#23C6C8</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Cyan - informational badges, alerts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--bs-warning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#F8AC59</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Orange - warnings, pending states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--bs-danger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#ED5565</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Red - errors, destructive actions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--bs-purple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#7B70EF</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Purple - special indicators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--bs-body-bg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#F3F4F6</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Page background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--bs-body-color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#6C757D</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Default text color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--bs-border-color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#E7E9EB</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Border color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--bs-border-radius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0.3rem</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Default border radius</w:t>
            </w:r>
          </w:p>
        </w:tc>
      </w:tr>
    </w:tbl>
    <w:p>
      <w:pPr>
        <w:pStyle w:val="Heading3"/>
        <w:spacing w:before="200" w:after="120"/>
      </w:pPr>
      <w:r>
        <w:rPr>
          <w:rFonts w:ascii="Arial" w:cs="Arial" w:eastAsia="Arial" w:hAnsi="Arial"/>
          <w:b/>
          <w:bCs/>
          <w:color w:val="1C84C6"/>
          <w:sz w:val="22"/>
          <w:szCs w:val="22"/>
        </w:rPr>
        <w:t xml:space="preserve">1.2.2 CSS Color Variables (Dark Theme)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Variable</w:t>
            </w:r>
          </w:p>
        </w:tc>
        <w:tc>
          <w:tcPr>
            <w:tcW w:type="dxa" w:w="180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Hex Value</w:t>
            </w:r>
          </w:p>
        </w:tc>
        <w:tc>
          <w:tcPr>
            <w:tcW w:type="dxa" w:w="456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Usage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--bs-body-bg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#17181E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Dark page background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--bs-secondary-bg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#1E1F27</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Card/panel background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--bs-body-color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#ADB5BD</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Light text on dark</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--bs-border-color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#2D3748</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Subtle borders</w:t>
            </w:r>
          </w:p>
        </w:tc>
      </w:tr>
    </w:tbl>
    <w:p>
      <w:pPr>
        <w:pStyle w:val="Heading3"/>
        <w:spacing w:before="200" w:after="120"/>
      </w:pPr>
      <w:r>
        <w:rPr>
          <w:rFonts w:ascii="Arial" w:cs="Arial" w:eastAsia="Arial" w:hAnsi="Arial"/>
          <w:b/>
          <w:bCs/>
          <w:color w:val="1C84C6"/>
          <w:sz w:val="22"/>
          <w:szCs w:val="22"/>
        </w:rPr>
        <w:t xml:space="preserve">1.2.3 Font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Font</w:t>
            </w:r>
          </w:p>
        </w:tc>
        <w:tc>
          <w:tcPr>
            <w:tcW w:type="dxa" w:w="250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Weights</w:t>
            </w:r>
          </w:p>
        </w:tc>
        <w:tc>
          <w:tcPr>
            <w:tcW w:type="dxa" w:w="386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Usage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Open Sans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300, 400, 500, 600, 700, 800</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Primary body font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Roboto</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100-900 (all)</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Secondary / headings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Inter</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Variable</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Alternative body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Poppins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Variable</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Display / marketing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IBM Plex Sans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Variable</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Data / technical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Nunito</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Variable</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Friendly / casual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SFMono-Regular, Menlo, Consolas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Mono</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Code blocks</w:t>
            </w:r>
          </w:p>
        </w:tc>
      </w:tr>
    </w:tbl>
    <w:p>
      <w:pPr>
        <w:pStyle w:val="Heading2"/>
        <w:spacing w:before="280" w:after="160"/>
      </w:pPr>
      <w:r>
        <w:rPr>
          <w:rFonts w:ascii="Arial" w:cs="Arial" w:eastAsia="Arial" w:hAnsi="Arial"/>
          <w:b/>
          <w:bCs/>
          <w:color w:val="2D3E50"/>
          <w:sz w:val="26"/>
          <w:szCs w:val="26"/>
        </w:rPr>
        <w:t xml:space="preserve">1.3 JavaScript Architecture</w:t>
      </w:r>
    </w:p>
    <w:p>
      <w:pPr>
        <w:spacing w:after="120"/>
      </w:pPr>
      <w:r>
        <w:rPr>
          <w:rFonts w:ascii="Arial" w:cs="Arial" w:eastAsia="Arial" w:hAnsi="Arial"/>
          <w:sz w:val="20"/>
          <w:szCs w:val="20"/>
        </w:rPr>
        <w:t xml:space="preserve">The JavaScript system consists of a core app framework, theme configuration, vendor bundle, and 94 page-specific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File</w:t>
            </w:r>
          </w:p>
        </w:tc>
        <w:tc>
          <w:tcPr>
            <w:tcW w:type="dxa" w:w="120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Size</w:t>
            </w:r>
          </w:p>
        </w:tc>
        <w:tc>
          <w:tcPr>
            <w:tcW w:type="dxa" w:w="516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Purpose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app.js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 KB</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Core App class, LayoutCustomizer, Plugins, I18n, Chart wrappers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config.js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1.4 KB</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Theme data attributes, responsive breakpoints, SessionStorage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vendors.min.js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739 KB</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All third-party libraries bundled</w:t>
            </w:r>
          </w:p>
        </w:tc>
      </w:tr>
    </w:tbl>
    <w:p>
      <w:pPr>
        <w:pStyle w:val="Heading3"/>
        <w:spacing w:before="200" w:after="120"/>
      </w:pPr>
      <w:r>
        <w:rPr>
          <w:rFonts w:ascii="Arial" w:cs="Arial" w:eastAsia="Arial" w:hAnsi="Arial"/>
          <w:b/>
          <w:bCs/>
          <w:color w:val="1C84C6"/>
          <w:sz w:val="22"/>
          <w:szCs w:val="22"/>
        </w:rPr>
        <w:t xml:space="preserve">1.3.1 App.js Core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Class</w:t>
            </w:r>
          </w:p>
        </w:tc>
        <w:tc>
          <w:tcPr>
            <w:tcW w:type="dxa" w:w="400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Methods</w:t>
            </w:r>
          </w:p>
        </w:tc>
        <w:tc>
          <w:tcPr>
            <w:tcW w:type="dxa" w:w="316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Responsibility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App</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initComponents, initPreloader, initPortletCard, initMultiDropdown, initFormValidation, initCounter, initCodePreview, initToggle, initDismissible, initLeftSidebar, initTopbarMenu</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Core initialization and UI behavior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LayoutCustomizer</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Theme switching, skin presets, menu colors, sidebar sizes, layout position, topbar colors, sidebar user toggle, localStorage persistence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Runtime theme customization panel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Plugins</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Flatpickr init, TouchSpin init</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Third-party plugin initialization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I18nManager</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loadLanguage, switchLanguage, translatePage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Multi-language support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CustomApexChart</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init, colorInjection, multiInstance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Dynamic ApexCharts rendering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CustomEChart</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init, resize, theme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Dynamic ECharts rendering</w:t>
            </w:r>
          </w:p>
        </w:tc>
      </w:tr>
    </w:tbl>
    <w:p>
      <w:pPr>
        <w:pStyle w:val="Heading3"/>
        <w:spacing w:before="200" w:after="120"/>
      </w:pPr>
      <w:r>
        <w:rPr>
          <w:rFonts w:ascii="Arial" w:cs="Arial" w:eastAsia="Arial" w:hAnsi="Arial"/>
          <w:b/>
          <w:bCs/>
          <w:color w:val="1C84C6"/>
          <w:sz w:val="22"/>
          <w:szCs w:val="22"/>
        </w:rPr>
        <w:t xml:space="preserve">1.3.2 Theme Configuration System (config.js)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gridCol w:w="1960"/>
      </w:tblGrid>
      <w:tr>
        <w:tc>
          <w:tcPr>
            <w:tcW w:type="dxa" w:w="320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Data Attribute</w:t>
            </w:r>
          </w:p>
        </w:tc>
        <w:tc>
          <w:tcPr>
            <w:tcW w:type="dxa" w:w="420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Options</w:t>
            </w:r>
          </w:p>
        </w:tc>
        <w:tc>
          <w:tcPr>
            <w:tcW w:type="dxa" w:w="196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Default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data-skin</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classic, modern, material, saas, minimal, flat</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classic</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data-bs-theme</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light, dark, system</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light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data-layout-position</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fixed, scrollable</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fixed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data-topbar-color</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light, dark</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light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data-menu-color</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dark, light, gradient, gray</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dark</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data-sidenav-size</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default, compact, condensed, offcanvas, on-hover</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default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data-sidenav-user</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true, false</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false</w:t>
            </w:r>
          </w:p>
        </w:tc>
      </w:tr>
    </w:tbl>
    <w:p>
      <w:pPr>
        <w:pStyle w:val="Heading3"/>
        <w:spacing w:before="200" w:after="120"/>
      </w:pPr>
      <w:r>
        <w:rPr>
          <w:rFonts w:ascii="Arial" w:cs="Arial" w:eastAsia="Arial" w:hAnsi="Arial"/>
          <w:b/>
          <w:bCs/>
          <w:color w:val="1C84C6"/>
          <w:sz w:val="22"/>
          <w:szCs w:val="22"/>
        </w:rPr>
        <w:t xml:space="preserve">1.3.3 Responsive Breakpoints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Breakpoint</w:t>
            </w:r>
          </w:p>
        </w:tc>
        <w:tc>
          <w:tcPr>
            <w:tcW w:type="dxa" w:w="250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Width</w:t>
            </w:r>
          </w:p>
        </w:tc>
        <w:tc>
          <w:tcPr>
            <w:tcW w:type="dxa" w:w="436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Sidebar Behavior</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Mobile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&lt;= 767.98px</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Offcanvas (hidden, swipe to reveal)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Tablet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768px - 1140px</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Condensed (icons only)</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Desktop</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&gt; 1140px</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Full sidebar with text</w:t>
            </w:r>
          </w:p>
        </w:tc>
      </w:tr>
    </w:tbl>
    <w:p>
      <w:r>
        <w:br w:type="page"/>
      </w:r>
    </w:p>
    <w:p>
      <w:pPr>
        <w:pStyle w:val="Heading1"/>
        <w:spacing w:before="360" w:after="200"/>
      </w:pPr>
      <w:r>
        <w:rPr>
          <w:rFonts w:ascii="Arial" w:cs="Arial" w:eastAsia="Arial" w:hAnsi="Arial"/>
          <w:b/>
          <w:bCs/>
          <w:color w:val="1AB394"/>
          <w:sz w:val="32"/>
          <w:szCs w:val="32"/>
        </w:rPr>
        <w:t xml:space="preserve">2. PLUGIN DEPENDENCY MANIFEST (43 Plugins)</w:t>
      </w:r>
    </w:p>
    <w:p>
      <w:pPr>
        <w:spacing w:after="120"/>
      </w:pPr>
      <w:r>
        <w:rPr>
          <w:rFonts w:ascii="Arial" w:cs="Arial" w:eastAsia="Arial" w:hAnsi="Arial"/>
          <w:sz w:val="20"/>
          <w:szCs w:val="20"/>
        </w:rPr>
        <w:t xml:space="preserve">Every plugin must be included in the BroyhillGOP reproduction. These are loaded from assets/plugins/ and bundled into vendors.min.js and vendors.min.css.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c>
          <w:tcPr>
            <w:tcW w:type="dxa" w:w="200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Plugin</w:t>
            </w:r>
          </w:p>
        </w:tc>
        <w:tc>
          <w:tcPr>
            <w:tcW w:type="dxa" w:w="150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Category</w:t>
            </w:r>
          </w:p>
        </w:tc>
        <w:tc>
          <w:tcPr>
            <w:tcW w:type="dxa" w:w="586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animate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CSS Animations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Animate.css library for entrance/exit animations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apexcharts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Charts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Primary charting library - 22 chart types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apextree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Charts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Hierarchical tree/org chart visualization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bootstrap</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Framework</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Bootstrap 5.3.6 core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choices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Forms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Lightweight tag/multi-select input (Choices.js)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clipboard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Utility</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Copy-to-clipboard functionality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datatables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Tables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jQuery DataTables with 16 extensions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daterangepicker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Forms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Date range selection widget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diff</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Utility</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Text diff/comparison engine (jsdiff)</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dropzone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Forms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Drag-and-drop file upload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echarts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Charts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Secondary charting library - 11 chart types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filepond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Forms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Advanced file upload with preview</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fullcalendar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Apps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Full-featured event calendar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glightbox</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UI</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Lightbox for images and videos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handlebars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Templating</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Client-side template engine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inputmask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Forms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Input masking for phone, date, currency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jquery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Framework</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jQuery (required by DataTables)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jstree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UI</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Interactive tree view with CRUD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jsvectormap</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Maps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Vector/SVG world map</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ladda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UI</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Loading state buttons with spinners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leaflet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Maps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Interactive tile-based maps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lucide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Icons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Lucide icon library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masonry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Layout</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Cascading grid layout (Pinterest-style)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moment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Utility</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Date/time manipulation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muuri</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Layout</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Responsive grid with drag-and-drop (Kanban)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nouislider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Forms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Range slider with dual handles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pdfjs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Utility</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PDF viewer in-browser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pickr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Forms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Color picker widget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quill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Forms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Rich text editor (WYSIWYG)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select2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Forms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Enhanced select dropdowns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simplebar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UI</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Custom scrollbar replacement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sortablejs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UI</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Drag-and-drop sortable lists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spinkit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UI</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CSS spinner/loading animations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summernote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Forms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Alternative rich text editor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svgdotjs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Graphics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SVG manipulation library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sweetalert2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UI</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Beautiful modal dialogs/alerts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tinycon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Utility</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Dynamic favicon badges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tourguidejs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UI</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Step-by-step user tour/onboarding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typeahead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Forms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Autocomplete/typeahead search</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web-animations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UI</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Web Animations API polyfill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wnumb</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Utility</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Number formatting for sliders</w:t>
            </w:r>
          </w:p>
        </w:tc>
      </w:tr>
    </w:tbl>
    <w:p>
      <w:r>
        <w:br w:type="page"/>
      </w:r>
    </w:p>
    <w:p>
      <w:pPr>
        <w:pStyle w:val="Heading1"/>
        <w:spacing w:before="360" w:after="200"/>
      </w:pPr>
      <w:r>
        <w:rPr>
          <w:rFonts w:ascii="Arial" w:cs="Arial" w:eastAsia="Arial" w:hAnsi="Arial"/>
          <w:b/>
          <w:bCs/>
          <w:color w:val="1AB394"/>
          <w:sz w:val="32"/>
          <w:szCs w:val="32"/>
        </w:rPr>
        <w:t xml:space="preserve">3. COMPLETE SIDEBAR NAVIGATION STRUCTURE</w:t>
      </w:r>
    </w:p>
    <w:p>
      <w:pPr>
        <w:spacing w:after="120"/>
      </w:pPr>
      <w:r>
        <w:rPr>
          <w:rFonts w:ascii="Arial" w:cs="Arial" w:eastAsia="Arial" w:hAnsi="Arial"/>
          <w:sz w:val="20"/>
          <w:szCs w:val="20"/>
        </w:rPr>
        <w:t xml:space="preserve">The sidebar contains the full application navigation organized into collapsible sections. Every item, sub-item, icon, badge, and URL is specified below. This exact structure must be reproduced.</w:t>
      </w:r>
    </w:p>
    <w:p>
      <w:pPr>
        <w:pStyle w:val="Heading2"/>
        <w:spacing w:before="280" w:after="160"/>
      </w:pPr>
      <w:r>
        <w:rPr>
          <w:rFonts w:ascii="Arial" w:cs="Arial" w:eastAsia="Arial" w:hAnsi="Arial"/>
          <w:b/>
          <w:bCs/>
          <w:color w:val="2D3E50"/>
          <w:sz w:val="26"/>
          <w:szCs w:val="26"/>
        </w:rPr>
        <w:t xml:space="preserve">3.1 Main Menu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c>
          <w:tcPr>
            <w:tcW w:type="dxa" w:w="200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Menu Item</w:t>
            </w:r>
          </w:p>
        </w:tc>
        <w:tc>
          <w:tcPr>
            <w:tcW w:type="dxa" w:w="180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Icon</w:t>
            </w:r>
          </w:p>
        </w:tc>
        <w:tc>
          <w:tcPr>
            <w:tcW w:type="dxa" w:w="180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Badge/Note</w:t>
            </w:r>
          </w:p>
        </w:tc>
        <w:tc>
          <w:tcPr>
            <w:tcW w:type="dxa" w:w="376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Target Pages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Dashboard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lucide: home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 versions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index.html, dashboard-2.html, dashboard-3.html, v4 (pending), v5 (pending)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Landing Page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lucide: globe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External link</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landing.html</w:t>
            </w:r>
          </w:p>
        </w:tc>
      </w:tr>
    </w:tbl>
    <w:p>
      <w:pPr>
        <w:pStyle w:val="Heading3"/>
        <w:spacing w:before="200" w:after="120"/>
      </w:pPr>
      <w:r>
        <w:rPr>
          <w:rFonts w:ascii="Arial" w:cs="Arial" w:eastAsia="Arial" w:hAnsi="Arial"/>
          <w:b/>
          <w:bCs/>
          <w:color w:val="1C84C6"/>
          <w:sz w:val="22"/>
          <w:szCs w:val="22"/>
        </w:rPr>
        <w:t xml:space="preserve">3.1.1 Apps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2000"/>
        <w:gridCol w:w="3060"/>
      </w:tblGrid>
      <w:tr>
        <w:tc>
          <w:tcPr>
            <w:tcW w:type="dxa" w:w="250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Nav Path</w:t>
            </w:r>
          </w:p>
        </w:tc>
        <w:tc>
          <w:tcPr>
            <w:tcW w:type="dxa" w:w="180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Icon</w:t>
            </w:r>
          </w:p>
        </w:tc>
        <w:tc>
          <w:tcPr>
            <w:tcW w:type="dxa" w:w="200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Sub-items</w:t>
            </w:r>
          </w:p>
        </w:tc>
        <w:tc>
          <w:tcPr>
            <w:tcW w:type="dxa" w:w="306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HTML Files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Ecommerce &gt; Products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lucide: shopping-cart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List, Grid, Details, Add Product</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ecommerce-products.html, -grid.html, -product-details.html, -add-product.html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Ecommerce &gt; Categories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ecommerce-categories.html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Ecommerce &gt; Orders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Orders, Order Details</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ecommerce-orders.html, -order-details.html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Ecommerce &gt; Customers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ecommerce-customers.html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Ecommerce &gt; Sellers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Sellers, Details</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ecommerce-sellers.html, -seller-details.html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Ecommerce &gt; Reports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Product Views, Sales</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ecommerce-product-views.html, -sales.html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Email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lucide: mail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NEW badge</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email.html, email-details.html, email-compose.html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Users &gt; Contacts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lucide: users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contacts.html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Users &gt; Roles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roles.html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Users &gt; Permissions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permissions.html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Projects &gt; My Projects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lucide: briefcase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projects.html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Projects &gt; Projects List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projects-list.html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Projects &gt; View Project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project-details.html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Projects &gt; Kanban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project-kanban.html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Projects &gt; Team Board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project-team-board.html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Projects &gt; Activity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project-activity.html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File Manager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lucide: folder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file-manager.html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lucide: message-square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chat.html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Calendar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lucide: calendar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calendar.html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Invoices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lucide: file-text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List, Detail, Create</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invoices.html, invoice-details.html, invoice-create.html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Companies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lucide: building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companies.html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Clients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lucide: user-check</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clients.html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Outlook</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lucide: inbox</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outlook.html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Vote List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lucide: check-square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vote-list.html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Issue Tracker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lucide: alert-circle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issue-tracker.html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API Keys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lucide: key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api-keys.html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Blog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lucide: edit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blog.html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Article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lucide: file-text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article.html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Pin Board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lucide: map-pin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pin-board.html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Forum View</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lucide: message-circle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forum-view.html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Forum Post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forum-post.html</w:t>
            </w:r>
          </w:p>
        </w:tc>
      </w:tr>
    </w:tbl>
    <w:p>
      <w:pPr>
        <w:pStyle w:val="Heading3"/>
        <w:spacing w:before="200" w:after="120"/>
      </w:pPr>
      <w:r>
        <w:rPr>
          <w:rFonts w:ascii="Arial" w:cs="Arial" w:eastAsia="Arial" w:hAnsi="Arial"/>
          <w:b/>
          <w:bCs/>
          <w:color w:val="1C84C6"/>
          <w:sz w:val="22"/>
          <w:szCs w:val="22"/>
        </w:rPr>
        <w:t xml:space="preserve">3.1.2 Custom Pages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Page</w:t>
            </w:r>
          </w:p>
        </w:tc>
        <w:tc>
          <w:tcPr>
            <w:tcW w:type="dxa" w:w="468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HTML File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Profile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pages-profile.html</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FAQ</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pages-faq.html</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Pricing</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pages-pricing.html</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Empty Page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pages-empty.html</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Timeline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pages-timeline.html</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Search Results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pages-search-results.html</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Coming Soon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pages-coming-soon.html</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Terms &amp; Conditions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pages-terms-conditions.html</w:t>
            </w:r>
          </w:p>
        </w:tc>
      </w:tr>
    </w:tbl>
    <w:p>
      <w:pPr>
        <w:pStyle w:val="Heading3"/>
        <w:spacing w:before="200" w:after="120"/>
      </w:pPr>
      <w:r>
        <w:rPr>
          <w:rFonts w:ascii="Arial" w:cs="Arial" w:eastAsia="Arial" w:hAnsi="Arial"/>
          <w:b/>
          <w:bCs/>
          <w:color w:val="1C84C6"/>
          <w:sz w:val="22"/>
          <w:szCs w:val="22"/>
        </w:rPr>
        <w:t xml:space="preserve">3.1.3 Authentication Pages (27 total - 3 design variants x 9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Flow</w:t>
            </w:r>
          </w:p>
        </w:tc>
        <w:tc>
          <w:tcPr>
            <w:tcW w:type="dxa" w:w="240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Version 1</w:t>
            </w:r>
          </w:p>
        </w:tc>
        <w:tc>
          <w:tcPr>
            <w:tcW w:type="dxa" w:w="240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Version 2</w:t>
            </w:r>
          </w:p>
        </w:tc>
        <w:tc>
          <w:tcPr>
            <w:tcW w:type="dxa" w:w="236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Version 3</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Sign In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auth-sign-in.html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auth-2-sign-in.html</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auth-3-sign-in.html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Sign Up</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auth-sign-up.html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auth-2-sign-up.html</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auth-3-sign-up.html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Reset Password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auth-reset-pass.html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auth-2-reset-pass.html</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auth-3-reset-pass.html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New Password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auth-new-pass.html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auth-2-new-pass.html</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auth-3-new-pass.html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Two Factor Auth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auth-two-factor.html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auth-2-two-factor.html</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auth-3-two-factor.html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Lock Screen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auth-lock-screen.html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auth-2-lock-screen.html</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auth-3-lock-screen.html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Success Mail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auth-success-mail.html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auth-2-success-mail.html</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auth-3-success-mail.html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Login with PIN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auth-login-pin.html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auth-2-login-pin.html</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auth-3-login-pin.html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Delete Account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auth-delete-account.html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auth-2-delete-account.html</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auth-3-delete-account.html</w:t>
            </w:r>
          </w:p>
        </w:tc>
      </w:tr>
    </w:tbl>
    <w:p>
      <w:pPr>
        <w:pStyle w:val="Heading3"/>
        <w:spacing w:before="200" w:after="120"/>
      </w:pPr>
      <w:r>
        <w:rPr>
          <w:rFonts w:ascii="Arial" w:cs="Arial" w:eastAsia="Arial" w:hAnsi="Arial"/>
          <w:b/>
          <w:bCs/>
          <w:color w:val="1C84C6"/>
          <w:sz w:val="22"/>
          <w:szCs w:val="22"/>
        </w:rPr>
        <w:t xml:space="preserve">3.1.4 Error Pages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Error</w:t>
            </w:r>
          </w:p>
        </w:tc>
        <w:tc>
          <w:tcPr>
            <w:tcW w:type="dxa" w:w="468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HTML File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400 Bad Request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error-400.html</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401 Unauthorized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error-401.html</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403 Forbidden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error-403.html</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404 Not Found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error-404.html</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408 Timeout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error-408.html</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500 Server Error</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error-500.html</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Maintenance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maintenance.html</w:t>
            </w:r>
          </w:p>
        </w:tc>
      </w:tr>
    </w:tbl>
    <w:p>
      <w:r>
        <w:br w:type="page"/>
      </w:r>
    </w:p>
    <w:p>
      <w:pPr>
        <w:pStyle w:val="Heading1"/>
        <w:spacing w:before="360" w:after="200"/>
      </w:pPr>
      <w:r>
        <w:rPr>
          <w:rFonts w:ascii="Arial" w:cs="Arial" w:eastAsia="Arial" w:hAnsi="Arial"/>
          <w:b/>
          <w:bCs/>
          <w:color w:val="1AB394"/>
          <w:sz w:val="32"/>
          <w:szCs w:val="32"/>
        </w:rPr>
        <w:t xml:space="preserve">4. LAYOUT VARIANTS (21 Total)</w:t>
      </w:r>
    </w:p>
    <w:p>
      <w:pPr>
        <w:pStyle w:val="Heading2"/>
        <w:spacing w:before="280" w:after="160"/>
      </w:pPr>
      <w:r>
        <w:rPr>
          <w:rFonts w:ascii="Arial" w:cs="Arial" w:eastAsia="Arial" w:hAnsi="Arial"/>
          <w:b/>
          <w:bCs/>
          <w:color w:val="2D3E50"/>
          <w:sz w:val="26"/>
          <w:szCs w:val="26"/>
        </w:rPr>
        <w:t xml:space="preserve">4.1 Sidebar Variants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Variant</w:t>
            </w:r>
          </w:p>
        </w:tc>
        <w:tc>
          <w:tcPr>
            <w:tcW w:type="dxa" w:w="250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HTML File</w:t>
            </w:r>
          </w:p>
        </w:tc>
        <w:tc>
          <w:tcPr>
            <w:tcW w:type="dxa" w:w="250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Config</w:t>
            </w:r>
          </w:p>
        </w:tc>
        <w:tc>
          <w:tcPr>
            <w:tcW w:type="dxa" w:w="236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Light Menu</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sidebar-light.html</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data-menu-color="light"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Light background sidebar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Gradient Menu</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sidebar-gradient.html</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data-menu-color="gradient"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Gradient background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Gray Menu</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sidebar-gray.html</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data-menu-color="gray"</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Gray background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Image Menu</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sidebar-image.html</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Background image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Photo background sidebar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Compact Menu</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sidebar-compact.html</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data-sidenav-size="compact"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Narrow sidebar with short labels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Icon View</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sidebar-icon-view.html</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data-sidenav-size="condensed"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Icons only, expand on hover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On Hover</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sidebar-on-hover.html</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data-sidenav-size="on-hover"</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Collapsed, expands on hover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On Hover Active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sidebar-on-hover-active.html</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Active state variant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Hover with active highlighting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Offcanvas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sidebar-offcanvas.html</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data-sidenav-size="offcanvas"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Hidden until toggled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Icons + Lines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sidebar-no-icons.html</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icon variant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Text-only with separator lines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With Lines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sidebar-with-lines.html</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Line separators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Standard with line dividers</w:t>
            </w:r>
          </w:p>
        </w:tc>
      </w:tr>
    </w:tbl>
    <w:p>
      <w:pPr>
        <w:pStyle w:val="Heading2"/>
        <w:spacing w:before="280" w:after="160"/>
      </w:pPr>
      <w:r>
        <w:rPr>
          <w:rFonts w:ascii="Arial" w:cs="Arial" w:eastAsia="Arial" w:hAnsi="Arial"/>
          <w:b/>
          <w:bCs/>
          <w:color w:val="2D3E50"/>
          <w:sz w:val="26"/>
          <w:szCs w:val="26"/>
        </w:rPr>
        <w:t xml:space="preserve">4.2 Topbar Variants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Variant</w:t>
            </w:r>
          </w:p>
        </w:tc>
        <w:tc>
          <w:tcPr>
            <w:tcW w:type="dxa" w:w="300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HTML File</w:t>
            </w:r>
          </w:p>
        </w:tc>
        <w:tc>
          <w:tcPr>
            <w:tcW w:type="dxa" w:w="386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Dark Topbar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topbar-dark.html</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data-topbar-color="dark"</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Gray Topbar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topbar-gray.html</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Gray background variant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Gradient Topbar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topbar-gradient.html</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Gradient background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Sub Items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topbar-sub-items.html</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Topbar with dropdown sub-menus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Tools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topbar-tools.html</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Topbar with action tool buttons</w:t>
            </w:r>
          </w:p>
        </w:tc>
      </w:tr>
    </w:tbl>
    <w:p>
      <w:pPr>
        <w:pStyle w:val="Heading2"/>
        <w:spacing w:before="280" w:after="160"/>
      </w:pPr>
      <w:r>
        <w:rPr>
          <w:rFonts w:ascii="Arial" w:cs="Arial" w:eastAsia="Arial" w:hAnsi="Arial"/>
          <w:b/>
          <w:bCs/>
          <w:color w:val="2D3E50"/>
          <w:sz w:val="26"/>
          <w:szCs w:val="26"/>
        </w:rPr>
        <w:t xml:space="preserve">4.3 Page Layout Variants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Layout</w:t>
            </w:r>
          </w:p>
        </w:tc>
        <w:tc>
          <w:tcPr>
            <w:tcW w:type="dxa" w:w="300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HTML File</w:t>
            </w:r>
          </w:p>
        </w:tc>
        <w:tc>
          <w:tcPr>
            <w:tcW w:type="dxa" w:w="386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Horizontal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layouts-horizontal.html</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Top navigation bar (no sidebar)</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Compact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layouts-compact.html</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Narrower sidebar, denser content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Boxed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layouts-boxed.html</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Max-width container, centered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Scrollable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layouts-scrollable.html</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Scrollable sidebar position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Preloader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layouts-preloader.html</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Animated page load spinner</w:t>
            </w:r>
          </w:p>
        </w:tc>
      </w:tr>
    </w:tbl>
    <w:p>
      <w:r>
        <w:br w:type="page"/>
      </w:r>
    </w:p>
    <w:p>
      <w:pPr>
        <w:pStyle w:val="Heading1"/>
        <w:spacing w:before="360" w:after="200"/>
      </w:pPr>
      <w:r>
        <w:rPr>
          <w:rFonts w:ascii="Arial" w:cs="Arial" w:eastAsia="Arial" w:hAnsi="Arial"/>
          <w:b/>
          <w:bCs/>
          <w:color w:val="1AB394"/>
          <w:sz w:val="32"/>
          <w:szCs w:val="32"/>
        </w:rPr>
        <w:t xml:space="preserve">5. CHART SPECIFICATIONS (33 Pages, 200+ Configurations)</w:t>
      </w:r>
    </w:p>
    <w:p>
      <w:pPr>
        <w:spacing w:after="120"/>
      </w:pPr>
      <w:r>
        <w:rPr>
          <w:rFonts w:ascii="Arial" w:cs="Arial" w:eastAsia="Arial" w:hAnsi="Arial"/>
          <w:sz w:val="20"/>
          <w:szCs w:val="20"/>
        </w:rPr>
        <w:t xml:space="preserve">Two charting libraries are used in parallel: ApexCharts (22 types) and ECharts (11 types). Every chart type and configuration variant must be reproducible.</w:t>
      </w:r>
    </w:p>
    <w:p>
      <w:pPr>
        <w:pStyle w:val="Heading2"/>
        <w:spacing w:before="280" w:after="160"/>
      </w:pPr>
      <w:r>
        <w:rPr>
          <w:rFonts w:ascii="Arial" w:cs="Arial" w:eastAsia="Arial" w:hAnsi="Arial"/>
          <w:b/>
          <w:bCs/>
          <w:color w:val="2D3E50"/>
          <w:sz w:val="26"/>
          <w:szCs w:val="26"/>
        </w:rPr>
        <w:t xml:space="preserve">5.1 ApexCharts (22 Chart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600"/>
        <w:gridCol w:w="2760"/>
      </w:tblGrid>
      <w:tr>
        <w:tc>
          <w:tcPr>
            <w:tcW w:type="dxa" w:w="140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60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HTML</w:t>
            </w:r>
          </w:p>
        </w:tc>
        <w:tc>
          <w:tcPr>
            <w:tcW w:type="dxa" w:w="260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JS File</w:t>
            </w:r>
          </w:p>
        </w:tc>
        <w:tc>
          <w:tcPr>
            <w:tcW w:type="dxa" w:w="276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Variants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Line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charts-apex-line.html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chart-apex-line.js (12K)</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Simple, Data Labels, Zoomable, Annotations, Syncing, Gradient, Null Values, Dashed, Stepline, Brush</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Area</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charts-apex-area.html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chart-apex-area.js (14K)</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Basic, Spline, Datetime, Negative, Github Style, Stacked, Irregular, Null Values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Bar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charts-apex-bar.html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chart-apex-bar.js (9.7K)</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Basic, Grouped, Stacked, 100% Stacked, Negative, Reversed, Image Fill, Custom Labels, Patterned, Markers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Column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charts-apex-column.html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chart-apex-column.js (16K)</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Basic, Datalabels, Stacked, 100% Stacked, Grouped Stacked, Dumbbell, Markers, Group Label, Rotated, Negative, Distributed, Range, Dynamic</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Mixed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charts-apex-mixed.html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chart-apex-mixed.js (4.1K)</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Line+Column, Multi Y-Axis, Line+Area, Line+Column+Area</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Pie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charts-apex-pie.html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chart-apex-pie.js (4.7K)</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Donut, Monochrome, Gradient, Patterned, Image Fill, Donut Update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Radar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charts-apex-radar.html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chart-apex-radar.js (1.5K)</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Basic, Polygon-fill, Multiple Series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RadialBar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charts-apex-radialbar.html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chart-apex-radialbar.js (3.9K)</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Basic, Multiple, Custom Angle, Image, Stroked, Gradient, Semi Circle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Scatter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charts-apex-scatter.html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chart-apex-scatter.js (2.5K)</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XY Chart, Datetime, Images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Bubble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charts-apex-bubble.html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chart-apex-bubble.js (2.7K)</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Simple, 3D, Multi-series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Heatmap</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charts-apex-heatmap.html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chart-apex-heatmap.js (3.7K)</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Single, Multiple, Color Range, No Shades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Candlestick</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charts-apex-candlestick.html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chart-apex-candlestick.js (11K)</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Simple, Combo, Category X, With Line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BoxPlot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charts-apex-boxplot.html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chart-apex-boxplot.js (2.1K)</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Basic, Scatter, Horizontal</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Treemap</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charts-apex-treemap.html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chart-apex-treemap.js (2.7K)</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Basic, Multiple, Distributed, Color Range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Funnel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charts-apex-funnel.html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chart-apex-funnel.js (1.4K)</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Basic, Pyramid</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Timeline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charts-apex-timeline.html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chart-apex-timeline.js (6.0K)</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Basic, Distributed, Multi, Advanced, Group Rows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Range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charts-apex-range.html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chart-apex-range.js (1.9K)</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Basic Range Area, Range With Line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Polar Area</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charts-apex-polar-area.html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chart-apex-polar-area.js (884B)</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Basic, Monochrome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Sparklines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charts-apex-sparklines.html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chart-apex-sparklines.js (4.5K)</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Mini inline charts for dashboards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Slope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charts-apex-slope.html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chart-apex-slope.js (1.5K)</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Basic, Multi</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Sankey</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charts-apexsankey.html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chart-apexsankey.js (11K)</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Basic, Node Custom, Edge Custom, Fonts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Tree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charts-apextree.html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chart-apextree.js (4.5K)</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RTL, Bottom, TTB, Collapse/Expand</w:t>
            </w:r>
          </w:p>
        </w:tc>
      </w:tr>
    </w:tbl>
    <w:p>
      <w:pPr>
        <w:pStyle w:val="Heading2"/>
        <w:spacing w:before="280" w:after="160"/>
      </w:pPr>
      <w:r>
        <w:rPr>
          <w:rFonts w:ascii="Arial" w:cs="Arial" w:eastAsia="Arial" w:hAnsi="Arial"/>
          <w:b/>
          <w:bCs/>
          <w:color w:val="2D3E50"/>
          <w:sz w:val="26"/>
          <w:szCs w:val="26"/>
        </w:rPr>
        <w:t xml:space="preserve">5.2 ECharts (11 Chart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600"/>
        <w:gridCol w:w="2360"/>
      </w:tblGrid>
      <w:tr>
        <w:tc>
          <w:tcPr>
            <w:tcW w:type="dxa" w:w="160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80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HTML</w:t>
            </w:r>
          </w:p>
        </w:tc>
        <w:tc>
          <w:tcPr>
            <w:tcW w:type="dxa" w:w="260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JS File</w:t>
            </w:r>
          </w:p>
        </w:tc>
        <w:tc>
          <w:tcPr>
            <w:tcW w:type="dxa" w:w="236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Variants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Line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charts-echart-line.html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chart-echart-line.js (9.5K)</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Basic, Stacked, Marker, Dynamic, Step, Y-Category</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Bar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charts-echart-bar.html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chart-echart-bar.js (25K)</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Basic, Horizontal, Negative, Series, Stacked, H-Stacked, Race, Gradient, Mixed, Timeline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Area</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charts-echart-area.html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chart-echart-area.js (9.4K)</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Basic, Stacked, Marker, Dynamic, Step</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Pie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charts-echart-pie.html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chart-echart-pie.js (8.1K)</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Multiple pie/donut variants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Scatter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charts-echart-scatter.html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chart-echart-scatter.js (7.0K)</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Multiple scatter configurations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Radar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charts-echart-radar.html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chart-echart-radar.js (6.5K)</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Basic + 3 advanced variants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Gauge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charts-echart-gauge.html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chart-echart-gauge.js (6.6K)</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Basic, Speed Stage, Ring, Temperature, Multi-ring, Multi</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Heatmap</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charts-echart-heatmap.html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chart-echart-heatmap.js (6.4K)</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 heatmap variants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Candlestick</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charts-echart-candlestick.html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chart-echart-candlestick.js (12K)</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Basic, Mixed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Geo Map</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charts-echart-geo-map.html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chart-echart-geo-map.js (8.6K)</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Geographic choropleth maps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Other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charts-echart-other.html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chart-echart-other.js (4.7K)</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Nested pie and special types</w:t>
            </w:r>
          </w:p>
        </w:tc>
      </w:tr>
    </w:tbl>
    <w:p>
      <w:r>
        <w:br w:type="page"/>
      </w:r>
    </w:p>
    <w:p>
      <w:pPr>
        <w:pStyle w:val="Heading1"/>
        <w:spacing w:before="360" w:after="200"/>
      </w:pPr>
      <w:r>
        <w:rPr>
          <w:rFonts w:ascii="Arial" w:cs="Arial" w:eastAsia="Arial" w:hAnsi="Arial"/>
          <w:b/>
          <w:bCs/>
          <w:color w:val="1AB394"/>
          <w:sz w:val="32"/>
          <w:szCs w:val="32"/>
        </w:rPr>
        <w:t xml:space="preserve">6. TABLE SPECIFICATIONS (16 Pages)</w:t>
      </w:r>
    </w:p>
    <w:p>
      <w:pPr>
        <w:pStyle w:val="Heading2"/>
        <w:spacing w:before="280" w:after="160"/>
      </w:pPr>
      <w:r>
        <w:rPr>
          <w:rFonts w:ascii="Arial" w:cs="Arial" w:eastAsia="Arial" w:hAnsi="Arial"/>
          <w:b/>
          <w:bCs/>
          <w:color w:val="2D3E50"/>
          <w:sz w:val="26"/>
          <w:szCs w:val="26"/>
        </w:rPr>
        <w:t xml:space="preserve">6.1 Static Tables</w:t>
      </w:r>
    </w:p>
    <w:p>
      <w:pPr>
        <w:spacing w:after="120"/>
      </w:pPr>
      <w:r>
        <w:rPr>
          <w:rFonts w:ascii="Arial" w:cs="Arial" w:eastAsia="Arial" w:hAnsi="Arial"/>
          <w:sz w:val="20"/>
          <w:szCs w:val="20"/>
        </w:rPr>
        <w:t xml:space="preserve">tables-static.html provides 14 Bootstrap table variants: Basic, Custom, Striped Rows, Striped Columns, Hoverable, Active, Bordered, Borderless, Small, Group Dividers, Nesting, Table Head options, and Captions. Standard columns: Product Name, Category, Price, Stock, Rating, Status, Actions.</w:t>
      </w:r>
    </w:p>
    <w:p>
      <w:pPr>
        <w:pStyle w:val="Heading2"/>
        <w:spacing w:before="280" w:after="160"/>
      </w:pPr>
      <w:r>
        <w:rPr>
          <w:rFonts w:ascii="Arial" w:cs="Arial" w:eastAsia="Arial" w:hAnsi="Arial"/>
          <w:b/>
          <w:bCs/>
          <w:color w:val="2D3E50"/>
          <w:sz w:val="26"/>
          <w:szCs w:val="26"/>
        </w:rPr>
        <w:t xml:space="preserve">6.2 Custom Tables</w:t>
      </w:r>
    </w:p>
    <w:p>
      <w:pPr>
        <w:spacing w:after="120"/>
      </w:pPr>
      <w:r>
        <w:rPr>
          <w:rFonts w:ascii="Arial" w:cs="Arial" w:eastAsia="Arial" w:hAnsi="Arial"/>
          <w:sz w:val="20"/>
          <w:szCs w:val="20"/>
        </w:rPr>
        <w:t xml:space="preserve">tables-custom.html (12K JS) provides 10 custom table implementations without DataTables dependency: Search, Checkbox Select, Delete Buttons, Pagination, Pagination Info, Filters, Range Filters, Sort, Complex Sort, and Complete Custom Table.</w:t>
      </w:r>
    </w:p>
    <w:p>
      <w:pPr>
        <w:pStyle w:val="Heading2"/>
        <w:spacing w:before="280" w:after="160"/>
      </w:pPr>
      <w:r>
        <w:rPr>
          <w:rFonts w:ascii="Arial" w:cs="Arial" w:eastAsia="Arial" w:hAnsi="Arial"/>
          <w:b/>
          <w:bCs/>
          <w:color w:val="2D3E50"/>
          <w:sz w:val="26"/>
          <w:szCs w:val="26"/>
        </w:rPr>
        <w:t xml:space="preserve">6.3 DataTables Variants (14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000"/>
        <w:gridCol w:w="2160"/>
      </w:tblGrid>
      <w:tr>
        <w:tc>
          <w:tcPr>
            <w:tcW w:type="dxa" w:w="180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Variant</w:t>
            </w:r>
          </w:p>
        </w:tc>
        <w:tc>
          <w:tcPr>
            <w:tcW w:type="dxa" w:w="240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Page Suffix</w:t>
            </w:r>
          </w:p>
        </w:tc>
        <w:tc>
          <w:tcPr>
            <w:tcW w:type="dxa" w:w="300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JS File</w:t>
            </w:r>
          </w:p>
        </w:tc>
        <w:tc>
          <w:tcPr>
            <w:tcW w:type="dxa" w:w="216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Features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Basic</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datatables-basic</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datatables-javascript-source.js (4.7K)</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Standard DataTable with sorting, search, pagination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Ajax</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datatables-ajax</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datatables-ajax.js (813B)</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Server-side data loading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Scroll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datatables-scroll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datatables-scroll.js (615B)</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Vertical + horizontal scroll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Columns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datatables-columns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datatables-show-hide-columns.js (1.7K)</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Show/hide column toggles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Add Rows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datatables-add-rows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datatables-add-rows.js (1.3K)</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Dynamic row insertion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Child Rows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datatables-child-rows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datatables-child-rows.js (1.3K)</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Expandable detail rows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Select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datatables-select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datatables-select.js (770B)</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Single, multi, cell selection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Checkbox Select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datatables-checkbox-select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datatables-checkbox-select.js (465B)</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Checkbox row selection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Column Search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datatables-column-searching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datatables-column-search.js (748B)</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Per-column search inputs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Export Data</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datatables-export-data</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datatables-export-data.js (1.9K)</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CSV, Excel, PDF, Print, Copy buttons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Fixed Header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datatables-fixed-header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datatables-fixed-header.js (378B)</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Sticky header on scroll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Range Search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datatables-range-search</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datatables-range-search.js (1.3K)</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Numeric range filtering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Rendering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datatables-rendering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datatables-rendering.js (1.6K)</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Custom cell rendering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JavaScript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datatables-javascript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datatables-javascript-source.js (4.7K)</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JS data source (no HTML)</w:t>
            </w:r>
          </w:p>
        </w:tc>
      </w:tr>
    </w:tbl>
    <w:p>
      <w:r>
        <w:br w:type="page"/>
      </w:r>
    </w:p>
    <w:p>
      <w:pPr>
        <w:pStyle w:val="Heading1"/>
        <w:spacing w:before="360" w:after="200"/>
      </w:pPr>
      <w:r>
        <w:rPr>
          <w:rFonts w:ascii="Arial" w:cs="Arial" w:eastAsia="Arial" w:hAnsi="Arial"/>
          <w:b/>
          <w:bCs/>
          <w:color w:val="1AB394"/>
          <w:sz w:val="32"/>
          <w:szCs w:val="32"/>
        </w:rPr>
        <w:t xml:space="preserve">7. FORM SPECIFICATIONS (10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600"/>
        <w:gridCol w:w="2960"/>
      </w:tblGrid>
      <w:tr>
        <w:tc>
          <w:tcPr>
            <w:tcW w:type="dxa" w:w="160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Page</w:t>
            </w:r>
          </w:p>
        </w:tc>
        <w:tc>
          <w:tcPr>
            <w:tcW w:type="dxa" w:w="220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HTML File</w:t>
            </w:r>
          </w:p>
        </w:tc>
        <w:tc>
          <w:tcPr>
            <w:tcW w:type="dxa" w:w="260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JS Dependencies</w:t>
            </w:r>
          </w:p>
        </w:tc>
        <w:tc>
          <w:tcPr>
            <w:tcW w:type="dxa" w:w="296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Components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Elements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form-elements.html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325 KB</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text, email, password, number, search, range, color, file, checkbox, radio, button, time, week, month + Input Groups, Floating Labels, Sizing</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Select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form-select.html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form-select2.js, form-choice.js, form-tagify.js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Choices.js (tag/multi-select), Tagify (tag input), Select2 (enhanced dropdowns)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Layouts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form-layouts.html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219 KB</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Basic, Modal, Horizontal, Label Sizing, Inline, Row, Floating Labels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Validation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form-validation.html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215 KB</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Custom styles, Tooltips, Server-side, Supported Elements, Browser Defaults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Wizard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form-wizard.html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form-wizard.js (2.3K)</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Basic, Validation Support, Progressbar, Vertical</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File Uploads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form-fileuploads.html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form-fileupload.js (1.4K)</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Dropzone (drag-drop), Filepond (advanced preview)</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Pickers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form-pickers.html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form-date-range-picker.js, form-colorpickr.js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Date Range, Flatpickr, Color Picker (Pickr)</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Range Slider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form-range-slider.html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form-range-slider.js (4.0K)</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noUiSlider with multiple configurations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Text Editors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form-text-editors.html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form-quilljs.js, form-summernote.js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Quill (modern), Summernote (Bootstrap-native)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Other Plugins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form-other-plugins.html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form-inputmask.js, form-typehead.js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Input Masks, Typeahead/Autocomplete, TouchSpin</w:t>
            </w:r>
          </w:p>
        </w:tc>
      </w:tr>
    </w:tbl>
    <w:p>
      <w:r>
        <w:br w:type="page"/>
      </w:r>
    </w:p>
    <w:p>
      <w:pPr>
        <w:pStyle w:val="Heading1"/>
        <w:spacing w:before="360" w:after="200"/>
      </w:pPr>
      <w:r>
        <w:rPr>
          <w:rFonts w:ascii="Arial" w:cs="Arial" w:eastAsia="Arial" w:hAnsi="Arial"/>
          <w:b/>
          <w:bCs/>
          <w:color w:val="1AB394"/>
          <w:sz w:val="32"/>
          <w:szCs w:val="32"/>
        </w:rPr>
        <w:t xml:space="preserve">8. UI COMPONENT SPECIFICATIONS (28 Pages)</w:t>
      </w:r>
    </w:p>
    <w:p>
      <w:pPr>
        <w:spacing w:after="120"/>
      </w:pPr>
      <w:r>
        <w:rPr>
          <w:rFonts w:ascii="Arial" w:cs="Arial" w:eastAsia="Arial" w:hAnsi="Arial"/>
          <w:sz w:val="20"/>
          <w:szCs w:val="20"/>
        </w:rPr>
        <w:t xml:space="preserve">Each UI component page demonstrates all Bootstrap 5 variants plus Inspinia custom extensions. Color variants always include: primary, secondary, success, danger, warning, info, light, dark, purple (9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Component</w:t>
            </w:r>
          </w:p>
        </w:tc>
        <w:tc>
          <w:tcPr>
            <w:tcW w:type="dxa" w:w="220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HTML File</w:t>
            </w:r>
          </w:p>
        </w:tc>
        <w:tc>
          <w:tcPr>
            <w:tcW w:type="dxa" w:w="536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Variants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Accordions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ui-accordions.html</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Default, Flush, Always Open, No Arrow, Bordered, Custom Icon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Alerts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ui-alerts.html</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Solid Colors (9), Dismissing, Link Color, Additional Content, Custom, Live Alert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Badges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ui-badges.html</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Basic (9), Pill, Outline, Outline Pill, Lighten, Lighten Pill, Label, Square, Circle, Positioned, Headings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Breadcrumb</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ui-breadcrumb.html</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Basic, With Icons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Buttons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ui-buttons.html</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Default (9), Rounded, Outline, Outline Rounded, Soft, Soft Rounded, Ghost, Ghost Rounded, Sizes, Disabled, Block, Toggle, Tags, Focus Ring, Icon, Group</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Cards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ui-cards.html</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Multiple card layout configurations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Carousel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ui-carousel.html</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Slides Only, Controls, Indicators, Captions, Crossfade, Interval, Dark</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Collapse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ui-collapse.html</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Standard, Multiple Targets, Horizontal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Colors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ui-colors.html</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Background Colors, Text Colors, Link Colors (all theme colors)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Dropdowns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ui-dropdowns.html</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Single, Alignment, Custom Arrow, Split, Variant, Sizing, Dropup/start/end, Active/Disabled, Headers, Dark, Centered, Options, Auto Close, Text, Forms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Grid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ui-grid.html</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Full Bootstrap grid system documentation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Images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ui-images.html</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Shapes, Avatar Sizes, Avatar Rounded, Avatar Groups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Links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ui-links.html</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Colored, Utilities, Opacity, Hover Opacity, Underline Color/Opacity/Offset, Hover Variants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List Group</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ui-list-group.html</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Basic, Active, Disabled, Links/Buttons, Flush, Horizontal, Contextual (8), Custom Content, Badges, Checkboxes/Radios, Numbered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Modals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ui-modals.html</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Bootstrap, Position (top/middle/bottom), Multiple, Toggle Between, Fullscreen, Static Backdrop, Varying Content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Notifications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ui-notifications.html</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Toasts: Basic, Placement (6 positions), Live, Translucent, Stacking, Custom</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Offcanvas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ui-offcanvas.html</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Standard, Backdrop, Placement (4 directions), Dark</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Pagination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ui-pagination.html</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Default, Alignment (3), Custom Color (9), Disabled/Active, Custom Icon, Sizing, Boxed, Rounded, Soft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Placeholders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ui-placeholders.html</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Standard, Color (9), Width, Sizing (xs/sm/lg/xl), Animation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Popovers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ui-popovers.html</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Simple, Dismiss on Click, Hover, Four Directions, Custom, Disabled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Progress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ui-progress.html</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Standard, Height variants, Multiple Bars, Animated Stripes, Labels, Backgrounds (9), Striped, Steps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Scrollspy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ui-scrollspy.html</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Navbar, Nested Nav, List Group</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Spinners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ui-spinners.html</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Border (9 colors), Alignment, Button Spinners, Growing (9), Growing Color, Sizes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Tabs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ui-tabs.html</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Default, Justified, Vertical Left, Colored Navs, Bordered, Colored Border, Icons, Card with Tabs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Tooltips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ui-tooltips.html</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Basic, Disabled, Hover, Four Directions, HTML, Color (9 variants)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Typography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ui-typography.html</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Display h1-h6, Headings, Blockquotes, Lists (ordered/unordered/unstyled), Abbreviations, Alignment, Inline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Utilities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ui-utilities.html</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Color/BG, BG Opacity, Text Opacity, Opacity, Border Radius, Pointer Events, Overflow, Position, Shadows, Width, Height, Object Fit, Z-index</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Videos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ui-videos.html</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Embed, Responsive 21:9, 1:1, 16:9, 4:3</w:t>
            </w:r>
          </w:p>
        </w:tc>
      </w:tr>
    </w:tbl>
    <w:p>
      <w:r>
        <w:br w:type="page"/>
      </w:r>
    </w:p>
    <w:p>
      <w:pPr>
        <w:pStyle w:val="Heading1"/>
        <w:spacing w:before="360" w:after="200"/>
      </w:pPr>
      <w:r>
        <w:rPr>
          <w:rFonts w:ascii="Arial" w:cs="Arial" w:eastAsia="Arial" w:hAnsi="Arial"/>
          <w:b/>
          <w:bCs/>
          <w:color w:val="1AB394"/>
          <w:sz w:val="32"/>
          <w:szCs w:val="32"/>
        </w:rPr>
        <w:t xml:space="preserve">9. APPLICATION PAGE SPECIFICATIONS</w:t>
      </w:r>
    </w:p>
    <w:p>
      <w:pPr>
        <w:spacing w:after="120"/>
      </w:pPr>
      <w:r>
        <w:rPr>
          <w:rFonts w:ascii="Arial" w:cs="Arial" w:eastAsia="Arial" w:hAnsi="Arial"/>
          <w:sz w:val="20"/>
          <w:szCs w:val="20"/>
        </w:rPr>
        <w:t xml:space="preserve">These are complete application interfaces that must be reproduced as BroyhillGOP ecosystem frontends. Each represents a fully functional UI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000"/>
        <w:gridCol w:w="4760"/>
      </w:tblGrid>
      <w:tr>
        <w:tc>
          <w:tcPr>
            <w:tcW w:type="dxa" w:w="160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Page</w:t>
            </w:r>
          </w:p>
        </w:tc>
        <w:tc>
          <w:tcPr>
            <w:tcW w:type="dxa" w:w="200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File</w:t>
            </w:r>
          </w:p>
        </w:tc>
        <w:tc>
          <w:tcPr>
            <w:tcW w:type="dxa" w:w="100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Size</w:t>
            </w:r>
          </w:p>
        </w:tc>
        <w:tc>
          <w:tcPr>
            <w:tcW w:type="dxa" w:w="476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Key Components &amp; Features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Email Inbox</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email.html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235 KB</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Three-panel email: folder sidebar, message list, preview pane. Starred, labels, search, compose.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Email Detail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email-details.html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217 KB</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Full email view with reply/forward, attachments, thread history.</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Email Compose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email-compose.html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204 KB</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Rich text editor (Summernote), To/CC/BCC, attachments, send/draft.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Outlook View</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outlook.html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228 KB</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Microsoft Outlook-style three-column layout with calendar sidebar.</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chat.html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222 KB</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Real-time chat UI: contact list, conversation thread, message input, file sharing. JS: apps-chat.js (16K).</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Calendar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calendar.html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198 KB</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FullCalendar integration: month/week/day/list views, drag events, create/edit modal. JS: apps-calendar.js (4.3K).</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File Manager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file-manager.html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276 KB</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File browser: tree sidebar, grid/list view, preview panel, upload, breadcrumb navigation.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Contacts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contacts.html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243 KB</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Contact directory: avatar grid, search, filter, detail card with edit.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Clients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clients.html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223 KB</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Client management: table with avatar, company, status, revenue, actions.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Companies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companies.html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221 KB</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Company directory: cards with logos, employee count, industry, contact info.</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Projects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projects.html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243 KB</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Project dashboard: cards with progress bars, team avatars, status badges.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Projects List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projects-list.html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237 KB</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Project table view: name, lead, date, budget, progress, status, actions.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Project Details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project-details.html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264 KB</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Single project: overview, tasks, team, files, timeline, comments.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Kanban Board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project-kanban.html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263 KB</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Drag-and-drop Kanban: columns (Todo/In Progress/Review/Done), cards with labels. JS: apps-kanban.js. Plugin: muuri.</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Team Board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project-team-board.html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235 KB</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Team member cards: avatar, role, tasks assigned, workload indicator.</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Project Activity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project-activity.html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215 KB</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Activity feed: timeline with user actions, commits, comments, file uploads.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Issue Tracker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issue-tracker.html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222 KB</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Issue list: ID, title, assignee, priority, status, labels, date.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Vote List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vote-list.html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214 KB</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Voting interface: items with upvote/downvote, count, user, category.</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API Keys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api-keys.html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233 KB</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API key management: create, revoke, copy, usage stats, permissions.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Blog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blog.html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214 KB</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Blog listing: featured image cards, author, date, excerpt, tags.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Article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article.html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202 KB</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Full article view: hero image, typography, author bio, comments, related posts.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Pin Board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pin-board.html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195 KB</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Pinterest-style masonry grid: image cards with title, description, pins. Plugin: masonry.</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Forum View</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forum-view.html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211 KB</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Forum category list: topic counts, latest post, moderator badges.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Forum Post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forum-post.html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208 KB</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Forum thread: OP, replies with avatars, quote, code blocks, voting.</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Invoices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invoices.html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226 KB</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Invoice list: number, client, amount, date, status, actions.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Invoice Detail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invoice-details.html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204 KB</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Single invoice: line items, tax, total, company info, print/PDF.</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Invoice Create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invoice-create.html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205 KB</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Invoice builder: add lines, client select, tax calc, notes.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Roles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roles.html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242 KB</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Role management: role cards with permission counts, user counts, edit.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Permissions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permissions.html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204 KB</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Permission matrix: checkboxes for CRUD per resource per role.</w:t>
            </w:r>
          </w:p>
        </w:tc>
      </w:tr>
    </w:tbl>
    <w:p>
      <w:r>
        <w:br w:type="page"/>
      </w:r>
    </w:p>
    <w:p>
      <w:pPr>
        <w:pStyle w:val="Heading1"/>
        <w:spacing w:before="360" w:after="200"/>
      </w:pPr>
      <w:r>
        <w:rPr>
          <w:rFonts w:ascii="Arial" w:cs="Arial" w:eastAsia="Arial" w:hAnsi="Arial"/>
          <w:b/>
          <w:bCs/>
          <w:color w:val="1AB394"/>
          <w:sz w:val="32"/>
          <w:szCs w:val="32"/>
        </w:rPr>
        <w:t xml:space="preserve">10. E-COMMERCE MODULE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960"/>
      </w:tblGrid>
      <w:tr>
        <w:tc>
          <w:tcPr>
            <w:tcW w:type="dxa" w:w="160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Page</w:t>
            </w:r>
          </w:p>
        </w:tc>
        <w:tc>
          <w:tcPr>
            <w:tcW w:type="dxa" w:w="240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File</w:t>
            </w:r>
          </w:p>
        </w:tc>
        <w:tc>
          <w:tcPr>
            <w:tcW w:type="dxa" w:w="240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JS</w:t>
            </w:r>
          </w:p>
        </w:tc>
        <w:tc>
          <w:tcPr>
            <w:tcW w:type="dxa" w:w="296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Components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Products List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ecommerce-products.html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ecommerce-products.js (460B)</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DataTable with image, name, category, price, stock, status, rating, actions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Products Grid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ecommerce-products-grid.html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Card grid layout with image, name, price, rating, add-to-cart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Product Details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ecommerce-product-details.html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Image gallery, specs, pricing, reviews, related products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Add Product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ecommerce-add-product.html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ecommerce-add-product.js (1.5K)</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Multi-step form: details, images, pricing, inventory, shipping</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Categories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ecommerce-categories.html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Category tree with product counts, add/edit/delete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Orders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ecommerce-orders.html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Order table: ID, customer, date, amount, payment, fulfillment, actions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Order Details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ecommerce-order-details.html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Order summary, line items, shipping, payment, timeline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Customers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ecommerce-customers.html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Customer table: avatar, name, email, orders, revenue, status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Sellers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ecommerce-sellers.html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Seller directory: company, products, revenue, rating</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Seller Details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ecommerce-seller-details.html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ecommerce-seller-details.js (1.3K)</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Seller profile: stats, products, reviews, revenue chart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Product Views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ecommerce-product-views.html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ecommerce-product-views.js (569B)</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Analytics: views chart, top products, conversion rates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Sales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ecommerce-sales.html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ecommerce-sales.js (1.2K)</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Sales analytics: revenue chart, top sellers, trends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Reviews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ecommerce-reviews.html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ecommerce-reviews.js (539B)</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Review management: rating distribution, recent reviews, moderation</w:t>
            </w:r>
          </w:p>
        </w:tc>
      </w:tr>
    </w:tbl>
    <w:p>
      <w:r>
        <w:br w:type="page"/>
      </w:r>
    </w:p>
    <w:p>
      <w:pPr>
        <w:pStyle w:val="Heading1"/>
        <w:spacing w:before="360" w:after="200"/>
      </w:pPr>
      <w:r>
        <w:rPr>
          <w:rFonts w:ascii="Arial" w:cs="Arial" w:eastAsia="Arial" w:hAnsi="Arial"/>
          <w:b/>
          <w:bCs/>
          <w:color w:val="1AB394"/>
          <w:sz w:val="32"/>
          <w:szCs w:val="32"/>
        </w:rPr>
        <w:t xml:space="preserve">11. DASHBOARDS, WIDGETS &amp; METRICS</w:t>
      </w:r>
    </w:p>
    <w:p>
      <w:pPr>
        <w:pStyle w:val="Heading2"/>
        <w:spacing w:before="280" w:after="160"/>
      </w:pPr>
      <w:r>
        <w:rPr>
          <w:rFonts w:ascii="Arial" w:cs="Arial" w:eastAsia="Arial" w:hAnsi="Arial"/>
          <w:b/>
          <w:bCs/>
          <w:color w:val="2D3E50"/>
          <w:sz w:val="26"/>
          <w:szCs w:val="26"/>
        </w:rPr>
        <w:t xml:space="preserve">11.1 Dashboard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200"/>
        <w:gridCol w:w="3560"/>
      </w:tblGrid>
      <w:tr>
        <w:tc>
          <w:tcPr>
            <w:tcW w:type="dxa" w:w="160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Dashboard</w:t>
            </w:r>
          </w:p>
        </w:tc>
        <w:tc>
          <w:tcPr>
            <w:tcW w:type="dxa" w:w="200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File</w:t>
            </w:r>
          </w:p>
        </w:tc>
        <w:tc>
          <w:tcPr>
            <w:tcW w:type="dxa" w:w="220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JS</w:t>
            </w:r>
          </w:p>
        </w:tc>
        <w:tc>
          <w:tcPr>
            <w:tcW w:type="dxa" w:w="356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Key Widgets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Dashboard v1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index.html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dashboard.js (3.8K)</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Revenue/Users/Orders/Conversion KPI cards, Area chart, Revenue bar chart, Recent orders table, Top products, Activity timeline, World map</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Dashboard v2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dashboard-2.html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dashboard-2.js (4.8K)</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Financial metrics, Trading charts, Portfolio cards, Transaction table, Market overview, Performance gauges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Dashboard v3</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dashboard-3.html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dashboard-3.js (3.4K)</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Analytics focus: visitors chart, page views, bounce rate, session duration, traffic sources, device breakdown, geo map</w:t>
            </w:r>
          </w:p>
        </w:tc>
      </w:tr>
    </w:tbl>
    <w:p>
      <w:pPr>
        <w:pStyle w:val="Heading2"/>
        <w:spacing w:before="280" w:after="160"/>
      </w:pPr>
      <w:r>
        <w:rPr>
          <w:rFonts w:ascii="Arial" w:cs="Arial" w:eastAsia="Arial" w:hAnsi="Arial"/>
          <w:b/>
          <w:bCs/>
          <w:color w:val="2D3E50"/>
          <w:sz w:val="26"/>
          <w:szCs w:val="26"/>
        </w:rPr>
        <w:t xml:space="preserve">11.2 Widgets Page</w:t>
      </w:r>
    </w:p>
    <w:p>
      <w:pPr>
        <w:spacing w:after="120"/>
      </w:pPr>
      <w:r>
        <w:rPr>
          <w:rFonts w:ascii="Arial" w:cs="Arial" w:eastAsia="Arial" w:hAnsi="Arial"/>
          <w:sz w:val="20"/>
          <w:szCs w:val="20"/>
        </w:rPr>
        <w:t xml:space="preserve">widgets.html (284 KB) contains the complete widget library: Stat cards (with icons, charts, progress bars), User cards, Activity feeds, Chat widgets, Todo lists, Weather widgets, Social cards, Project progress cards, Revenue cards, and mini sparkline chart cards.</w:t>
      </w:r>
    </w:p>
    <w:p>
      <w:pPr>
        <w:pStyle w:val="Heading2"/>
        <w:spacing w:before="280" w:after="160"/>
      </w:pPr>
      <w:r>
        <w:rPr>
          <w:rFonts w:ascii="Arial" w:cs="Arial" w:eastAsia="Arial" w:hAnsi="Arial"/>
          <w:b/>
          <w:bCs/>
          <w:color w:val="2D3E50"/>
          <w:sz w:val="26"/>
          <w:szCs w:val="26"/>
        </w:rPr>
        <w:t xml:space="preserve">11.3 Metrics Page</w:t>
      </w:r>
    </w:p>
    <w:p>
      <w:pPr>
        <w:spacing w:after="120"/>
      </w:pPr>
      <w:r>
        <w:rPr>
          <w:rFonts w:ascii="Arial" w:cs="Arial" w:eastAsia="Arial" w:hAnsi="Arial"/>
          <w:sz w:val="20"/>
          <w:szCs w:val="20"/>
        </w:rPr>
        <w:t xml:space="preserve">metrics.html (217 KB) with metrics.js (7.0K) provides KPI dashboard components: Large number displays, Trend arrows, Comparison badges, Circular progress gauges, Sparkline trends, Bar comparisons, and Metric cards with period selectors.</w:t>
      </w:r>
    </w:p>
    <w:p>
      <w:r>
        <w:br w:type="page"/>
      </w:r>
    </w:p>
    <w:p>
      <w:pPr>
        <w:pStyle w:val="Heading1"/>
        <w:spacing w:before="360" w:after="200"/>
      </w:pPr>
      <w:r>
        <w:rPr>
          <w:rFonts w:ascii="Arial" w:cs="Arial" w:eastAsia="Arial" w:hAnsi="Arial"/>
          <w:b/>
          <w:bCs/>
          <w:color w:val="1AB394"/>
          <w:sz w:val="32"/>
          <w:szCs w:val="32"/>
        </w:rPr>
        <w:t xml:space="preserve">12. MISCELLANEOUS UTILITY PAGES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400"/>
        <w:gridCol w:w="3160"/>
      </w:tblGrid>
      <w:tr>
        <w:tc>
          <w:tcPr>
            <w:tcW w:type="dxa" w:w="160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Feature</w:t>
            </w:r>
          </w:p>
        </w:tc>
        <w:tc>
          <w:tcPr>
            <w:tcW w:type="dxa" w:w="220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File</w:t>
            </w:r>
          </w:p>
        </w:tc>
        <w:tc>
          <w:tcPr>
            <w:tcW w:type="dxa" w:w="240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JS</w:t>
            </w:r>
          </w:p>
        </w:tc>
        <w:tc>
          <w:tcPr>
            <w:tcW w:type="dxa" w:w="316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Sweet Alerts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misc-sweet-alerts.html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misc-sweetalerts.js (5.3K)</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SweetAlert2 modal dialogs - all variants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Gallery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misc-gallery.html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misc-gallery.js (679B)</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Image gallery with GLightbox lightbox</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Tree View</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misc-tree-view.html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misc-treeview.js (5.5K)</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jsTree: Basic, Custom Icons, Checkable, Drag-Drop, Ajax</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Clipboard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misc-clipboard.html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misc-clipboard.js (121B)</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Click-to-copy functionality</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Masonry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misc-masonry.html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Pinterest-style cascading grid layout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Tour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misc-tour.html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misc-tour.js (744B)</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Step-by-step user onboarding guide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Animation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misc-animation.html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misc-animation.js (353B)</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Animate.css entrance/exit effects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Text Diff</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misc-text-diff.html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misc-text-diff.js (910B)</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Side-by-side text comparison (jsdiff)</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Nestable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misc-nestable.html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misc-nestable.js (537B)</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Drag-and-drop sortable nested lists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Idle Timer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misc-idle-timer.html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misc-idle-timer.js (1.1K)</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User inactivity detection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Live Favicon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misc-live-favicon.html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misc-tinycon.js (327B)</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Dynamic favicon badge numbers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Loading Buttons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misc-loading-buttons.html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misc-loading-button.js (682B)</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Ladda button loading states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Password Meter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misc-pass-meter.html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misc-pass-meter.js (1.8K)</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Password strength: progress bar + conditions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i18n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misc-i18.html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Internationalization language switching</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PDF Viewer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misc-pdf-viewer.html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misc-pdf-viewer.js (2.3K)</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In-browser PDF rendering (pdf.js)</w:t>
            </w:r>
          </w:p>
        </w:tc>
      </w:tr>
    </w:tbl>
    <w:p>
      <w:r>
        <w:br w:type="page"/>
      </w:r>
    </w:p>
    <w:p>
      <w:pPr>
        <w:pStyle w:val="Heading1"/>
        <w:spacing w:before="360" w:after="200"/>
      </w:pPr>
      <w:r>
        <w:rPr>
          <w:rFonts w:ascii="Arial" w:cs="Arial" w:eastAsia="Arial" w:hAnsi="Arial"/>
          <w:b/>
          <w:bCs/>
          <w:color w:val="1AB394"/>
          <w:sz w:val="32"/>
          <w:szCs w:val="32"/>
        </w:rPr>
        <w:t xml:space="preserve">13. MAPS &amp; ICON LIBRARIES</w:t>
      </w:r>
    </w:p>
    <w:p>
      <w:pPr>
        <w:pStyle w:val="Heading2"/>
        <w:spacing w:before="280" w:after="160"/>
      </w:pPr>
      <w:r>
        <w:rPr>
          <w:rFonts w:ascii="Arial" w:cs="Arial" w:eastAsia="Arial" w:hAnsi="Arial"/>
          <w:b/>
          <w:bCs/>
          <w:color w:val="2D3E50"/>
          <w:sz w:val="26"/>
          <w:szCs w:val="26"/>
        </w:rPr>
        <w:t xml:space="preserve">13.1 Map Pages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Map Type</w:t>
            </w:r>
          </w:p>
        </w:tc>
        <w:tc>
          <w:tcPr>
            <w:tcW w:type="dxa" w:w="250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File</w:t>
            </w:r>
          </w:p>
        </w:tc>
        <w:tc>
          <w:tcPr>
            <w:tcW w:type="dxa" w:w="486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Google Maps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maps-google.html</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Google Maps API integration with markers, polygons, clustering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Leaflet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maps-leaflet.html</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maps-leaflet.js (3.5K) - OpenStreetMap tiles, markers, popups, layers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Vector Maps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maps-vector.html</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maps-vector.js (2.9K) - jsvectormap SVG world/country maps with data overlay</w:t>
            </w:r>
          </w:p>
        </w:tc>
      </w:tr>
    </w:tbl>
    <w:p>
      <w:pPr>
        <w:pStyle w:val="Heading2"/>
        <w:spacing w:before="280" w:after="160"/>
      </w:pPr>
      <w:r>
        <w:rPr>
          <w:rFonts w:ascii="Arial" w:cs="Arial" w:eastAsia="Arial" w:hAnsi="Arial"/>
          <w:b/>
          <w:bCs/>
          <w:color w:val="2D3E50"/>
          <w:sz w:val="26"/>
          <w:szCs w:val="26"/>
        </w:rPr>
        <w:t xml:space="preserve">13.2 Icon Libraries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Library</w:t>
            </w:r>
          </w:p>
        </w:tc>
        <w:tc>
          <w:tcPr>
            <w:tcW w:type="dxa" w:w="250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File</w:t>
            </w:r>
          </w:p>
        </w:tc>
        <w:tc>
          <w:tcPr>
            <w:tcW w:type="dxa" w:w="486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Lucide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icons-lucide.html</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Primary icon set - clean, consistent stroke icons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Tabler</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icons-tabler.html</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Secondary icon set - 4,000+ icons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Flags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icons-flags.html</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flags-listing.js (8.9K) - 269 country flag icons</w:t>
            </w:r>
          </w:p>
        </w:tc>
      </w:tr>
    </w:tbl>
    <w:p>
      <w:r>
        <w:br w:type="page"/>
      </w:r>
    </w:p>
    <w:p>
      <w:pPr>
        <w:pStyle w:val="Heading1"/>
        <w:spacing w:before="360" w:after="200"/>
      </w:pPr>
      <w:r>
        <w:rPr>
          <w:rFonts w:ascii="Arial" w:cs="Arial" w:eastAsia="Arial" w:hAnsi="Arial"/>
          <w:b/>
          <w:bCs/>
          <w:color w:val="1AB394"/>
          <w:sz w:val="32"/>
          <w:szCs w:val="32"/>
        </w:rPr>
        <w:t xml:space="preserve">14. LANDING &amp; SPECIAL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900"/>
        <w:gridCol w:w="1600"/>
        <w:gridCol w:w="3460"/>
      </w:tblGrid>
      <w:tr>
        <w:tc>
          <w:tcPr>
            <w:tcW w:type="dxa" w:w="140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Page</w:t>
            </w:r>
          </w:p>
        </w:tc>
        <w:tc>
          <w:tcPr>
            <w:tcW w:type="dxa" w:w="200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File</w:t>
            </w:r>
          </w:p>
        </w:tc>
        <w:tc>
          <w:tcPr>
            <w:tcW w:type="dxa" w:w="90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Size</w:t>
            </w:r>
          </w:p>
        </w:tc>
        <w:tc>
          <w:tcPr>
            <w:tcW w:type="dxa" w:w="160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JS</w:t>
            </w:r>
          </w:p>
        </w:tc>
        <w:tc>
          <w:tcPr>
            <w:tcW w:type="dxa" w:w="346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Landing Page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landing.html</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81 KB</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landing.js (838B)</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Marketing landing page with hero, features, pricing, testimonials, CTA</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Preview</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preview.html</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102 KB</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Template showcase/demo page with section previews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Profile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pages-profile.html</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243 KB</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User profile: avatar, bio, stats, activity, projects, settings tabs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FAQ</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pages-faq.html</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216 KB</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Accordion FAQ with categories and search</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Pricing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pages-pricing.html</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200 KB</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Pricing tier cards with feature comparison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Timeline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pages-timeline.html</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211 KB</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Vertical timeline with alternating content blocks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Search Results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pages-search-results.html</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207 KB</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Search with tabs: All, Images, News. Result cards with snippets.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Coming Soon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pages-coming-soon.html</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7.8 KB</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coming-soon.js (841B)</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Countdown timer with subscribe form</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Terms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pages-terms-conditions.html</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199 KB</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Legal document layout with numbered sections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Empty Page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pages-empty.html</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189 KB</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Blank template with sidebar/topbar for new page development</w:t>
            </w:r>
          </w:p>
        </w:tc>
      </w:tr>
    </w:tbl>
    <w:p>
      <w:r>
        <w:br w:type="page"/>
      </w:r>
    </w:p>
    <w:p>
      <w:pPr>
        <w:pStyle w:val="Heading1"/>
        <w:spacing w:before="360" w:after="200"/>
      </w:pPr>
      <w:r>
        <w:rPr>
          <w:rFonts w:ascii="Arial" w:cs="Arial" w:eastAsia="Arial" w:hAnsi="Arial"/>
          <w:b/>
          <w:bCs/>
          <w:color w:val="1AB394"/>
          <w:sz w:val="32"/>
          <w:szCs w:val="32"/>
        </w:rPr>
        <w:t xml:space="preserve">15. COMPLETE FILE MANIFEST (220 HTML Pages)</w:t>
      </w:r>
    </w:p>
    <w:p>
      <w:pPr>
        <w:spacing w:after="120"/>
      </w:pPr>
      <w:r>
        <w:rPr>
          <w:rFonts w:ascii="Arial" w:cs="Arial" w:eastAsia="Arial" w:hAnsi="Arial"/>
          <w:sz w:val="20"/>
          <w:szCs w:val="20"/>
        </w:rPr>
        <w:t xml:space="preserve">Every HTML file in the template with its category. This is the definitive checklist for reproduction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6360"/>
      </w:tblGrid>
      <w:tr>
        <w:tc>
          <w:tcPr>
            <w:tcW w:type="dxa" w:w="220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Category</w:t>
            </w:r>
          </w:p>
        </w:tc>
        <w:tc>
          <w:tcPr>
            <w:tcW w:type="dxa" w:w="80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Count</w:t>
            </w:r>
          </w:p>
        </w:tc>
        <w:tc>
          <w:tcPr>
            <w:tcW w:type="dxa" w:w="636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Files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Dashboards (3)</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index.html, dashboard-2.html, dashboard-3.html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E-Commerce (13)</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13</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ecommerce-products.html, ecommerce-products-grid.html, ecommerce-product-details.html, ecommerce-add-product.html, ecommerce-categories.html, ecommerce-orders.html, ecommerce-order-details.html, ecommerce-customers.html, ecommerce-sellers.html, ecommerce-seller-details.html, ecommerce-product-views.html, ecommerce-sales.html, ecommerce-reviews.html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Email (3)</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email.html, email-details.html, email-compose.html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Users (3)</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contacts.html, roles.html, permissions.html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Projects (6)</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projects.html, projects-list.html, project-details.html, project-kanban.html, project-team-board.html, project-activity.html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Invoices (3)</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invoices.html, invoice-details.html, invoice-create.html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Apps (10)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file-manager.html, chat.html, calendar.html, companies.html, clients.html, outlook.html, vote-list.html, issue-tracker.html, api-keys.html, pin-board.html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Content (4)</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blog.html, article.html, forum-view.html, forum-post.html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Custom Pages (8)</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pages-profile.html, pages-faq.html, pages-pricing.html, pages-empty.html, pages-timeline.html, pages-search-results.html, pages-coming-soon.html, pages-terms-conditions.html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Auth v1 (9)</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9</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auth-sign-in.html, auth-sign-up.html, auth-reset-pass.html, auth-new-pass.html, auth-two-factor.html, auth-lock-screen.html, auth-success-mail.html, auth-login-pin.html, auth-delete-account.html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Auth v2 (9)</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9</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auth-2-sign-in.html, auth-2-sign-up.html, auth-2-reset-pass.html, auth-2-new-pass.html, auth-2-two-factor.html, auth-2-lock-screen.html, auth-2-success-mail.html, auth-2-login-pin.html, auth-2-delete-account.html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Auth v3 (9)</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9</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auth-3-sign-in.html, auth-3-sign-up.html, auth-3-reset-pass.html, auth-3-new-pass.html, auth-3-two-factor.html, auth-3-lock-screen.html, auth-3-success-mail.html, auth-3-login-pin.html, auth-3-delete-account.html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Errors (7)</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7</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error-400.html, error-401.html, error-403.html, error-404.html, error-408.html, error-500.html, maintenance.html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Layouts (5)</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layouts-horizontal.html, layouts-compact.html, layouts-boxed.html, layouts-scrollable.html, layouts-preloader.html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Sidebars (11)</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11</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sidebar-light.html, sidebar-gradient.html, sidebar-gray.html, sidebar-image.html, sidebar-compact.html, sidebar-icon-view.html, sidebar-on-hover.html, sidebar-on-hover-active.html, sidebar-offcanvas.html, sidebar-no-icons.html, sidebar-with-lines.html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Topbars (5)</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topbar-dark.html, topbar-gray.html, topbar-gradient.html, topbar-sub-items.html, topbar-tools.html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UI Components (28)</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28</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ui-accordions.html, ui-alerts.html, ui-badges.html, ui-breadcrumb.html, ui-buttons.html, ui-cards.html, ui-carousel.html, ui-collapse.html, ui-colors.html, ui-dropdowns.html, ui-grid.html, ui-images.html, ui-links.html, ui-list-group.html, ui-modals.html, ui-notifications.html, ui-offcanvas.html, ui-pagination.html, ui-placeholders.html, ui-popovers.html, ui-progress.html, ui-scrollspy.html, ui-spinners.html, ui-tabs.html, ui-tooltips.html, ui-typography.html, ui-utilities.html, ui-videos.html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Widgets &amp; Metrics (2)</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widgets.html, metrics.html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ApexCharts (22)</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22</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charts-apex-line.html, charts-apex-area.html, charts-apex-bar.html, charts-apex-column.html, charts-apex-mixed.html, charts-apex-pie.html, charts-apex-radar.html, charts-apex-radialbar.html, charts-apex-scatter.html, charts-apex-bubble.html, charts-apex-heatmap.html, charts-apex-candlestick.html, charts-apex-boxplot.html, charts-apex-treemap.html, charts-apex-funnel.html, charts-apex-timeline.html, charts-apex-range.html, charts-apex-polar-area.html, charts-apex-sparklines.html, charts-apex-slope.html, charts-apexsankey.html, charts-apextree.html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ECharts (11)</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11</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charts-echart-line.html, charts-echart-bar.html, charts-echart-area.html, charts-echart-pie.html, charts-echart-scatter.html, charts-echart-radar.html, charts-echart-gauge.html, charts-echart-heatmap.html, charts-echart-candlestick.html, charts-echart-geo-map.html, charts-echart-other.html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Forms (10)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form-elements.html, form-select.html, form-layouts.html, form-validation.html, form-wizard.html, form-fileuploads.html, form-pickers.html, form-range-slider.html, form-text-editors.html, form-other-plugins.html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Tables (16)</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16</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tables-static.html, tables-custom.html, tables-datatables-basic.html, tables-datatables-ajax.html, tables-datatables-scroll.html, tables-datatables-columns.html, tables-datatables-add-rows.html, tables-datatables-child-rows.html, tables-datatables-select.html, tables-datatables-checkbox-select.html, tables-datatables-column-searching.html, tables-datatables-export-data.html, tables-datatables-fixed-header.html, tables-datatables-range-search.html, tables-datatables-rendering.html, tables-datatables-javascript.html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Maps (3)</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maps-google.html, maps-leaflet.html, maps-vector.html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Icons (3)</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icons-lucide.html, icons-tabler.html, icons-flags.html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Miscellaneous (15)</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15</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misc-sweet-alerts.html, misc-gallery.html, misc-tree-view.html, misc-clipboard.html, misc-masonry.html, misc-tour.html, misc-animation.html, misc-text-diff.html, misc-nestable.html, misc-idle-timer.html, misc-live-favicon.html, misc-loading-buttons.html, misc-pass-meter.html, misc-i18.html, misc-pdf-viewer.html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Special (2)</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landing.html, preview.html</w:t>
            </w:r>
          </w:p>
        </w:tc>
      </w:tr>
    </w:tbl>
    <w:p>
      <w:r>
        <w:br w:type="page"/>
      </w:r>
    </w:p>
    <w:p>
      <w:pPr>
        <w:pStyle w:val="Heading1"/>
        <w:spacing w:before="360" w:after="200"/>
      </w:pPr>
      <w:r>
        <w:rPr>
          <w:rFonts w:ascii="Arial" w:cs="Arial" w:eastAsia="Arial" w:hAnsi="Arial"/>
          <w:b/>
          <w:bCs/>
          <w:color w:val="1AB394"/>
          <w:sz w:val="32"/>
          <w:szCs w:val="32"/>
        </w:rPr>
        <w:t xml:space="preserve">16. BROYHILLGOP REPRODUCTION MANDATE</w:t>
      </w:r>
    </w:p>
    <w:p>
      <w:pPr>
        <w:spacing w:after="120"/>
      </w:pPr>
      <w:r>
        <w:rPr>
          <w:rFonts w:ascii="Arial" w:cs="Arial" w:eastAsia="Arial" w:hAnsi="Arial"/>
          <w:sz w:val="20"/>
          <w:szCs w:val="20"/>
        </w:rPr>
        <w:t xml:space="preserve">This section defines the exact requirements for how the Inspinia template must be reproduced for every BroyhillGOP ecosystem. These rules are binding for all future development sessions.</w:t>
      </w:r>
    </w:p>
    <w:p>
      <w:pPr>
        <w:pStyle w:val="Heading2"/>
        <w:spacing w:before="280" w:after="160"/>
      </w:pPr>
      <w:r>
        <w:rPr>
          <w:rFonts w:ascii="Arial" w:cs="Arial" w:eastAsia="Arial" w:hAnsi="Arial"/>
          <w:b/>
          <w:bCs/>
          <w:color w:val="2D3E50"/>
          <w:sz w:val="26"/>
          <w:szCs w:val="26"/>
        </w:rPr>
        <w:t xml:space="preserve">16.1 Reproduction Fidelity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Element</w:t>
            </w:r>
          </w:p>
        </w:tc>
        <w:tc>
          <w:tcPr>
            <w:tcW w:type="dxa" w:w="120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Fidelity</w:t>
            </w:r>
          </w:p>
        </w:tc>
        <w:tc>
          <w:tcPr>
            <w:tcW w:type="dxa" w:w="616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Requirement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Layout Structure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EXACT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Every sidebar nav item, topbar element, and page layout must match pixel-for-pixel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CSS Variables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EXACT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All color variables, fonts, spacing, border-radius must be preserved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Plugin Integration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EXACT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All 43 plugins must be included and functional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Chart Library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EXACT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Both ApexCharts and ECharts with all 200+ configurations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Table System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EXACT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All 16 DataTable variants plus custom table implementations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Form System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EXACT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All 10 form pages with every input type and plugin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Auth Flows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EXACT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All 27 auth pages (3 design variants x 9 flows)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Error Pages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EXACT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All 7 error pages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Responsive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EXACT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Same breakpoints: mobile &lt;= 767, tablet 768-1140, desktop &gt; 1140</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Dark Mode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EXACT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Full dark theme with same CSS variable overrides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Theme Skins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EXACT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All 6 skins: classic, modern, material, saas, minimal, flat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i18n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EXACT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Multi-language support with JSON packs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Branding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REPLACE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Logos, favicons, and product name replaced with BroyhillGOP</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Color Palette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PRESERVE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Primary #1AB394 teal retained unless BroyhillGOP brand guide overrides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Data/Content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REPLACE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Sample data replaced with BroyhillGOP political campaign data</w:t>
            </w:r>
          </w:p>
        </w:tc>
      </w:tr>
    </w:tbl>
    <w:p>
      <w:pPr>
        <w:pStyle w:val="Heading2"/>
        <w:spacing w:before="280" w:after="160"/>
      </w:pPr>
      <w:r>
        <w:rPr>
          <w:rFonts w:ascii="Arial" w:cs="Arial" w:eastAsia="Arial" w:hAnsi="Arial"/>
          <w:b/>
          <w:bCs/>
          <w:color w:val="2D3E50"/>
          <w:sz w:val="26"/>
          <w:szCs w:val="26"/>
        </w:rPr>
        <w:t xml:space="preserve">16.2 Ecosystem-Specific Page Mapping</w:t>
      </w:r>
    </w:p>
    <w:p>
      <w:pPr>
        <w:spacing w:after="120"/>
      </w:pPr>
      <w:r>
        <w:rPr>
          <w:rFonts w:ascii="Arial" w:cs="Arial" w:eastAsia="Arial" w:hAnsi="Arial"/>
          <w:sz w:val="20"/>
          <w:szCs w:val="20"/>
        </w:rPr>
        <w:t xml:space="preserve">Each BroyhillGOP ecosystem maps to specific Inspinia pages. The reproduction must include these mappings: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Ecosystem</w:t>
            </w:r>
          </w:p>
        </w:tc>
        <w:tc>
          <w:tcPr>
            <w:tcW w:type="dxa" w:w="320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Inspinia Pages Used</w:t>
            </w:r>
          </w:p>
        </w:tc>
        <w:tc>
          <w:tcPr>
            <w:tcW w:type="dxa" w:w="416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BroyhillGOP Application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Donor Intelligence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Dashboard v1 + DataTables + Charts + Widgets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Donor profiles, 3D grading, contribution history, wealth indicators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Volunteer Management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Contacts + DataTables + Calendar + Chat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Volunteer roster, scheduling, communication, task assignment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Campaign Operations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Projects + Kanban + Timeline + Activity</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Campaign planning, task tracking, milestone management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Email/Text Outreach</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Email + Outlook + Compose + Chat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Mass communications, templates, delivery tracking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Event Management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Calendar + DataTables + Forms + Invoices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Event creation, RSVP, check-in, financial tracking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Candidate CRM</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Clients + Companies + Profile + Forms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Candidate profiles, questionnaires, endorsements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News/Media Intel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Blog + Article + Pin Board + RSS Feed</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News aggregation, media monitoring, press clippings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Analytics Engine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Dashboard v2/v3 + Metrics + All Charts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KPIs, performance tracking, trend analysis, geo maps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Admin/Settings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Roles + Permissions + API Keys + Forms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User management, access control, system configuration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Fundraising</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E-Commerce module (all 13 pages)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Donation processing, product sales, receipt generation</w:t>
            </w:r>
          </w:p>
        </w:tc>
      </w:tr>
    </w:tbl>
    <w:p>
      <w:pPr>
        <w:pStyle w:val="Heading2"/>
        <w:spacing w:before="280" w:after="160"/>
      </w:pPr>
      <w:r>
        <w:rPr>
          <w:rFonts w:ascii="Arial" w:cs="Arial" w:eastAsia="Arial" w:hAnsi="Arial"/>
          <w:b/>
          <w:bCs/>
          <w:color w:val="2D3E50"/>
          <w:sz w:val="26"/>
          <w:szCs w:val="26"/>
        </w:rPr>
        <w:t xml:space="preserve">16.3 Session Reference Instructions</w:t>
      </w:r>
    </w:p>
    <w:p>
      <w:pPr>
        <w:spacing w:after="120"/>
      </w:pPr>
      <w:r>
        <w:rPr>
          <w:rFonts w:ascii="Arial" w:cs="Arial" w:eastAsia="Arial" w:hAnsi="Arial"/>
          <w:sz w:val="20"/>
          <w:szCs w:val="20"/>
        </w:rPr>
        <w:t xml:space="preserve">When any future Claude session is tasked with building BroyhillGOP frontend components, it must: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Rule #</w:t>
            </w:r>
          </w:p>
        </w:tc>
        <w:tc>
          <w:tcPr>
            <w:tcW w:type="dxa" w:w="8560"/>
            <w:tcBorders>
              <w:top w:val="single" w:color="1AB394" w:sz="2"/>
              <w:left w:val="single" w:color="1AB394" w:sz="2"/>
              <w:bottom w:val="single" w:color="1AB394" w:sz="2"/>
              <w:right w:val="single" w:color="1AB394" w:sz="2"/>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Instruction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w:t>
            </w:r>
          </w:p>
        </w:tc>
        <w:tc>
          <w:tcPr>
            <w:tcW w:type="dxa" w:w="8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Reference this document by name: INSPINIA_TEMPLATE_SPECIFICATION.docx</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w:t>
            </w:r>
          </w:p>
        </w:tc>
        <w:tc>
          <w:tcPr>
            <w:tcW w:type="dxa" w:w="8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Consult the source template at GOD FILE/inspinia-full/ for exact HTML/CSS/JS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w:t>
            </w:r>
          </w:p>
        </w:tc>
        <w:tc>
          <w:tcPr>
            <w:tcW w:type="dxa" w:w="8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Use the File Manifest (Section 15) as a checklist for reproduction completeness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w:t>
            </w:r>
          </w:p>
        </w:tc>
        <w:tc>
          <w:tcPr>
            <w:tcW w:type="dxa" w:w="8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Match the Plugin Manifest (Section 2) for dependency inclusion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w:t>
            </w:r>
          </w:p>
        </w:tc>
        <w:tc>
          <w:tcPr>
            <w:tcW w:type="dxa" w:w="8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Follow the Navigation Structure (Section 3) for sidebar/topbar reproduction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w:t>
            </w:r>
          </w:p>
        </w:tc>
        <w:tc>
          <w:tcPr>
            <w:tcW w:type="dxa" w:w="8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Use the CSS Variables (Section 1.2.1) for color and typography consistency</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7</w:t>
            </w:r>
          </w:p>
        </w:tc>
        <w:tc>
          <w:tcPr>
            <w:tcW w:type="dxa" w:w="8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Apply the Ecosystem Page Mapping (Section 16.2) for feature assignment</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w:t>
            </w:r>
          </w:p>
        </w:tc>
        <w:tc>
          <w:tcPr>
            <w:tcW w:type="dxa" w:w="8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Verify against the Layout Variants (Section 4) for responsive behavior</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9</w:t>
            </w:r>
          </w:p>
        </w:tc>
        <w:tc>
          <w:tcPr>
            <w:tcW w:type="dxa" w:w="8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Include all Chart types (Section 5) in any analytics/dashboard ecosystem</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w:t>
            </w:r>
          </w:p>
        </w:tc>
        <w:tc>
          <w:tcPr>
            <w:tcW w:type="dxa" w:w="8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Never deviate from the template without explicit Eddie Broyhill approval</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  CONFIDENTIAL  |  Exact Reproduction Required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B394" w:sz="2" w:space="1"/>
      </w:pBdr>
      <w:tabs>
        <w:tab w:val="right" w:pos="9026"/>
      </w:tabs>
    </w:pPr>
    <w:r>
      <w:rPr>
        <w:rFonts w:ascii="Arial" w:cs="Arial" w:eastAsia="Arial" w:hAnsi="Arial"/>
        <w:color w:val="999999"/>
        <w:sz w:val="16"/>
        <w:szCs w:val="16"/>
      </w:rPr>
      <w:t xml:space="preserve">BROYHILLGOP  |  INSPINIA TEMPLATE SPECIFICATION</w:t>
    </w:r>
    <w:r>
      <w:rPr>
        <w:rFonts w:ascii="Arial" w:cs="Arial" w:eastAsia="Arial" w:hAnsi="Arial"/>
        <w:color w:val="999999"/>
        <w:sz w:val="16"/>
        <w:szCs w:val="16"/>
      </w:rPr>
      <w:t xml:space="preserve">	Feb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B394"/>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D3E50"/>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1C84C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2026-02-16T18:45:53.306Z</dcterms:created>
  <dcterms:modified xsi:type="dcterms:W3CDTF">2026-02-16T18:45:53.307Z</dcterms:modified>
</cp:coreProperties>
</file>

<file path=docProps/custom.xml><?xml version="1.0" encoding="utf-8"?>
<Properties xmlns="http://schemas.openxmlformats.org/officeDocument/2006/custom-properties" xmlns:vt="http://schemas.openxmlformats.org/officeDocument/2006/docPropsVTypes"/>
</file>