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AF" w:rsidRDefault="00E3175C" w:rsidP="003022D8">
      <w:pPr>
        <w:spacing w:after="0" w:line="240" w:lineRule="auto"/>
        <w:contextualSpacing/>
        <w:jc w:val="center"/>
        <w:rPr>
          <w:rFonts w:ascii="Times New Roman" w:hAnsi="Times New Roman" w:cs="Times New Roman"/>
          <w:b/>
          <w:sz w:val="28"/>
        </w:rPr>
      </w:pPr>
      <w:r>
        <w:rPr>
          <w:rFonts w:ascii="Times New Roman" w:hAnsi="Times New Roman" w:cs="Times New Roman"/>
          <w:b/>
          <w:sz w:val="28"/>
        </w:rPr>
        <w:t>THE ETHICAL DILEMMA OF CRASHES</w:t>
      </w:r>
      <w:r w:rsidR="003022D8">
        <w:rPr>
          <w:rFonts w:ascii="Times New Roman" w:hAnsi="Times New Roman" w:cs="Times New Roman"/>
          <w:b/>
          <w:sz w:val="28"/>
        </w:rPr>
        <w:t xml:space="preserve"> IN SELF DRIVING CARS</w:t>
      </w:r>
    </w:p>
    <w:p w:rsidR="00DE7D4E" w:rsidRPr="00DE7D4E" w:rsidRDefault="00DE7D4E" w:rsidP="003022D8">
      <w:pPr>
        <w:spacing w:after="0" w:line="240" w:lineRule="auto"/>
        <w:contextualSpacing/>
        <w:jc w:val="center"/>
        <w:rPr>
          <w:rFonts w:ascii="Times New Roman" w:hAnsi="Times New Roman" w:cs="Times New Roman"/>
          <w:b/>
          <w:sz w:val="20"/>
        </w:rPr>
      </w:pPr>
    </w:p>
    <w:p w:rsidR="00D53675" w:rsidRDefault="00D53675" w:rsidP="003022D8">
      <w:pPr>
        <w:spacing w:after="0" w:line="240" w:lineRule="auto"/>
        <w:contextualSpacing/>
        <w:jc w:val="center"/>
        <w:rPr>
          <w:rFonts w:ascii="Times New Roman" w:hAnsi="Times New Roman" w:cs="Times New Roman"/>
          <w:b/>
          <w:sz w:val="20"/>
        </w:rPr>
      </w:pPr>
      <w:r>
        <w:rPr>
          <w:rFonts w:ascii="Times New Roman" w:hAnsi="Times New Roman" w:cs="Times New Roman"/>
          <w:b/>
          <w:sz w:val="20"/>
        </w:rPr>
        <w:t>Ben Posey (</w:t>
      </w:r>
      <w:hyperlink r:id="rId7" w:history="1">
        <w:r w:rsidRPr="008067C6">
          <w:rPr>
            <w:rStyle w:val="Hyperlink"/>
            <w:rFonts w:ascii="Times New Roman" w:hAnsi="Times New Roman" w:cs="Times New Roman"/>
            <w:b/>
            <w:sz w:val="20"/>
          </w:rPr>
          <w:t>brp76@pitt.edu</w:t>
        </w:r>
      </w:hyperlink>
      <w:r>
        <w:rPr>
          <w:rFonts w:ascii="Times New Roman" w:hAnsi="Times New Roman" w:cs="Times New Roman"/>
          <w:b/>
          <w:sz w:val="20"/>
        </w:rPr>
        <w:t>)</w:t>
      </w:r>
    </w:p>
    <w:p w:rsidR="00D53675" w:rsidRDefault="00D53675" w:rsidP="003022D8">
      <w:pPr>
        <w:spacing w:after="0" w:line="240" w:lineRule="auto"/>
        <w:contextualSpacing/>
        <w:jc w:val="center"/>
        <w:rPr>
          <w:rFonts w:ascii="Times New Roman" w:hAnsi="Times New Roman" w:cs="Times New Roman"/>
          <w:b/>
          <w:sz w:val="20"/>
        </w:rPr>
      </w:pPr>
    </w:p>
    <w:p w:rsidR="00DE7D4E" w:rsidRDefault="00DE7D4E" w:rsidP="003022D8">
      <w:pPr>
        <w:spacing w:after="0" w:line="240" w:lineRule="auto"/>
        <w:contextualSpacing/>
        <w:jc w:val="center"/>
        <w:rPr>
          <w:rFonts w:ascii="Times New Roman" w:hAnsi="Times New Roman" w:cs="Times New Roman"/>
          <w:b/>
          <w:sz w:val="20"/>
        </w:rPr>
        <w:sectPr w:rsidR="00DE7D4E" w:rsidSect="00E81622">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pPr>
    </w:p>
    <w:p w:rsidR="00D53675" w:rsidRDefault="00D53675" w:rsidP="003022D8">
      <w:pPr>
        <w:spacing w:after="0" w:line="240" w:lineRule="auto"/>
        <w:contextualSpacing/>
        <w:jc w:val="center"/>
        <w:rPr>
          <w:rFonts w:ascii="Times New Roman" w:hAnsi="Times New Roman" w:cs="Times New Roman"/>
          <w:b/>
          <w:sz w:val="24"/>
        </w:rPr>
      </w:pPr>
      <w:r>
        <w:rPr>
          <w:rFonts w:ascii="Times New Roman" w:hAnsi="Times New Roman" w:cs="Times New Roman"/>
          <w:b/>
          <w:sz w:val="24"/>
        </w:rPr>
        <w:lastRenderedPageBreak/>
        <w:t>INTRODUCTION</w:t>
      </w:r>
    </w:p>
    <w:p w:rsidR="009A481E" w:rsidRDefault="009A481E" w:rsidP="003022D8">
      <w:pPr>
        <w:spacing w:after="0" w:line="240" w:lineRule="auto"/>
        <w:contextualSpacing/>
        <w:jc w:val="both"/>
        <w:rPr>
          <w:rFonts w:ascii="Times New Roman" w:hAnsi="Times New Roman" w:cs="Times New Roman"/>
          <w:sz w:val="20"/>
        </w:rPr>
      </w:pPr>
    </w:p>
    <w:p w:rsidR="0086551B" w:rsidRDefault="002A6DA0" w:rsidP="00C701BE">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As </w:t>
      </w:r>
      <w:r w:rsidR="00327CD8">
        <w:rPr>
          <w:rFonts w:ascii="Times New Roman" w:hAnsi="Times New Roman" w:cs="Times New Roman"/>
          <w:sz w:val="20"/>
        </w:rPr>
        <w:t>driverless</w:t>
      </w:r>
      <w:r>
        <w:rPr>
          <w:rFonts w:ascii="Times New Roman" w:hAnsi="Times New Roman" w:cs="Times New Roman"/>
          <w:sz w:val="20"/>
        </w:rPr>
        <w:t xml:space="preserve"> cars are becoming more developed, many questions have arisen</w:t>
      </w:r>
      <w:r w:rsidR="0086551B">
        <w:rPr>
          <w:rFonts w:ascii="Times New Roman" w:hAnsi="Times New Roman" w:cs="Times New Roman"/>
          <w:sz w:val="20"/>
        </w:rPr>
        <w:t xml:space="preserve"> surrounding their capabilities. Since the primary reason for the development of autom</w:t>
      </w:r>
      <w:r w:rsidR="009D5CEA">
        <w:rPr>
          <w:rFonts w:ascii="Times New Roman" w:hAnsi="Times New Roman" w:cs="Times New Roman"/>
          <w:sz w:val="20"/>
        </w:rPr>
        <w:t>ated cars is for improved road safety, many ethical questions focus on the potential dangers of the cars. To understand the basis of these ethical questions, it is vital to know the key technologies behind the driverless cars.</w:t>
      </w:r>
    </w:p>
    <w:p w:rsidR="0086551B" w:rsidRDefault="0086551B" w:rsidP="003022D8">
      <w:pPr>
        <w:spacing w:after="0" w:line="240" w:lineRule="auto"/>
        <w:contextualSpacing/>
        <w:jc w:val="both"/>
        <w:rPr>
          <w:rFonts w:ascii="Times New Roman" w:hAnsi="Times New Roman" w:cs="Times New Roman"/>
          <w:sz w:val="20"/>
        </w:rPr>
      </w:pPr>
    </w:p>
    <w:p w:rsidR="007336E1" w:rsidRDefault="007336E1" w:rsidP="007336E1">
      <w:pPr>
        <w:spacing w:after="0" w:line="240" w:lineRule="auto"/>
        <w:contextualSpacing/>
        <w:jc w:val="center"/>
        <w:rPr>
          <w:rFonts w:ascii="Times New Roman" w:hAnsi="Times New Roman" w:cs="Times New Roman"/>
          <w:b/>
          <w:sz w:val="20"/>
        </w:rPr>
      </w:pPr>
      <w:r>
        <w:rPr>
          <w:rFonts w:ascii="Times New Roman" w:hAnsi="Times New Roman" w:cs="Times New Roman"/>
          <w:b/>
          <w:sz w:val="20"/>
        </w:rPr>
        <w:t>The Technology</w:t>
      </w:r>
    </w:p>
    <w:p w:rsidR="007336E1" w:rsidRPr="007336E1" w:rsidRDefault="007336E1" w:rsidP="007336E1">
      <w:pPr>
        <w:spacing w:after="0" w:line="240" w:lineRule="auto"/>
        <w:contextualSpacing/>
        <w:jc w:val="center"/>
        <w:rPr>
          <w:rFonts w:ascii="Times New Roman" w:hAnsi="Times New Roman" w:cs="Times New Roman"/>
          <w:b/>
          <w:sz w:val="20"/>
        </w:rPr>
      </w:pPr>
    </w:p>
    <w:p w:rsidR="008E28D3" w:rsidRDefault="00327CD8" w:rsidP="00C701BE">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rPr>
        <w:t xml:space="preserve">The core component of self-driving car technology is the use of sensor systems. Google’s cars, for instance, utilize many cameras, </w:t>
      </w:r>
      <w:r w:rsidR="00326ED6">
        <w:rPr>
          <w:rFonts w:ascii="Times New Roman" w:hAnsi="Times New Roman" w:cs="Times New Roman"/>
          <w:sz w:val="20"/>
        </w:rPr>
        <w:t xml:space="preserve">radar </w:t>
      </w:r>
      <w:r>
        <w:rPr>
          <w:rFonts w:ascii="Times New Roman" w:hAnsi="Times New Roman" w:cs="Times New Roman"/>
          <w:sz w:val="20"/>
        </w:rPr>
        <w:t xml:space="preserve">systems, and </w:t>
      </w:r>
      <w:r w:rsidR="00326ED6">
        <w:rPr>
          <w:rFonts w:ascii="Times New Roman" w:hAnsi="Times New Roman" w:cs="Times New Roman"/>
          <w:sz w:val="20"/>
        </w:rPr>
        <w:t>laser</w:t>
      </w:r>
      <w:r>
        <w:rPr>
          <w:rFonts w:ascii="Times New Roman" w:hAnsi="Times New Roman" w:cs="Times New Roman"/>
          <w:sz w:val="20"/>
        </w:rPr>
        <w:t xml:space="preserve"> systems that work together to monitor and react to the surroundings</w:t>
      </w:r>
      <w:r w:rsidR="00326ED6">
        <w:rPr>
          <w:rFonts w:ascii="Times New Roman" w:hAnsi="Times New Roman" w:cs="Times New Roman"/>
          <w:sz w:val="20"/>
        </w:rPr>
        <w:t xml:space="preserve"> of the vehicle</w:t>
      </w:r>
      <w:r>
        <w:rPr>
          <w:rFonts w:ascii="Times New Roman" w:hAnsi="Times New Roman" w:cs="Times New Roman"/>
          <w:sz w:val="20"/>
        </w:rPr>
        <w:t xml:space="preserve">. </w:t>
      </w:r>
      <w:r w:rsidR="00326ED6">
        <w:rPr>
          <w:rFonts w:ascii="Times New Roman" w:hAnsi="Times New Roman" w:cs="Times New Roman"/>
          <w:sz w:val="20"/>
        </w:rPr>
        <w:t xml:space="preserve">The cameras are separated to create a parallax that determines an object’s distance, working in a similar fashion to people’s eyes. The radar system monitor’s the movement of other cars and controls the gas and brakes accordingly. The </w:t>
      </w:r>
      <w:r w:rsidR="007336E1">
        <w:rPr>
          <w:rFonts w:ascii="Times New Roman" w:hAnsi="Times New Roman" w:cs="Times New Roman"/>
          <w:sz w:val="20"/>
          <w:szCs w:val="20"/>
        </w:rPr>
        <w:t xml:space="preserve">most important sensor is located on top of the vehicle and is known as a LIDAR laser remote sensing system. Provided by </w:t>
      </w:r>
      <w:proofErr w:type="spellStart"/>
      <w:r w:rsidR="007336E1">
        <w:rPr>
          <w:rFonts w:ascii="Times New Roman" w:hAnsi="Times New Roman" w:cs="Times New Roman"/>
          <w:sz w:val="20"/>
          <w:szCs w:val="20"/>
        </w:rPr>
        <w:t>Velodyne</w:t>
      </w:r>
      <w:proofErr w:type="spellEnd"/>
      <w:r w:rsidR="007336E1">
        <w:rPr>
          <w:rFonts w:ascii="Times New Roman" w:hAnsi="Times New Roman" w:cs="Times New Roman"/>
          <w:sz w:val="20"/>
          <w:szCs w:val="20"/>
        </w:rPr>
        <w:t>, this sensor has 64 laser beams and can rotate 360-degrees to operate in a range of 100 meters with extremely high accuracy [1].</w:t>
      </w:r>
      <w:r w:rsidR="007336E1">
        <w:rPr>
          <w:rFonts w:ascii="Times New Roman" w:hAnsi="Times New Roman" w:cs="Times New Roman"/>
          <w:sz w:val="20"/>
          <w:szCs w:val="20"/>
        </w:rPr>
        <w:t xml:space="preserve"> </w:t>
      </w:r>
      <w:r w:rsidR="007336E1">
        <w:rPr>
          <w:rFonts w:ascii="Times New Roman" w:hAnsi="Times New Roman" w:cs="Times New Roman"/>
          <w:sz w:val="20"/>
          <w:szCs w:val="20"/>
        </w:rPr>
        <w:t>When combined with the other sensors located around the vehicle, the software of the car can recognize and react to the road, cars, pedestrians, and hazards [2].</w:t>
      </w:r>
      <w:r w:rsidR="007336E1">
        <w:rPr>
          <w:rFonts w:ascii="Times New Roman" w:hAnsi="Times New Roman" w:cs="Times New Roman"/>
          <w:sz w:val="20"/>
          <w:szCs w:val="20"/>
        </w:rPr>
        <w:t xml:space="preserve"> </w:t>
      </w:r>
    </w:p>
    <w:p w:rsidR="002A6DA0" w:rsidRDefault="007336E1" w:rsidP="008E28D3">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Velodyne</w:t>
      </w:r>
      <w:proofErr w:type="spellEnd"/>
      <w:r>
        <w:rPr>
          <w:rFonts w:ascii="Times New Roman" w:hAnsi="Times New Roman" w:cs="Times New Roman"/>
          <w:sz w:val="20"/>
          <w:szCs w:val="20"/>
        </w:rPr>
        <w:t xml:space="preserve"> LIDAR system that Google utilizes in their cars has 64 laser beams. Essentially, the sensor works by emitting the beams, which will hit a surface and bounce back to the sensor that has receivers to measure the distance the lasers travelled. The 64-beam LIDAR system is composed of 4 groups of 16 laser emitters and 2 groups of 32 receivers and has the capability to spin at 900 RPM [3]. Since these emissions all occur while the system is rotating, the system is able to produce a very high quality image of the surroundings. Even a 32 beam LIDAR system at an auto show saw “not only other vehicles, buildings and signs, but also pedestrians on the sidewalks and even picked up cracks in the pavement and worn paint in crosswalks” [4].</w:t>
      </w:r>
      <w:r>
        <w:rPr>
          <w:rFonts w:ascii="Times New Roman" w:hAnsi="Times New Roman" w:cs="Times New Roman"/>
          <w:sz w:val="20"/>
          <w:szCs w:val="20"/>
        </w:rPr>
        <w:t xml:space="preserve"> </w:t>
      </w:r>
      <w:r>
        <w:rPr>
          <w:rFonts w:ascii="Times New Roman" w:hAnsi="Times New Roman" w:cs="Times New Roman"/>
          <w:sz w:val="20"/>
          <w:szCs w:val="20"/>
        </w:rPr>
        <w:t xml:space="preserve">This capability is a significant demonstration of the amazing technology of these sensors. </w:t>
      </w:r>
      <w:r>
        <w:rPr>
          <w:rFonts w:ascii="Times New Roman" w:hAnsi="Times New Roman" w:cs="Times New Roman"/>
          <w:sz w:val="20"/>
          <w:szCs w:val="20"/>
        </w:rPr>
        <w:t>However, this technology</w:t>
      </w:r>
      <w:r w:rsidR="00326ED6">
        <w:rPr>
          <w:rFonts w:ascii="Times New Roman" w:hAnsi="Times New Roman" w:cs="Times New Roman"/>
          <w:sz w:val="20"/>
          <w:szCs w:val="20"/>
        </w:rPr>
        <w:t xml:space="preserve"> still</w:t>
      </w:r>
      <w:r>
        <w:rPr>
          <w:rFonts w:ascii="Times New Roman" w:hAnsi="Times New Roman" w:cs="Times New Roman"/>
          <w:sz w:val="20"/>
          <w:szCs w:val="20"/>
        </w:rPr>
        <w:t xml:space="preserve"> has plenty of room to improve in</w:t>
      </w:r>
      <w:r>
        <w:rPr>
          <w:rFonts w:ascii="Times New Roman" w:hAnsi="Times New Roman" w:cs="Times New Roman"/>
          <w:sz w:val="20"/>
          <w:szCs w:val="20"/>
        </w:rPr>
        <w:t xml:space="preserve"> </w:t>
      </w:r>
      <w:r>
        <w:rPr>
          <w:rFonts w:ascii="Times New Roman" w:hAnsi="Times New Roman" w:cs="Times New Roman"/>
          <w:sz w:val="20"/>
          <w:szCs w:val="20"/>
        </w:rPr>
        <w:t xml:space="preserve">areas such as the range or </w:t>
      </w:r>
      <w:r>
        <w:rPr>
          <w:rFonts w:ascii="Times New Roman" w:hAnsi="Times New Roman" w:cs="Times New Roman"/>
          <w:sz w:val="20"/>
          <w:szCs w:val="20"/>
        </w:rPr>
        <w:t>the number of beams</w:t>
      </w:r>
      <w:r>
        <w:rPr>
          <w:rFonts w:ascii="Times New Roman" w:hAnsi="Times New Roman" w:cs="Times New Roman"/>
          <w:sz w:val="20"/>
          <w:szCs w:val="20"/>
        </w:rPr>
        <w:t xml:space="preserve">, so they can register their surroundings more quickly and farther away. Despite </w:t>
      </w:r>
      <w:r w:rsidR="00604AE4">
        <w:rPr>
          <w:rFonts w:ascii="Times New Roman" w:hAnsi="Times New Roman" w:cs="Times New Roman"/>
          <w:sz w:val="20"/>
          <w:szCs w:val="20"/>
        </w:rPr>
        <w:t xml:space="preserve">the powerful capabilities of the </w:t>
      </w:r>
      <w:r w:rsidR="00326ED6">
        <w:rPr>
          <w:rFonts w:ascii="Times New Roman" w:hAnsi="Times New Roman" w:cs="Times New Roman"/>
          <w:sz w:val="20"/>
          <w:szCs w:val="20"/>
        </w:rPr>
        <w:t>sensor</w:t>
      </w:r>
      <w:r w:rsidR="00604AE4">
        <w:rPr>
          <w:rFonts w:ascii="Times New Roman" w:hAnsi="Times New Roman" w:cs="Times New Roman"/>
          <w:sz w:val="20"/>
          <w:szCs w:val="20"/>
        </w:rPr>
        <w:t xml:space="preserve"> system</w:t>
      </w:r>
      <w:r w:rsidR="00326ED6">
        <w:rPr>
          <w:rFonts w:ascii="Times New Roman" w:hAnsi="Times New Roman" w:cs="Times New Roman"/>
          <w:sz w:val="20"/>
          <w:szCs w:val="20"/>
        </w:rPr>
        <w:t>s</w:t>
      </w:r>
      <w:r w:rsidR="00604AE4">
        <w:rPr>
          <w:rFonts w:ascii="Times New Roman" w:hAnsi="Times New Roman" w:cs="Times New Roman"/>
          <w:sz w:val="20"/>
          <w:szCs w:val="20"/>
        </w:rPr>
        <w:t>, most of the concerns from people question how effectively they can react in sudden or unexpected situations.</w:t>
      </w:r>
    </w:p>
    <w:p w:rsidR="00CA73B2" w:rsidRDefault="00CA73B2" w:rsidP="003022D8">
      <w:pPr>
        <w:spacing w:after="0" w:line="240" w:lineRule="auto"/>
        <w:ind w:firstLine="288"/>
        <w:contextualSpacing/>
        <w:jc w:val="both"/>
        <w:rPr>
          <w:rFonts w:ascii="Times New Roman" w:hAnsi="Times New Roman" w:cs="Times New Roman"/>
          <w:sz w:val="20"/>
        </w:rPr>
      </w:pPr>
    </w:p>
    <w:p w:rsidR="00CA73B2" w:rsidRDefault="00AD6FAC" w:rsidP="003022D8">
      <w:pPr>
        <w:spacing w:after="0" w:line="240" w:lineRule="auto"/>
        <w:ind w:firstLine="288"/>
        <w:contextualSpacing/>
        <w:jc w:val="center"/>
        <w:rPr>
          <w:rFonts w:ascii="Times New Roman" w:hAnsi="Times New Roman" w:cs="Times New Roman"/>
          <w:b/>
          <w:sz w:val="24"/>
          <w:szCs w:val="24"/>
        </w:rPr>
      </w:pPr>
      <w:r>
        <w:rPr>
          <w:rFonts w:ascii="Times New Roman" w:hAnsi="Times New Roman" w:cs="Times New Roman"/>
          <w:b/>
          <w:sz w:val="24"/>
          <w:szCs w:val="24"/>
        </w:rPr>
        <w:t>THE SCENARIO</w:t>
      </w:r>
    </w:p>
    <w:p w:rsidR="00CA73B2" w:rsidRPr="00CA73B2" w:rsidRDefault="00CA73B2" w:rsidP="00604AE4">
      <w:pPr>
        <w:spacing w:after="0" w:line="240" w:lineRule="auto"/>
        <w:contextualSpacing/>
        <w:jc w:val="both"/>
        <w:rPr>
          <w:rFonts w:ascii="Times New Roman" w:hAnsi="Times New Roman" w:cs="Times New Roman"/>
          <w:sz w:val="20"/>
          <w:szCs w:val="20"/>
        </w:rPr>
      </w:pPr>
    </w:p>
    <w:p w:rsidR="008E28D3" w:rsidRDefault="00326ED6" w:rsidP="008E28D3">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I am </w:t>
      </w:r>
      <w:r w:rsidR="00353873">
        <w:rPr>
          <w:rFonts w:ascii="Times New Roman" w:hAnsi="Times New Roman" w:cs="Times New Roman"/>
          <w:sz w:val="20"/>
          <w:szCs w:val="20"/>
        </w:rPr>
        <w:t xml:space="preserve">currently employed at Google Inc. and working with the team </w:t>
      </w:r>
      <w:r w:rsidR="00263C02">
        <w:rPr>
          <w:rFonts w:ascii="Times New Roman" w:hAnsi="Times New Roman" w:cs="Times New Roman"/>
          <w:sz w:val="20"/>
          <w:szCs w:val="20"/>
        </w:rPr>
        <w:t>for</w:t>
      </w:r>
      <w:r w:rsidR="00353873">
        <w:rPr>
          <w:rFonts w:ascii="Times New Roman" w:hAnsi="Times New Roman" w:cs="Times New Roman"/>
          <w:sz w:val="20"/>
          <w:szCs w:val="20"/>
        </w:rPr>
        <w:t xml:space="preserve"> the driverless car. </w:t>
      </w:r>
      <w:r w:rsidR="00635F8B">
        <w:rPr>
          <w:rFonts w:ascii="Times New Roman" w:hAnsi="Times New Roman" w:cs="Times New Roman"/>
          <w:sz w:val="20"/>
          <w:szCs w:val="20"/>
        </w:rPr>
        <w:t xml:space="preserve">I am assigned the position of analyzing crashes and determining how the car should react in disastrous events. However, this presents an ethical dilemma for me, because I have to </w:t>
      </w:r>
      <w:r w:rsidR="000D29B1">
        <w:rPr>
          <w:rFonts w:ascii="Times New Roman" w:hAnsi="Times New Roman" w:cs="Times New Roman"/>
          <w:sz w:val="20"/>
          <w:szCs w:val="20"/>
        </w:rPr>
        <w:t xml:space="preserve">decide which reaction the car takes is the most moral. </w:t>
      </w:r>
    </w:p>
    <w:p w:rsidR="000D29B1" w:rsidRDefault="000D29B1" w:rsidP="008E28D3">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 xml:space="preserve">For </w:t>
      </w:r>
      <w:r w:rsidR="008E28D3">
        <w:rPr>
          <w:rFonts w:ascii="Times New Roman" w:hAnsi="Times New Roman" w:cs="Times New Roman"/>
          <w:sz w:val="20"/>
          <w:szCs w:val="20"/>
        </w:rPr>
        <w:t>the first aspect of this scenario I must consider a situation</w:t>
      </w:r>
      <w:r w:rsidR="00263C02">
        <w:rPr>
          <w:rFonts w:ascii="Times New Roman" w:hAnsi="Times New Roman" w:cs="Times New Roman"/>
          <w:sz w:val="20"/>
          <w:szCs w:val="20"/>
        </w:rPr>
        <w:t xml:space="preserve"> that compares</w:t>
      </w:r>
      <w:r>
        <w:rPr>
          <w:rFonts w:ascii="Times New Roman" w:hAnsi="Times New Roman" w:cs="Times New Roman"/>
          <w:sz w:val="20"/>
          <w:szCs w:val="20"/>
        </w:rPr>
        <w:t xml:space="preserve"> </w:t>
      </w:r>
      <w:r w:rsidR="00263C02">
        <w:rPr>
          <w:rFonts w:ascii="Times New Roman" w:hAnsi="Times New Roman" w:cs="Times New Roman"/>
          <w:sz w:val="20"/>
          <w:szCs w:val="20"/>
        </w:rPr>
        <w:t xml:space="preserve">the lives of Google’s passengers to the lives of others. For instance, </w:t>
      </w:r>
      <w:r>
        <w:rPr>
          <w:rFonts w:ascii="Times New Roman" w:hAnsi="Times New Roman" w:cs="Times New Roman"/>
          <w:sz w:val="20"/>
          <w:szCs w:val="20"/>
        </w:rPr>
        <w:t>the automated car is driving along a road in the woods with severely limited vision around a turn. If another car comes speeding around the turn with broken brakes in the direction of the automated car, the driverless car has a moral decision to make in how it reacts. It could either swerve to avoid the collision or slow down to brace for impact. In the first option, although the automated car likely saves its own passengers, the reckless car could continue off the road resulting in a fatal collision with a tree. However, in the second option, the collision between the cars could keep both of the cars on the road but result in possible injuries for the automated car’</w:t>
      </w:r>
      <w:r w:rsidR="008E28D3">
        <w:rPr>
          <w:rFonts w:ascii="Times New Roman" w:hAnsi="Times New Roman" w:cs="Times New Roman"/>
          <w:sz w:val="20"/>
          <w:szCs w:val="20"/>
        </w:rPr>
        <w:t>s passengers</w:t>
      </w:r>
      <w:r>
        <w:rPr>
          <w:rFonts w:ascii="Times New Roman" w:hAnsi="Times New Roman" w:cs="Times New Roman"/>
          <w:sz w:val="20"/>
          <w:szCs w:val="20"/>
        </w:rPr>
        <w:t xml:space="preserve"> </w:t>
      </w:r>
      <w:r w:rsidR="008E28D3">
        <w:rPr>
          <w:rFonts w:ascii="Times New Roman" w:hAnsi="Times New Roman" w:cs="Times New Roman"/>
          <w:sz w:val="20"/>
          <w:szCs w:val="20"/>
        </w:rPr>
        <w:t>[5]. This situation raises one very large ethical question for me of whether to value the lives of passengers for Google’s car more than others’.</w:t>
      </w:r>
    </w:p>
    <w:p w:rsidR="0071629C" w:rsidRDefault="00263C02" w:rsidP="0071629C">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 xml:space="preserve">For the second aspect of the scenario I must consider a situation that compares the lives of one person versus </w:t>
      </w:r>
      <w:r w:rsidR="00414718" w:rsidRPr="00ED1F7A">
        <w:rPr>
          <w:rFonts w:ascii="Times New Roman" w:hAnsi="Times New Roman" w:cs="Times New Roman"/>
          <w:sz w:val="20"/>
          <w:szCs w:val="20"/>
        </w:rPr>
        <w:t>the lives of</w:t>
      </w:r>
      <w:r w:rsidR="00414718">
        <w:rPr>
          <w:rFonts w:ascii="Times New Roman" w:hAnsi="Times New Roman" w:cs="Times New Roman"/>
          <w:sz w:val="20"/>
          <w:szCs w:val="20"/>
        </w:rPr>
        <w:t xml:space="preserve"> </w:t>
      </w:r>
      <w:r>
        <w:rPr>
          <w:rFonts w:ascii="Times New Roman" w:hAnsi="Times New Roman" w:cs="Times New Roman"/>
          <w:sz w:val="20"/>
          <w:szCs w:val="20"/>
        </w:rPr>
        <w:t>many. For example, Google’s car is heading into a 2-way single lane tunnel. If a child suddenly runs in front of the automated car, the car is faced with another moral decision. It could either try to slow down but still hit the child or swerve into oncoming traffic to avoid the child. In the first option, the child</w:t>
      </w:r>
      <w:r w:rsidR="00602B0F">
        <w:rPr>
          <w:rFonts w:ascii="Times New Roman" w:hAnsi="Times New Roman" w:cs="Times New Roman"/>
          <w:sz w:val="20"/>
          <w:szCs w:val="20"/>
        </w:rPr>
        <w:t xml:space="preserve"> still gets hit, but the automated car does not risk the lives of others. Meanwhile, in the second option, the child is saved, but the automated car could risk the safety and lives of anyone in the other lane [6]. This situation </w:t>
      </w:r>
      <w:r w:rsidR="0071629C">
        <w:rPr>
          <w:rFonts w:ascii="Times New Roman" w:hAnsi="Times New Roman" w:cs="Times New Roman"/>
          <w:sz w:val="20"/>
          <w:szCs w:val="20"/>
        </w:rPr>
        <w:t>raises the ethical question of whether one’s life is worth the lives of many others.</w:t>
      </w:r>
    </w:p>
    <w:p w:rsidR="0071629C" w:rsidRDefault="0071629C" w:rsidP="0071629C">
      <w:pPr>
        <w:spacing w:after="0" w:line="240" w:lineRule="auto"/>
        <w:contextualSpacing/>
        <w:jc w:val="both"/>
        <w:rPr>
          <w:rFonts w:ascii="Times New Roman" w:hAnsi="Times New Roman" w:cs="Times New Roman"/>
          <w:sz w:val="20"/>
          <w:szCs w:val="20"/>
        </w:rPr>
      </w:pPr>
    </w:p>
    <w:p w:rsidR="0071629C" w:rsidRDefault="0071629C" w:rsidP="0071629C">
      <w:pPr>
        <w:spacing w:after="0" w:line="240" w:lineRule="auto"/>
        <w:contextualSpacing/>
        <w:jc w:val="center"/>
        <w:rPr>
          <w:rFonts w:ascii="Times New Roman" w:hAnsi="Times New Roman" w:cs="Times New Roman"/>
          <w:b/>
          <w:sz w:val="20"/>
          <w:szCs w:val="20"/>
        </w:rPr>
      </w:pPr>
      <w:r>
        <w:rPr>
          <w:rFonts w:ascii="Times New Roman" w:hAnsi="Times New Roman" w:cs="Times New Roman"/>
          <w:b/>
          <w:sz w:val="20"/>
          <w:szCs w:val="20"/>
        </w:rPr>
        <w:t>Potential Effects</w:t>
      </w:r>
    </w:p>
    <w:p w:rsidR="0071629C" w:rsidRDefault="0071629C" w:rsidP="0071629C">
      <w:pPr>
        <w:spacing w:after="0" w:line="240" w:lineRule="auto"/>
        <w:contextualSpacing/>
        <w:jc w:val="center"/>
        <w:rPr>
          <w:rFonts w:ascii="Times New Roman" w:hAnsi="Times New Roman" w:cs="Times New Roman"/>
          <w:b/>
          <w:sz w:val="20"/>
          <w:szCs w:val="20"/>
        </w:rPr>
      </w:pPr>
      <w:bookmarkStart w:id="0" w:name="_GoBack"/>
      <w:bookmarkEnd w:id="0"/>
    </w:p>
    <w:p w:rsidR="00FA2309" w:rsidRDefault="008B160D" w:rsidP="00EB4DAA">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 xml:space="preserve">The decision I make for these ethical </w:t>
      </w:r>
      <w:r w:rsidR="00EB4DAA">
        <w:rPr>
          <w:rFonts w:ascii="Times New Roman" w:hAnsi="Times New Roman" w:cs="Times New Roman"/>
          <w:sz w:val="20"/>
          <w:szCs w:val="20"/>
        </w:rPr>
        <w:t>situations could have a professional</w:t>
      </w:r>
      <w:r>
        <w:rPr>
          <w:rFonts w:ascii="Times New Roman" w:hAnsi="Times New Roman" w:cs="Times New Roman"/>
          <w:sz w:val="20"/>
          <w:szCs w:val="20"/>
        </w:rPr>
        <w:t xml:space="preserve"> </w:t>
      </w:r>
      <w:r w:rsidR="00FA2309">
        <w:rPr>
          <w:rFonts w:ascii="Times New Roman" w:hAnsi="Times New Roman" w:cs="Times New Roman"/>
          <w:sz w:val="20"/>
          <w:szCs w:val="20"/>
        </w:rPr>
        <w:t xml:space="preserve">impact on </w:t>
      </w:r>
      <w:r w:rsidR="004C1158">
        <w:rPr>
          <w:rFonts w:ascii="Times New Roman" w:hAnsi="Times New Roman" w:cs="Times New Roman"/>
          <w:sz w:val="20"/>
          <w:szCs w:val="20"/>
        </w:rPr>
        <w:t>the company</w:t>
      </w:r>
      <w:r w:rsidR="00FA2309">
        <w:rPr>
          <w:rFonts w:ascii="Times New Roman" w:hAnsi="Times New Roman" w:cs="Times New Roman"/>
          <w:sz w:val="20"/>
          <w:szCs w:val="20"/>
        </w:rPr>
        <w:t xml:space="preserve">, a </w:t>
      </w:r>
      <w:r>
        <w:rPr>
          <w:rFonts w:ascii="Times New Roman" w:hAnsi="Times New Roman" w:cs="Times New Roman"/>
          <w:sz w:val="20"/>
          <w:szCs w:val="20"/>
        </w:rPr>
        <w:t>financial impact on Google</w:t>
      </w:r>
      <w:r w:rsidR="00FA2309">
        <w:rPr>
          <w:rFonts w:ascii="Times New Roman" w:hAnsi="Times New Roman" w:cs="Times New Roman"/>
          <w:sz w:val="20"/>
          <w:szCs w:val="20"/>
        </w:rPr>
        <w:t>, and an impact on the technology of driverless cars.</w:t>
      </w:r>
    </w:p>
    <w:p w:rsidR="004C1158" w:rsidRDefault="00FA2309" w:rsidP="00EB4DAA">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 xml:space="preserve">For myself, making this decision is very tough since this ethical scenario will ultimately affect the lives of others or my own in the future. In my opinion, </w:t>
      </w:r>
      <w:r w:rsidR="00EB4DAA">
        <w:rPr>
          <w:rFonts w:ascii="Times New Roman" w:hAnsi="Times New Roman" w:cs="Times New Roman"/>
          <w:sz w:val="20"/>
          <w:szCs w:val="20"/>
        </w:rPr>
        <w:t xml:space="preserve">the decisions for this scenario should not rest solely on one man, since they can have a huge effect on the company. </w:t>
      </w:r>
      <w:r>
        <w:rPr>
          <w:rFonts w:ascii="Times New Roman" w:hAnsi="Times New Roman" w:cs="Times New Roman"/>
          <w:sz w:val="20"/>
          <w:szCs w:val="20"/>
        </w:rPr>
        <w:t xml:space="preserve">I think the second situation is an easier </w:t>
      </w:r>
      <w:r w:rsidR="00EB4DAA">
        <w:rPr>
          <w:rFonts w:ascii="Times New Roman" w:hAnsi="Times New Roman" w:cs="Times New Roman"/>
          <w:sz w:val="20"/>
          <w:szCs w:val="20"/>
        </w:rPr>
        <w:t>decision</w:t>
      </w:r>
      <w:r>
        <w:rPr>
          <w:rFonts w:ascii="Times New Roman" w:hAnsi="Times New Roman" w:cs="Times New Roman"/>
          <w:sz w:val="20"/>
          <w:szCs w:val="20"/>
        </w:rPr>
        <w:t xml:space="preserve"> to make</w:t>
      </w:r>
      <w:r w:rsidR="00EB4DAA">
        <w:rPr>
          <w:rFonts w:ascii="Times New Roman" w:hAnsi="Times New Roman" w:cs="Times New Roman"/>
          <w:sz w:val="20"/>
          <w:szCs w:val="20"/>
        </w:rPr>
        <w:t xml:space="preserve"> for the company</w:t>
      </w:r>
      <w:r>
        <w:rPr>
          <w:rFonts w:ascii="Times New Roman" w:hAnsi="Times New Roman" w:cs="Times New Roman"/>
          <w:sz w:val="20"/>
          <w:szCs w:val="20"/>
        </w:rPr>
        <w:t xml:space="preserve">. </w:t>
      </w:r>
      <w:r w:rsidR="004C1158">
        <w:rPr>
          <w:rFonts w:ascii="Times New Roman" w:hAnsi="Times New Roman" w:cs="Times New Roman"/>
          <w:sz w:val="20"/>
          <w:szCs w:val="20"/>
        </w:rPr>
        <w:t xml:space="preserve">Although it is a shame for anyone to get injured, I believe that risking the lives of many people is not worth a singular person’s life. </w:t>
      </w:r>
      <w:r w:rsidR="00EB4DAA">
        <w:rPr>
          <w:rFonts w:ascii="Times New Roman" w:hAnsi="Times New Roman" w:cs="Times New Roman"/>
          <w:sz w:val="20"/>
          <w:szCs w:val="20"/>
        </w:rPr>
        <w:t xml:space="preserve">I think Google would also prefer only suffering damage to their own cars instead of others’. This point is also </w:t>
      </w:r>
      <w:r w:rsidR="00EB4DAA">
        <w:rPr>
          <w:rFonts w:ascii="Times New Roman" w:hAnsi="Times New Roman" w:cs="Times New Roman"/>
          <w:sz w:val="20"/>
          <w:szCs w:val="20"/>
        </w:rPr>
        <w:lastRenderedPageBreak/>
        <w:t>relevant to the first situation, where Google may not want to suffer damage to their own car. However, the fact that the fast driver could be saved could influence Google to sacrifice vehicle damages.</w:t>
      </w:r>
    </w:p>
    <w:p w:rsidR="00EB4DAA" w:rsidRDefault="00EB4DAA" w:rsidP="00EB4DAA">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 xml:space="preserve">Financially, crashes can have a tremendous impact on the company. The LIDAR systems that Google currently uses on their cars can cost from $30,000 to $85,000 [7]. </w:t>
      </w:r>
      <w:r w:rsidR="00EE2CE2">
        <w:rPr>
          <w:rFonts w:ascii="Times New Roman" w:hAnsi="Times New Roman" w:cs="Times New Roman"/>
          <w:sz w:val="20"/>
          <w:szCs w:val="20"/>
        </w:rPr>
        <w:t>Although these automated cars are not ready for mass production, any damages that these cars receive would result in huge expenses for the company. Therefore, they might be influenced to make the decisions that avoid the worse collisions in each situation. For instance, the car will avoid the other vehicle in the first situation and it will hit the singular person in the second situation.</w:t>
      </w:r>
    </w:p>
    <w:p w:rsidR="00EE2CE2" w:rsidRPr="0021446D" w:rsidRDefault="00EE2CE2" w:rsidP="0021446D">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szCs w:val="20"/>
        </w:rPr>
        <w:t xml:space="preserve">Since this is a new technology, its success can rely on how the public approves </w:t>
      </w:r>
      <w:r w:rsidR="00E2474E">
        <w:rPr>
          <w:rFonts w:ascii="Times New Roman" w:hAnsi="Times New Roman" w:cs="Times New Roman"/>
          <w:sz w:val="20"/>
          <w:szCs w:val="20"/>
        </w:rPr>
        <w:t>of the decisions t</w:t>
      </w:r>
      <w:r w:rsidR="0021446D">
        <w:rPr>
          <w:rFonts w:ascii="Times New Roman" w:hAnsi="Times New Roman" w:cs="Times New Roman"/>
          <w:sz w:val="20"/>
          <w:szCs w:val="20"/>
        </w:rPr>
        <w:t>he car makes in these scenarios.</w:t>
      </w:r>
      <w:r w:rsidR="00E2474E">
        <w:rPr>
          <w:rFonts w:ascii="Times New Roman" w:hAnsi="Times New Roman" w:cs="Times New Roman"/>
          <w:sz w:val="20"/>
          <w:szCs w:val="20"/>
        </w:rPr>
        <w:t xml:space="preserve"> </w:t>
      </w:r>
      <w:r w:rsidR="00E2474E">
        <w:rPr>
          <w:rFonts w:ascii="Times New Roman" w:hAnsi="Times New Roman" w:cs="Times New Roman"/>
          <w:sz w:val="20"/>
        </w:rPr>
        <w:t>Even the slightest risk shown from the cars can cause a stir of panic among people, because the technology is new and involves people entrusting their lives with it.</w:t>
      </w:r>
      <w:r w:rsidR="00E2474E">
        <w:rPr>
          <w:rFonts w:ascii="Times New Roman" w:hAnsi="Times New Roman" w:cs="Times New Roman"/>
          <w:sz w:val="20"/>
        </w:rPr>
        <w:t xml:space="preserve"> So, it is important for </w:t>
      </w:r>
      <w:r w:rsidR="0021446D">
        <w:rPr>
          <w:rFonts w:ascii="Times New Roman" w:hAnsi="Times New Roman" w:cs="Times New Roman"/>
          <w:sz w:val="20"/>
        </w:rPr>
        <w:t xml:space="preserve">Google </w:t>
      </w:r>
      <w:r w:rsidR="00E2474E">
        <w:rPr>
          <w:rFonts w:ascii="Times New Roman" w:hAnsi="Times New Roman" w:cs="Times New Roman"/>
          <w:sz w:val="20"/>
        </w:rPr>
        <w:t>to conduct surveys or experiments to determine how a normal driver would react in these potential situations.</w:t>
      </w:r>
    </w:p>
    <w:p w:rsidR="00CA73B2" w:rsidRPr="00CA73B2" w:rsidRDefault="00CA73B2" w:rsidP="003022D8">
      <w:pPr>
        <w:spacing w:after="0" w:line="240" w:lineRule="auto"/>
        <w:ind w:firstLine="288"/>
        <w:contextualSpacing/>
        <w:jc w:val="both"/>
        <w:rPr>
          <w:rFonts w:ascii="Times New Roman" w:hAnsi="Times New Roman" w:cs="Times New Roman"/>
          <w:sz w:val="20"/>
          <w:szCs w:val="20"/>
        </w:rPr>
      </w:pPr>
    </w:p>
    <w:p w:rsidR="009A481E" w:rsidRDefault="0071629C" w:rsidP="003022D8">
      <w:pPr>
        <w:spacing w:after="0" w:line="240" w:lineRule="auto"/>
        <w:contextualSpacing/>
        <w:jc w:val="center"/>
        <w:rPr>
          <w:rFonts w:ascii="Times New Roman" w:hAnsi="Times New Roman" w:cs="Times New Roman"/>
          <w:b/>
          <w:sz w:val="24"/>
        </w:rPr>
      </w:pPr>
      <w:r>
        <w:rPr>
          <w:rFonts w:ascii="Times New Roman" w:hAnsi="Times New Roman" w:cs="Times New Roman"/>
          <w:b/>
          <w:sz w:val="24"/>
        </w:rPr>
        <w:t>EVALUATING THE SCENARIO</w:t>
      </w:r>
    </w:p>
    <w:p w:rsidR="0096434B" w:rsidRDefault="0096434B" w:rsidP="003022D8">
      <w:pPr>
        <w:spacing w:after="0" w:line="240" w:lineRule="auto"/>
        <w:contextualSpacing/>
        <w:jc w:val="both"/>
        <w:rPr>
          <w:rFonts w:ascii="Times New Roman" w:hAnsi="Times New Roman" w:cs="Times New Roman"/>
          <w:sz w:val="20"/>
        </w:rPr>
      </w:pPr>
    </w:p>
    <w:p w:rsidR="0096434B" w:rsidRDefault="008B160D" w:rsidP="00753B33">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One of the most important aspects to consider when evaluating the potential decisions for these situations is the code of ethics. For this scenario, the two most important code of ethics to consult are from the National Society o</w:t>
      </w:r>
      <w:r w:rsidR="00450136">
        <w:rPr>
          <w:rFonts w:ascii="Times New Roman" w:hAnsi="Times New Roman" w:cs="Times New Roman"/>
          <w:sz w:val="20"/>
        </w:rPr>
        <w:t>f Professional Engineers (NSPE)</w:t>
      </w:r>
      <w:r>
        <w:rPr>
          <w:rFonts w:ascii="Times New Roman" w:hAnsi="Times New Roman" w:cs="Times New Roman"/>
          <w:sz w:val="20"/>
        </w:rPr>
        <w:t xml:space="preserve"> and</w:t>
      </w:r>
      <w:r w:rsidR="00450136">
        <w:rPr>
          <w:rFonts w:ascii="Times New Roman" w:hAnsi="Times New Roman" w:cs="Times New Roman"/>
          <w:sz w:val="20"/>
        </w:rPr>
        <w:t xml:space="preserve"> </w:t>
      </w:r>
      <w:r w:rsidR="005F62A9">
        <w:rPr>
          <w:rFonts w:ascii="Times New Roman" w:hAnsi="Times New Roman" w:cs="Times New Roman"/>
          <w:sz w:val="20"/>
        </w:rPr>
        <w:t>the American Society of Mechanical Engineers (ASME).</w:t>
      </w:r>
      <w:r>
        <w:rPr>
          <w:rFonts w:ascii="Times New Roman" w:hAnsi="Times New Roman" w:cs="Times New Roman"/>
          <w:sz w:val="20"/>
        </w:rPr>
        <w:t xml:space="preserve"> Since the ultimate goal of implementing driverless cars onto modern roads is to improve the safety of them, safety should </w:t>
      </w:r>
      <w:r w:rsidR="005F62A9">
        <w:rPr>
          <w:rFonts w:ascii="Times New Roman" w:hAnsi="Times New Roman" w:cs="Times New Roman"/>
          <w:sz w:val="20"/>
        </w:rPr>
        <w:t>also be of utmost importance in the evaluation of these situations. Finally, I will also utilize additional resources to assist me in coming to a decision.</w:t>
      </w:r>
      <w:r>
        <w:rPr>
          <w:rFonts w:ascii="Times New Roman" w:hAnsi="Times New Roman" w:cs="Times New Roman"/>
          <w:sz w:val="20"/>
        </w:rPr>
        <w:t xml:space="preserve">  </w:t>
      </w:r>
    </w:p>
    <w:p w:rsidR="0096434B" w:rsidRDefault="0096434B" w:rsidP="003022D8">
      <w:pPr>
        <w:spacing w:after="0" w:line="240" w:lineRule="auto"/>
        <w:contextualSpacing/>
        <w:jc w:val="both"/>
        <w:rPr>
          <w:rFonts w:ascii="Times New Roman" w:hAnsi="Times New Roman" w:cs="Times New Roman"/>
          <w:sz w:val="20"/>
        </w:rPr>
      </w:pPr>
    </w:p>
    <w:p w:rsidR="0096434B" w:rsidRDefault="005F62A9" w:rsidP="003022D8">
      <w:pPr>
        <w:spacing w:after="0" w:line="240" w:lineRule="auto"/>
        <w:contextualSpacing/>
        <w:jc w:val="center"/>
        <w:rPr>
          <w:rFonts w:ascii="Times New Roman" w:hAnsi="Times New Roman" w:cs="Times New Roman"/>
          <w:b/>
          <w:sz w:val="20"/>
        </w:rPr>
      </w:pPr>
      <w:r>
        <w:rPr>
          <w:rFonts w:ascii="Times New Roman" w:hAnsi="Times New Roman" w:cs="Times New Roman"/>
          <w:b/>
          <w:sz w:val="20"/>
        </w:rPr>
        <w:t>Code of Ethics</w:t>
      </w:r>
    </w:p>
    <w:p w:rsidR="0096434B" w:rsidRDefault="0096434B" w:rsidP="003022D8">
      <w:pPr>
        <w:spacing w:after="0" w:line="240" w:lineRule="auto"/>
        <w:contextualSpacing/>
        <w:jc w:val="center"/>
        <w:rPr>
          <w:rFonts w:ascii="Times New Roman" w:hAnsi="Times New Roman" w:cs="Times New Roman"/>
          <w:b/>
          <w:sz w:val="20"/>
        </w:rPr>
      </w:pPr>
    </w:p>
    <w:p w:rsidR="0021446D" w:rsidRDefault="0021446D" w:rsidP="0021446D">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Codes of ethics for engineering societies are extremely valuable resources when it comes to making an ethical decision for these situations.</w:t>
      </w:r>
    </w:p>
    <w:p w:rsidR="0021446D" w:rsidRDefault="0021446D" w:rsidP="0021446D">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The code of ethics for the National Society of Professional Engineers (NSPE) is particularly influential</w:t>
      </w:r>
      <w:r w:rsidR="00981BF1">
        <w:rPr>
          <w:rFonts w:ascii="Times New Roman" w:hAnsi="Times New Roman" w:cs="Times New Roman"/>
          <w:sz w:val="20"/>
        </w:rPr>
        <w:t xml:space="preserve"> since it mentions how engineering can have a direct impact on the quality of life for all people. This is especially true for this technology and scenario, because it can improve the safety of automobile transportation. The first and most important canon for this scenario from the NSPE is to “Hold paramount the safety, health, and welfare of the public” [8]. This point is especially vital to this scenario since it basically states that the safety of the public comes before all else. When considering this canon, my opinion towards the first option is heavily influenced to favor having Google’s car stop the other car from flying off the road. Hopefully this decision would </w:t>
      </w:r>
      <w:r w:rsidR="00E163E4">
        <w:rPr>
          <w:rFonts w:ascii="Times New Roman" w:hAnsi="Times New Roman" w:cs="Times New Roman"/>
          <w:sz w:val="20"/>
        </w:rPr>
        <w:t xml:space="preserve">save the lives of all people involved at the cost of some injuries. This canon from the NSPE also influences my decision for the second </w:t>
      </w:r>
      <w:r w:rsidR="00E163E4">
        <w:rPr>
          <w:rFonts w:ascii="Times New Roman" w:hAnsi="Times New Roman" w:cs="Times New Roman"/>
          <w:sz w:val="20"/>
        </w:rPr>
        <w:lastRenderedPageBreak/>
        <w:t>situation, because it essentially states that the safety of the public is more valuable than a singular life. So, I would not choose for the car to swerve into oncoming traffic</w:t>
      </w:r>
      <w:r w:rsidR="005135C5">
        <w:rPr>
          <w:rFonts w:ascii="Times New Roman" w:hAnsi="Times New Roman" w:cs="Times New Roman"/>
          <w:sz w:val="20"/>
        </w:rPr>
        <w:t xml:space="preserve"> with other vehicles</w:t>
      </w:r>
      <w:r w:rsidR="00E163E4">
        <w:rPr>
          <w:rFonts w:ascii="Times New Roman" w:hAnsi="Times New Roman" w:cs="Times New Roman"/>
          <w:sz w:val="20"/>
        </w:rPr>
        <w:t>.</w:t>
      </w:r>
    </w:p>
    <w:p w:rsidR="00E163E4" w:rsidRDefault="005135C5" w:rsidP="0021446D">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For the most part, the code of ethics for the American Society of Mechanical Engineers (ASME) is very similar to that of the NSPE. However, the ASME also includes important fundamental principles</w:t>
      </w:r>
      <w:r w:rsidR="00414718">
        <w:rPr>
          <w:rFonts w:ascii="Times New Roman" w:hAnsi="Times New Roman" w:cs="Times New Roman"/>
          <w:sz w:val="20"/>
        </w:rPr>
        <w:t xml:space="preserve"> </w:t>
      </w:r>
      <w:r w:rsidR="00ED1F7A">
        <w:rPr>
          <w:rFonts w:ascii="Times New Roman" w:hAnsi="Times New Roman" w:cs="Times New Roman"/>
          <w:sz w:val="20"/>
        </w:rPr>
        <w:t>for engineers to follow.</w:t>
      </w:r>
      <w:r>
        <w:rPr>
          <w:rFonts w:ascii="Times New Roman" w:hAnsi="Times New Roman" w:cs="Times New Roman"/>
          <w:sz w:val="20"/>
        </w:rPr>
        <w:t xml:space="preserve"> One important principle for engineers is for them to strive “to increase the competence and prestige of the engineering profession” [9]. This principle is rather influential, because it makes me consider how my decisions will reflect on the engineering community, the company, and this technology. Therefore, my decisions in this scenario must accurately depict how this technology will achieve its goal of improving the safety of transportation for consumers of Google’s car. So, this principle partially influences me to choose the option in the first situation where the automated car swerves out of harm’s way, because it will demonstrate to the consumer’s how Google’s car will protect them. It also influences my decision for the option to have the car just </w:t>
      </w:r>
      <w:proofErr w:type="spellStart"/>
      <w:r>
        <w:rPr>
          <w:rFonts w:ascii="Times New Roman" w:hAnsi="Times New Roman" w:cs="Times New Roman"/>
          <w:sz w:val="20"/>
        </w:rPr>
        <w:t>slow down</w:t>
      </w:r>
      <w:proofErr w:type="spellEnd"/>
      <w:r>
        <w:rPr>
          <w:rFonts w:ascii="Times New Roman" w:hAnsi="Times New Roman" w:cs="Times New Roman"/>
          <w:sz w:val="20"/>
        </w:rPr>
        <w:t xml:space="preserve"> in the second situation, because people would not want a car that swerves into oncoming traffic since it would risk the passenger’s life.</w:t>
      </w:r>
    </w:p>
    <w:p w:rsidR="005135C5" w:rsidRDefault="005135C5" w:rsidP="005135C5">
      <w:pPr>
        <w:spacing w:after="0" w:line="240" w:lineRule="auto"/>
        <w:contextualSpacing/>
        <w:jc w:val="both"/>
        <w:rPr>
          <w:rFonts w:ascii="Times New Roman" w:hAnsi="Times New Roman" w:cs="Times New Roman"/>
          <w:sz w:val="20"/>
        </w:rPr>
      </w:pPr>
    </w:p>
    <w:p w:rsidR="005135C5" w:rsidRDefault="005135C5" w:rsidP="005135C5">
      <w:pPr>
        <w:spacing w:after="0" w:line="240" w:lineRule="auto"/>
        <w:contextualSpacing/>
        <w:jc w:val="center"/>
        <w:rPr>
          <w:rFonts w:ascii="Times New Roman" w:hAnsi="Times New Roman" w:cs="Times New Roman"/>
          <w:b/>
          <w:sz w:val="20"/>
        </w:rPr>
      </w:pPr>
      <w:r>
        <w:rPr>
          <w:rFonts w:ascii="Times New Roman" w:hAnsi="Times New Roman" w:cs="Times New Roman"/>
          <w:b/>
          <w:sz w:val="20"/>
        </w:rPr>
        <w:t>Safety</w:t>
      </w:r>
    </w:p>
    <w:p w:rsidR="005135C5" w:rsidRDefault="005135C5" w:rsidP="005135C5">
      <w:pPr>
        <w:spacing w:after="0" w:line="240" w:lineRule="auto"/>
        <w:contextualSpacing/>
        <w:jc w:val="center"/>
        <w:rPr>
          <w:rFonts w:ascii="Times New Roman" w:hAnsi="Times New Roman" w:cs="Times New Roman"/>
          <w:sz w:val="20"/>
        </w:rPr>
      </w:pPr>
    </w:p>
    <w:p w:rsidR="005135C5" w:rsidRDefault="000B59FC" w:rsidP="005135C5">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An extremely vital factor in the decision making for this scenario is the safety of both the passengers and others, because it is such an important focus for the technology of driverless cars. </w:t>
      </w:r>
      <w:r>
        <w:rPr>
          <w:rFonts w:ascii="Times New Roman" w:hAnsi="Times New Roman" w:cs="Times New Roman"/>
          <w:sz w:val="20"/>
        </w:rPr>
        <w:t>To ensure the safety of passengers and pedestrians, Google has integrated several considerate features in their vehicles. For example, the car has a top speed of 25 mph, its front consists of a foam bumper and flexible windshield, and it provides seatbelts and an emergency braking system for the passengers [2].</w:t>
      </w:r>
      <w:r>
        <w:rPr>
          <w:rFonts w:ascii="Times New Roman" w:hAnsi="Times New Roman" w:cs="Times New Roman"/>
          <w:sz w:val="20"/>
        </w:rPr>
        <w:t xml:space="preserve"> These features mainly only influence my decision for the second situation, because they demonstrate that any collisions with pedestrians are much safer than with other vehicles. So, it would be more beneficial to just try to slow down in the second situation.</w:t>
      </w:r>
    </w:p>
    <w:p w:rsidR="000B59FC" w:rsidRDefault="000B59FC" w:rsidP="005135C5">
      <w:pPr>
        <w:spacing w:after="0" w:line="240" w:lineRule="auto"/>
        <w:ind w:firstLine="288"/>
        <w:contextualSpacing/>
        <w:jc w:val="both"/>
        <w:rPr>
          <w:rFonts w:ascii="Times New Roman" w:hAnsi="Times New Roman" w:cs="Times New Roman"/>
          <w:sz w:val="20"/>
        </w:rPr>
      </w:pPr>
    </w:p>
    <w:p w:rsidR="000B59FC" w:rsidRPr="000B59FC" w:rsidRDefault="000B59FC" w:rsidP="000B59FC">
      <w:pPr>
        <w:spacing w:after="0" w:line="240" w:lineRule="auto"/>
        <w:contextualSpacing/>
        <w:jc w:val="center"/>
        <w:rPr>
          <w:rFonts w:ascii="Times New Roman" w:hAnsi="Times New Roman" w:cs="Times New Roman"/>
          <w:b/>
          <w:sz w:val="20"/>
        </w:rPr>
      </w:pPr>
      <w:r>
        <w:rPr>
          <w:rFonts w:ascii="Times New Roman" w:hAnsi="Times New Roman" w:cs="Times New Roman"/>
          <w:b/>
          <w:sz w:val="20"/>
        </w:rPr>
        <w:t>Additional Sources</w:t>
      </w:r>
    </w:p>
    <w:p w:rsidR="000B59FC" w:rsidRDefault="000B59FC" w:rsidP="005135C5">
      <w:pPr>
        <w:spacing w:after="0" w:line="240" w:lineRule="auto"/>
        <w:ind w:firstLine="288"/>
        <w:contextualSpacing/>
        <w:jc w:val="both"/>
        <w:rPr>
          <w:rFonts w:ascii="Times New Roman" w:hAnsi="Times New Roman" w:cs="Times New Roman"/>
          <w:sz w:val="20"/>
        </w:rPr>
      </w:pPr>
    </w:p>
    <w:p w:rsidR="000B59FC" w:rsidRDefault="000B59FC" w:rsidP="005135C5">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There are many components that I have referenced to help influence my decisions for this scenario. The first source, from </w:t>
      </w:r>
      <w:r>
        <w:rPr>
          <w:rFonts w:ascii="Times New Roman" w:hAnsi="Times New Roman" w:cs="Times New Roman"/>
          <w:i/>
          <w:sz w:val="20"/>
        </w:rPr>
        <w:t>Time.com</w:t>
      </w:r>
      <w:r>
        <w:rPr>
          <w:rFonts w:ascii="Times New Roman" w:hAnsi="Times New Roman" w:cs="Times New Roman"/>
          <w:sz w:val="20"/>
        </w:rPr>
        <w:t xml:space="preserve">, titled “How to Make Driverless Cars Behave” </w:t>
      </w:r>
      <w:r w:rsidR="00753B33">
        <w:rPr>
          <w:rFonts w:ascii="Times New Roman" w:hAnsi="Times New Roman" w:cs="Times New Roman"/>
          <w:sz w:val="20"/>
        </w:rPr>
        <w:t>is particularly influential for the first situation. The information is influential because it discusses how multiple injuries should, in most cases, be prioritized over a single death [5]. So, it makes me consider the option for the first situation where the automated car runs into the runaway car to save the lives of any passengers in that car at the cost of any injuries everyone involved might suffer.</w:t>
      </w:r>
    </w:p>
    <w:p w:rsidR="00502696" w:rsidRDefault="00753B33" w:rsidP="00403CC3">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The second source, from </w:t>
      </w:r>
      <w:r>
        <w:rPr>
          <w:rFonts w:ascii="Times New Roman" w:hAnsi="Times New Roman" w:cs="Times New Roman"/>
          <w:i/>
          <w:sz w:val="20"/>
        </w:rPr>
        <w:t>PC Magazine</w:t>
      </w:r>
      <w:r>
        <w:rPr>
          <w:rFonts w:ascii="Times New Roman" w:hAnsi="Times New Roman" w:cs="Times New Roman"/>
          <w:sz w:val="20"/>
        </w:rPr>
        <w:t xml:space="preserve">, titled “Who Should Be the Self-Driving Car’s Moral Compass?” is more influential for the second situation. The information provided </w:t>
      </w:r>
      <w:r>
        <w:rPr>
          <w:rFonts w:ascii="Times New Roman" w:hAnsi="Times New Roman" w:cs="Times New Roman"/>
          <w:sz w:val="20"/>
        </w:rPr>
        <w:lastRenderedPageBreak/>
        <w:t>form this article is influential because it includes a poll of what people would do if they were in the same situation. The results showed that 64 percent of people would continue to drive straight and slow down instead of swerve into traffic [6]. Since I should consider the opinions of the consumers, this information is heavily influential towards choosing the option of just slowin</w:t>
      </w:r>
      <w:r w:rsidR="00403CC3">
        <w:rPr>
          <w:rFonts w:ascii="Times New Roman" w:hAnsi="Times New Roman" w:cs="Times New Roman"/>
          <w:sz w:val="20"/>
        </w:rPr>
        <w:t>g down in the second situation.</w:t>
      </w:r>
    </w:p>
    <w:p w:rsidR="00403CC3" w:rsidRDefault="00403CC3" w:rsidP="00403CC3">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To further help form decisions regarding this scenario, I had a discussion with a friend of mine, Nicholas Hammond, on the busy street of Forbes Ave. I believe that being on the street and watching how hectic the cars could be was incredibly influential for my decision making process. It was influential for the first </w:t>
      </w:r>
      <w:r w:rsidR="00266861">
        <w:rPr>
          <w:rFonts w:ascii="Times New Roman" w:hAnsi="Times New Roman" w:cs="Times New Roman"/>
          <w:sz w:val="20"/>
        </w:rPr>
        <w:t>situation, because it made me realize that Google’s car should attempt to stop runaway vehicles since they could potentially hit pedestrians. The street was also influential for the second situation, because I realized that if a car swerved out of the way of one person, it could potentially hit others or cause a worse incident with other vehicles. The discussion I had with Nick was also very valuable. He was able to further emphasis the value of human life over simple injuries</w:t>
      </w:r>
      <w:r w:rsidR="00005D27">
        <w:rPr>
          <w:rFonts w:ascii="Times New Roman" w:hAnsi="Times New Roman" w:cs="Times New Roman"/>
          <w:sz w:val="20"/>
        </w:rPr>
        <w:t xml:space="preserve"> [10]. </w:t>
      </w:r>
      <w:r w:rsidR="00266861">
        <w:rPr>
          <w:rFonts w:ascii="Times New Roman" w:hAnsi="Times New Roman" w:cs="Times New Roman"/>
          <w:sz w:val="20"/>
        </w:rPr>
        <w:t>So, the discussion was influential for the first situation in that it would be more ethical to save the runaway car. It was also influential for the second situation, because the lives of many are worth more than almost any singular life.</w:t>
      </w:r>
    </w:p>
    <w:p w:rsidR="00502696" w:rsidRDefault="00502696" w:rsidP="003022D8">
      <w:pPr>
        <w:spacing w:after="0" w:line="240" w:lineRule="auto"/>
        <w:contextualSpacing/>
        <w:jc w:val="both"/>
        <w:rPr>
          <w:rFonts w:ascii="Times New Roman" w:hAnsi="Times New Roman" w:cs="Times New Roman"/>
          <w:sz w:val="20"/>
        </w:rPr>
      </w:pPr>
    </w:p>
    <w:p w:rsidR="00CA73B2" w:rsidRDefault="00327CD8" w:rsidP="003022D8">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ETHICAL RECOMMENDATIONS</w:t>
      </w:r>
    </w:p>
    <w:p w:rsidR="00CA73B2" w:rsidRDefault="00CA73B2" w:rsidP="003022D8">
      <w:pPr>
        <w:spacing w:after="0" w:line="240" w:lineRule="auto"/>
        <w:contextualSpacing/>
        <w:jc w:val="center"/>
        <w:rPr>
          <w:rFonts w:ascii="Times New Roman" w:hAnsi="Times New Roman" w:cs="Times New Roman"/>
          <w:b/>
          <w:sz w:val="24"/>
          <w:szCs w:val="24"/>
        </w:rPr>
      </w:pPr>
    </w:p>
    <w:p w:rsidR="00CA73B2" w:rsidRPr="00566B15" w:rsidRDefault="00005D27" w:rsidP="009A290D">
      <w:pPr>
        <w:spacing w:after="0" w:line="240" w:lineRule="auto"/>
        <w:ind w:firstLine="288"/>
        <w:contextualSpacing/>
        <w:jc w:val="both"/>
        <w:rPr>
          <w:rFonts w:ascii="Times New Roman" w:hAnsi="Times New Roman" w:cs="Times New Roman"/>
          <w:sz w:val="20"/>
          <w:szCs w:val="20"/>
        </w:rPr>
      </w:pPr>
      <w:r>
        <w:rPr>
          <w:rFonts w:ascii="Times New Roman" w:hAnsi="Times New Roman" w:cs="Times New Roman"/>
          <w:sz w:val="20"/>
          <w:szCs w:val="20"/>
        </w:rPr>
        <w:t>For any other engineers that are faced with making an ethical decision, there are many factors to consider</w:t>
      </w:r>
      <w:r w:rsidR="00450990">
        <w:rPr>
          <w:rFonts w:ascii="Times New Roman" w:hAnsi="Times New Roman" w:cs="Times New Roman"/>
          <w:sz w:val="20"/>
          <w:szCs w:val="20"/>
        </w:rPr>
        <w:t xml:space="preserve">. </w:t>
      </w:r>
      <w:r>
        <w:rPr>
          <w:rFonts w:ascii="Times New Roman" w:hAnsi="Times New Roman" w:cs="Times New Roman"/>
          <w:sz w:val="20"/>
          <w:szCs w:val="20"/>
        </w:rPr>
        <w:t xml:space="preserve">One of the most useful pieces of information to utilize is the code of ethics of engineering societies. These codes can be incredibly helpful for realizing what is most important in a scenario. In most cases, the safety and well-being of the public should come before anything else. So, it is wise to remember that almost all human life is extremely valuable and most sacrifices are worth taking to keep it. </w:t>
      </w:r>
    </w:p>
    <w:p w:rsidR="00CA73B2" w:rsidRPr="00CA73B2" w:rsidRDefault="00CA73B2" w:rsidP="003022D8">
      <w:pPr>
        <w:spacing w:after="0" w:line="240" w:lineRule="auto"/>
        <w:contextualSpacing/>
        <w:jc w:val="both"/>
        <w:rPr>
          <w:rFonts w:ascii="Times New Roman" w:hAnsi="Times New Roman" w:cs="Times New Roman"/>
          <w:b/>
          <w:sz w:val="20"/>
          <w:szCs w:val="20"/>
        </w:rPr>
      </w:pPr>
    </w:p>
    <w:p w:rsidR="009A481E" w:rsidRDefault="009A481E" w:rsidP="003022D8">
      <w:pPr>
        <w:spacing w:after="0" w:line="240" w:lineRule="auto"/>
        <w:contextualSpacing/>
        <w:jc w:val="center"/>
        <w:rPr>
          <w:rFonts w:ascii="Times New Roman" w:hAnsi="Times New Roman" w:cs="Times New Roman"/>
          <w:b/>
          <w:sz w:val="24"/>
        </w:rPr>
      </w:pPr>
      <w:r>
        <w:rPr>
          <w:rFonts w:ascii="Times New Roman" w:hAnsi="Times New Roman" w:cs="Times New Roman"/>
          <w:b/>
          <w:sz w:val="24"/>
        </w:rPr>
        <w:t>CONCLUSION</w:t>
      </w:r>
    </w:p>
    <w:p w:rsidR="009A481E" w:rsidRDefault="009A481E" w:rsidP="003022D8">
      <w:pPr>
        <w:spacing w:after="0" w:line="240" w:lineRule="auto"/>
        <w:contextualSpacing/>
        <w:rPr>
          <w:rFonts w:ascii="Times New Roman" w:hAnsi="Times New Roman" w:cs="Times New Roman"/>
          <w:sz w:val="20"/>
        </w:rPr>
      </w:pPr>
    </w:p>
    <w:p w:rsidR="009A481E" w:rsidRDefault="00450990" w:rsidP="009A290D">
      <w:pPr>
        <w:spacing w:after="0" w:line="240" w:lineRule="auto"/>
        <w:ind w:firstLine="288"/>
        <w:contextualSpacing/>
        <w:jc w:val="both"/>
        <w:rPr>
          <w:rFonts w:ascii="Times New Roman" w:hAnsi="Times New Roman" w:cs="Times New Roman"/>
          <w:sz w:val="20"/>
        </w:rPr>
      </w:pPr>
      <w:r>
        <w:rPr>
          <w:rFonts w:ascii="Times New Roman" w:hAnsi="Times New Roman" w:cs="Times New Roman"/>
          <w:sz w:val="20"/>
        </w:rPr>
        <w:t xml:space="preserve">Overall, </w:t>
      </w:r>
      <w:r w:rsidR="00005D27">
        <w:rPr>
          <w:rFonts w:ascii="Times New Roman" w:hAnsi="Times New Roman" w:cs="Times New Roman"/>
          <w:sz w:val="20"/>
        </w:rPr>
        <w:t xml:space="preserve">I would choose to save the life of the runaway car in the first situation and sacrifice injuring the singular person to keep others safe in the second situation. I believe that saving the runaway car in the first situation is better, because saving the lives of anyone in that car would be worth any injuries Google’s car or passengers might suffer. I also believe that although the singular person may get injured or killed, the lives of many others are much more valuable. The most important factors in making this ethical decision is the consideration of how valuable all lives are and how it is the ethical duty of engineers to protect the safety of the public. Although these decisions may not be the best financially, considering how expensive the sensors are, they are ultimately more ethical. Therefore, I firmly believe the ethical </w:t>
      </w:r>
      <w:r w:rsidR="00005D27">
        <w:rPr>
          <w:rFonts w:ascii="Times New Roman" w:hAnsi="Times New Roman" w:cs="Times New Roman"/>
          <w:sz w:val="20"/>
        </w:rPr>
        <w:lastRenderedPageBreak/>
        <w:t>decisions I have made regarding the automated cars are the best for the company and the public.</w:t>
      </w:r>
    </w:p>
    <w:p w:rsidR="009A481E" w:rsidRDefault="009A481E" w:rsidP="003022D8">
      <w:pPr>
        <w:spacing w:after="0" w:line="240" w:lineRule="auto"/>
        <w:contextualSpacing/>
        <w:rPr>
          <w:rFonts w:ascii="Times New Roman" w:hAnsi="Times New Roman" w:cs="Times New Roman"/>
          <w:sz w:val="20"/>
        </w:rPr>
      </w:pPr>
    </w:p>
    <w:p w:rsidR="009A481E" w:rsidRDefault="009A481E" w:rsidP="003022D8">
      <w:pPr>
        <w:spacing w:after="0" w:line="240" w:lineRule="auto"/>
        <w:contextualSpacing/>
        <w:jc w:val="center"/>
        <w:rPr>
          <w:rFonts w:ascii="Times New Roman" w:hAnsi="Times New Roman" w:cs="Times New Roman"/>
          <w:b/>
          <w:sz w:val="24"/>
        </w:rPr>
      </w:pPr>
      <w:r>
        <w:rPr>
          <w:rFonts w:ascii="Times New Roman" w:hAnsi="Times New Roman" w:cs="Times New Roman"/>
          <w:b/>
          <w:sz w:val="24"/>
        </w:rPr>
        <w:t>REFERENCES</w:t>
      </w:r>
    </w:p>
    <w:p w:rsidR="00523AD2" w:rsidRDefault="00523AD2" w:rsidP="003022D8">
      <w:pPr>
        <w:spacing w:after="0" w:line="240" w:lineRule="auto"/>
        <w:contextualSpacing/>
        <w:jc w:val="center"/>
        <w:rPr>
          <w:rFonts w:ascii="Times New Roman" w:hAnsi="Times New Roman" w:cs="Times New Roman"/>
          <w:b/>
          <w:sz w:val="24"/>
        </w:rPr>
      </w:pPr>
    </w:p>
    <w:p w:rsidR="009A481E" w:rsidRPr="00AE4D72" w:rsidRDefault="009A481E"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w:t>
      </w:r>
      <w:r w:rsidR="00523AD2" w:rsidRPr="00AE4D72">
        <w:rPr>
          <w:rFonts w:ascii="Times New Roman" w:hAnsi="Times New Roman" w:cs="Times New Roman"/>
          <w:sz w:val="20"/>
          <w:szCs w:val="20"/>
        </w:rPr>
        <w:t>1</w:t>
      </w:r>
      <w:r w:rsidRPr="00AE4D72">
        <w:rPr>
          <w:rFonts w:ascii="Times New Roman" w:hAnsi="Times New Roman" w:cs="Times New Roman"/>
          <w:sz w:val="20"/>
          <w:szCs w:val="20"/>
        </w:rPr>
        <w:t>]</w:t>
      </w:r>
      <w:r w:rsidR="00523AD2" w:rsidRPr="00AE4D72">
        <w:rPr>
          <w:rFonts w:ascii="Times New Roman" w:hAnsi="Times New Roman" w:cs="Times New Roman"/>
          <w:sz w:val="20"/>
          <w:szCs w:val="20"/>
        </w:rPr>
        <w:t xml:space="preserve"> R. </w:t>
      </w:r>
      <w:proofErr w:type="spellStart"/>
      <w:r w:rsidR="00523AD2" w:rsidRPr="00AE4D72">
        <w:rPr>
          <w:rFonts w:ascii="Times New Roman" w:hAnsi="Times New Roman" w:cs="Times New Roman"/>
          <w:sz w:val="20"/>
          <w:szCs w:val="20"/>
        </w:rPr>
        <w:t>Whitwam</w:t>
      </w:r>
      <w:proofErr w:type="spellEnd"/>
      <w:r w:rsidR="00523AD2" w:rsidRPr="00AE4D72">
        <w:rPr>
          <w:rFonts w:ascii="Times New Roman" w:hAnsi="Times New Roman" w:cs="Times New Roman"/>
          <w:sz w:val="20"/>
          <w:szCs w:val="20"/>
        </w:rPr>
        <w:t xml:space="preserve">. (8 Sept. 2014) “How Google’s self-driving cars detect and avoid obstacles.” </w:t>
      </w:r>
      <w:r w:rsidR="00523AD2" w:rsidRPr="00AE4D72">
        <w:rPr>
          <w:rFonts w:ascii="Times New Roman" w:hAnsi="Times New Roman" w:cs="Times New Roman"/>
          <w:i/>
          <w:sz w:val="20"/>
          <w:szCs w:val="20"/>
        </w:rPr>
        <w:t>Extreme Tech.</w:t>
      </w:r>
      <w:r w:rsidR="00523AD2" w:rsidRPr="00AE4D72">
        <w:rPr>
          <w:rFonts w:ascii="Times New Roman" w:hAnsi="Times New Roman" w:cs="Times New Roman"/>
          <w:sz w:val="20"/>
          <w:szCs w:val="20"/>
        </w:rPr>
        <w:t xml:space="preserve"> (online article) </w:t>
      </w:r>
      <w:hyperlink r:id="rId12" w:history="1">
        <w:r w:rsidR="00523AD2" w:rsidRPr="00AE4D72">
          <w:rPr>
            <w:rStyle w:val="Hyperlink"/>
            <w:rFonts w:ascii="Times New Roman" w:hAnsi="Times New Roman" w:cs="Times New Roman"/>
            <w:sz w:val="20"/>
            <w:szCs w:val="20"/>
          </w:rPr>
          <w:t>http://www.extremetech.com/extreme/189486-how-googles-self-driving-cars-detect-and-avoid-obstacles</w:t>
        </w:r>
      </w:hyperlink>
      <w:r w:rsidR="00523AD2" w:rsidRPr="00AE4D72">
        <w:rPr>
          <w:rFonts w:ascii="Times New Roman" w:hAnsi="Times New Roman" w:cs="Times New Roman"/>
          <w:sz w:val="20"/>
          <w:szCs w:val="20"/>
        </w:rPr>
        <w:t xml:space="preserve"> </w:t>
      </w:r>
    </w:p>
    <w:p w:rsidR="00523AD2" w:rsidRDefault="00523AD2" w:rsidP="003022D8">
      <w:pPr>
        <w:spacing w:after="0" w:line="240" w:lineRule="auto"/>
        <w:contextualSpacing/>
        <w:jc w:val="both"/>
        <w:rPr>
          <w:rFonts w:ascii="Times New Roman" w:hAnsi="Times New Roman" w:cs="Times New Roman"/>
          <w:sz w:val="20"/>
          <w:szCs w:val="20"/>
        </w:rPr>
      </w:pPr>
    </w:p>
    <w:p w:rsidR="00E3175C" w:rsidRPr="00AE4D72" w:rsidRDefault="00E3175C" w:rsidP="003022D8">
      <w:pPr>
        <w:spacing w:after="0" w:line="240" w:lineRule="auto"/>
        <w:contextualSpacing/>
        <w:jc w:val="both"/>
        <w:rPr>
          <w:rFonts w:ascii="Times New Roman" w:hAnsi="Times New Roman" w:cs="Times New Roman"/>
          <w:sz w:val="20"/>
          <w:szCs w:val="20"/>
        </w:rPr>
      </w:pPr>
    </w:p>
    <w:p w:rsidR="00523AD2" w:rsidRPr="00AE4D72" w:rsidRDefault="00523AD2"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 xml:space="preserve">[2] S. Gibbs. (29 May 2014). “Google’s self-driving car: How does it work and when can we drive one?” </w:t>
      </w:r>
      <w:r w:rsidRPr="00AE4D72">
        <w:rPr>
          <w:rFonts w:ascii="Times New Roman" w:hAnsi="Times New Roman" w:cs="Times New Roman"/>
          <w:i/>
          <w:sz w:val="20"/>
          <w:szCs w:val="20"/>
        </w:rPr>
        <w:t>The Guardian.</w:t>
      </w:r>
      <w:r w:rsidRPr="00AE4D72">
        <w:rPr>
          <w:rFonts w:ascii="Times New Roman" w:hAnsi="Times New Roman" w:cs="Times New Roman"/>
          <w:sz w:val="20"/>
          <w:szCs w:val="20"/>
        </w:rPr>
        <w:t xml:space="preserve"> (</w:t>
      </w:r>
      <w:proofErr w:type="gramStart"/>
      <w:r w:rsidRPr="00AE4D72">
        <w:rPr>
          <w:rFonts w:ascii="Times New Roman" w:hAnsi="Times New Roman" w:cs="Times New Roman"/>
          <w:sz w:val="20"/>
          <w:szCs w:val="20"/>
        </w:rPr>
        <w:t>online</w:t>
      </w:r>
      <w:proofErr w:type="gramEnd"/>
      <w:r w:rsidRPr="00AE4D72">
        <w:rPr>
          <w:rFonts w:ascii="Times New Roman" w:hAnsi="Times New Roman" w:cs="Times New Roman"/>
          <w:sz w:val="20"/>
          <w:szCs w:val="20"/>
        </w:rPr>
        <w:t xml:space="preserve"> article) </w:t>
      </w:r>
      <w:hyperlink r:id="rId13" w:history="1">
        <w:r w:rsidRPr="00AE4D72">
          <w:rPr>
            <w:rStyle w:val="Hyperlink"/>
            <w:rFonts w:ascii="Times New Roman" w:hAnsi="Times New Roman" w:cs="Times New Roman"/>
            <w:sz w:val="20"/>
            <w:szCs w:val="20"/>
          </w:rPr>
          <w:t>http://www.theguardian.com/technology/2014/may/28/google-self-driving-car-how-does-it-work</w:t>
        </w:r>
      </w:hyperlink>
      <w:r w:rsidRPr="00AE4D72">
        <w:rPr>
          <w:rFonts w:ascii="Times New Roman" w:hAnsi="Times New Roman" w:cs="Times New Roman"/>
          <w:sz w:val="20"/>
          <w:szCs w:val="20"/>
        </w:rPr>
        <w:t xml:space="preserve"> </w:t>
      </w:r>
    </w:p>
    <w:p w:rsidR="00523AD2" w:rsidRDefault="00523AD2" w:rsidP="003022D8">
      <w:pPr>
        <w:spacing w:after="0" w:line="240" w:lineRule="auto"/>
        <w:contextualSpacing/>
        <w:jc w:val="both"/>
        <w:rPr>
          <w:rFonts w:ascii="Times New Roman" w:hAnsi="Times New Roman" w:cs="Times New Roman"/>
          <w:sz w:val="20"/>
          <w:szCs w:val="20"/>
        </w:rPr>
      </w:pPr>
    </w:p>
    <w:p w:rsidR="00E3175C" w:rsidRPr="00AE4D72" w:rsidRDefault="00E3175C" w:rsidP="003022D8">
      <w:pPr>
        <w:spacing w:after="0" w:line="240" w:lineRule="auto"/>
        <w:contextualSpacing/>
        <w:jc w:val="both"/>
        <w:rPr>
          <w:rFonts w:ascii="Times New Roman" w:hAnsi="Times New Roman" w:cs="Times New Roman"/>
          <w:sz w:val="20"/>
          <w:szCs w:val="20"/>
        </w:rPr>
      </w:pPr>
    </w:p>
    <w:p w:rsidR="00523AD2" w:rsidRPr="00AE4D72" w:rsidRDefault="00523AD2"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 xml:space="preserve">[3] “High Definition </w:t>
      </w:r>
      <w:proofErr w:type="spellStart"/>
      <w:r w:rsidRPr="00AE4D72">
        <w:rPr>
          <w:rFonts w:ascii="Times New Roman" w:hAnsi="Times New Roman" w:cs="Times New Roman"/>
          <w:sz w:val="20"/>
          <w:szCs w:val="20"/>
        </w:rPr>
        <w:t>Lidar</w:t>
      </w:r>
      <w:proofErr w:type="spellEnd"/>
      <w:r w:rsidRPr="00AE4D72">
        <w:rPr>
          <w:rFonts w:ascii="Times New Roman" w:hAnsi="Times New Roman" w:cs="Times New Roman"/>
          <w:sz w:val="20"/>
          <w:szCs w:val="20"/>
        </w:rPr>
        <w:t xml:space="preserve">, HDL-64E S2.” </w:t>
      </w:r>
      <w:proofErr w:type="spellStart"/>
      <w:r w:rsidRPr="00AE4D72">
        <w:rPr>
          <w:rFonts w:ascii="Times New Roman" w:hAnsi="Times New Roman" w:cs="Times New Roman"/>
          <w:i/>
          <w:sz w:val="20"/>
          <w:szCs w:val="20"/>
        </w:rPr>
        <w:t>Velodyne</w:t>
      </w:r>
      <w:proofErr w:type="spellEnd"/>
      <w:r w:rsidRPr="00AE4D72">
        <w:rPr>
          <w:rFonts w:ascii="Times New Roman" w:hAnsi="Times New Roman" w:cs="Times New Roman"/>
          <w:i/>
          <w:sz w:val="20"/>
          <w:szCs w:val="20"/>
        </w:rPr>
        <w:t>.</w:t>
      </w:r>
      <w:r w:rsidRPr="00AE4D72">
        <w:rPr>
          <w:rFonts w:ascii="Times New Roman" w:hAnsi="Times New Roman" w:cs="Times New Roman"/>
          <w:sz w:val="20"/>
          <w:szCs w:val="20"/>
        </w:rPr>
        <w:t xml:space="preserve"> </w:t>
      </w:r>
      <w:proofErr w:type="spellStart"/>
      <w:r w:rsidRPr="00AE4D72">
        <w:rPr>
          <w:rFonts w:ascii="Times New Roman" w:hAnsi="Times New Roman" w:cs="Times New Roman"/>
          <w:sz w:val="20"/>
          <w:szCs w:val="20"/>
        </w:rPr>
        <w:t>Velodyne</w:t>
      </w:r>
      <w:proofErr w:type="spellEnd"/>
      <w:r w:rsidRPr="00AE4D72">
        <w:rPr>
          <w:rFonts w:ascii="Times New Roman" w:hAnsi="Times New Roman" w:cs="Times New Roman"/>
          <w:sz w:val="20"/>
          <w:szCs w:val="20"/>
        </w:rPr>
        <w:t xml:space="preserve"> </w:t>
      </w:r>
      <w:proofErr w:type="spellStart"/>
      <w:r w:rsidRPr="00AE4D72">
        <w:rPr>
          <w:rFonts w:ascii="Times New Roman" w:hAnsi="Times New Roman" w:cs="Times New Roman"/>
          <w:sz w:val="20"/>
          <w:szCs w:val="20"/>
        </w:rPr>
        <w:t>Lidar</w:t>
      </w:r>
      <w:proofErr w:type="spellEnd"/>
      <w:r w:rsidRPr="00AE4D72">
        <w:rPr>
          <w:rFonts w:ascii="Times New Roman" w:hAnsi="Times New Roman" w:cs="Times New Roman"/>
          <w:sz w:val="20"/>
          <w:szCs w:val="20"/>
        </w:rPr>
        <w:t>, Inc. (2010). (</w:t>
      </w:r>
      <w:proofErr w:type="gramStart"/>
      <w:r w:rsidRPr="00AE4D72">
        <w:rPr>
          <w:rFonts w:ascii="Times New Roman" w:hAnsi="Times New Roman" w:cs="Times New Roman"/>
          <w:sz w:val="20"/>
          <w:szCs w:val="20"/>
        </w:rPr>
        <w:t>website</w:t>
      </w:r>
      <w:proofErr w:type="gramEnd"/>
      <w:r w:rsidRPr="00AE4D72">
        <w:rPr>
          <w:rFonts w:ascii="Times New Roman" w:hAnsi="Times New Roman" w:cs="Times New Roman"/>
          <w:sz w:val="20"/>
          <w:szCs w:val="20"/>
        </w:rPr>
        <w:t xml:space="preserve">) </w:t>
      </w:r>
      <w:hyperlink r:id="rId14" w:history="1">
        <w:r w:rsidRPr="00AE4D72">
          <w:rPr>
            <w:rStyle w:val="Hyperlink"/>
            <w:rFonts w:ascii="Times New Roman" w:hAnsi="Times New Roman" w:cs="Times New Roman"/>
            <w:sz w:val="20"/>
            <w:szCs w:val="20"/>
          </w:rPr>
          <w:t>http://velodynelidar.com/lidar/products/brochure/HDL-64E%20S2%20datasheet_2010_lowres.pdf</w:t>
        </w:r>
      </w:hyperlink>
      <w:r w:rsidRPr="00AE4D72">
        <w:rPr>
          <w:rFonts w:ascii="Times New Roman" w:hAnsi="Times New Roman" w:cs="Times New Roman"/>
          <w:sz w:val="20"/>
          <w:szCs w:val="20"/>
        </w:rPr>
        <w:t xml:space="preserve"> </w:t>
      </w:r>
    </w:p>
    <w:p w:rsidR="00523AD2" w:rsidRDefault="00523AD2" w:rsidP="003022D8">
      <w:pPr>
        <w:spacing w:after="0" w:line="240" w:lineRule="auto"/>
        <w:contextualSpacing/>
        <w:jc w:val="both"/>
        <w:rPr>
          <w:rFonts w:ascii="Times New Roman" w:hAnsi="Times New Roman" w:cs="Times New Roman"/>
          <w:sz w:val="20"/>
          <w:szCs w:val="20"/>
        </w:rPr>
      </w:pPr>
    </w:p>
    <w:p w:rsidR="00753B33" w:rsidRPr="00AE4D72" w:rsidRDefault="00753B33" w:rsidP="003022D8">
      <w:pPr>
        <w:spacing w:after="0" w:line="240" w:lineRule="auto"/>
        <w:contextualSpacing/>
        <w:jc w:val="both"/>
        <w:rPr>
          <w:rFonts w:ascii="Times New Roman" w:hAnsi="Times New Roman" w:cs="Times New Roman"/>
          <w:sz w:val="20"/>
          <w:szCs w:val="20"/>
        </w:rPr>
      </w:pPr>
    </w:p>
    <w:p w:rsidR="00523AD2" w:rsidRPr="00AE4D72" w:rsidRDefault="00523AD2"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 xml:space="preserve">[4] R. </w:t>
      </w:r>
      <w:proofErr w:type="spellStart"/>
      <w:r w:rsidRPr="00AE4D72">
        <w:rPr>
          <w:rFonts w:ascii="Times New Roman" w:hAnsi="Times New Roman" w:cs="Times New Roman"/>
          <w:sz w:val="20"/>
          <w:szCs w:val="20"/>
        </w:rPr>
        <w:t>Miel</w:t>
      </w:r>
      <w:proofErr w:type="spellEnd"/>
      <w:r w:rsidRPr="00AE4D72">
        <w:rPr>
          <w:rFonts w:ascii="Times New Roman" w:hAnsi="Times New Roman" w:cs="Times New Roman"/>
          <w:sz w:val="20"/>
          <w:szCs w:val="20"/>
        </w:rPr>
        <w:t xml:space="preserve">. (27 Jan. 2014). “Autonomous car sensors getting smaller.” </w:t>
      </w:r>
      <w:r w:rsidRPr="00AE4D72">
        <w:rPr>
          <w:rFonts w:ascii="Times New Roman" w:hAnsi="Times New Roman" w:cs="Times New Roman"/>
          <w:i/>
          <w:sz w:val="20"/>
          <w:szCs w:val="20"/>
        </w:rPr>
        <w:t>Plastics News.</w:t>
      </w:r>
      <w:r w:rsidRPr="00AE4D72">
        <w:rPr>
          <w:rFonts w:ascii="Times New Roman" w:hAnsi="Times New Roman" w:cs="Times New Roman"/>
          <w:sz w:val="20"/>
          <w:szCs w:val="20"/>
        </w:rPr>
        <w:t xml:space="preserve"> (</w:t>
      </w:r>
      <w:proofErr w:type="gramStart"/>
      <w:r w:rsidRPr="00AE4D72">
        <w:rPr>
          <w:rFonts w:ascii="Times New Roman" w:hAnsi="Times New Roman" w:cs="Times New Roman"/>
          <w:sz w:val="20"/>
          <w:szCs w:val="20"/>
        </w:rPr>
        <w:t>online</w:t>
      </w:r>
      <w:proofErr w:type="gramEnd"/>
      <w:r w:rsidRPr="00AE4D72">
        <w:rPr>
          <w:rFonts w:ascii="Times New Roman" w:hAnsi="Times New Roman" w:cs="Times New Roman"/>
          <w:sz w:val="20"/>
          <w:szCs w:val="20"/>
        </w:rPr>
        <w:t xml:space="preserve"> article) </w:t>
      </w:r>
      <w:hyperlink r:id="rId15" w:history="1">
        <w:r w:rsidRPr="00AE4D72">
          <w:rPr>
            <w:rStyle w:val="Hyperlink"/>
            <w:rFonts w:ascii="Times New Roman" w:hAnsi="Times New Roman" w:cs="Times New Roman"/>
            <w:sz w:val="20"/>
            <w:szCs w:val="20"/>
          </w:rPr>
          <w:t>http://search.ebscohost.com/login.aspx?direct=true&amp;db=bth&amp;AN=94199836&amp;site=ehost-live</w:t>
        </w:r>
      </w:hyperlink>
      <w:r w:rsidRPr="00AE4D72">
        <w:rPr>
          <w:rFonts w:ascii="Times New Roman" w:hAnsi="Times New Roman" w:cs="Times New Roman"/>
          <w:sz w:val="20"/>
          <w:szCs w:val="20"/>
        </w:rPr>
        <w:t xml:space="preserve"> </w:t>
      </w:r>
    </w:p>
    <w:p w:rsidR="00523AD2" w:rsidRDefault="00523AD2" w:rsidP="003022D8">
      <w:pPr>
        <w:spacing w:after="0" w:line="240" w:lineRule="auto"/>
        <w:contextualSpacing/>
        <w:jc w:val="both"/>
        <w:rPr>
          <w:rFonts w:ascii="Times New Roman" w:hAnsi="Times New Roman" w:cs="Times New Roman"/>
          <w:sz w:val="20"/>
          <w:szCs w:val="20"/>
        </w:rPr>
      </w:pPr>
    </w:p>
    <w:p w:rsidR="00753B33" w:rsidRDefault="00753B33" w:rsidP="003022D8">
      <w:pPr>
        <w:spacing w:after="0" w:line="240" w:lineRule="auto"/>
        <w:contextualSpacing/>
        <w:jc w:val="both"/>
        <w:rPr>
          <w:rFonts w:ascii="Times New Roman" w:hAnsi="Times New Roman" w:cs="Times New Roman"/>
          <w:sz w:val="20"/>
          <w:szCs w:val="20"/>
        </w:rPr>
      </w:pPr>
    </w:p>
    <w:p w:rsidR="00E3175C" w:rsidRDefault="00753B33" w:rsidP="003022D8">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[5] J. Newman. (8 Jun. 2014). “How to Make Driverless Cars Behave.” </w:t>
      </w:r>
      <w:r>
        <w:rPr>
          <w:rFonts w:ascii="Times New Roman" w:hAnsi="Times New Roman" w:cs="Times New Roman"/>
          <w:i/>
          <w:sz w:val="20"/>
          <w:szCs w:val="20"/>
        </w:rPr>
        <w:t xml:space="preserve">Time.com. </w:t>
      </w:r>
      <w:r>
        <w:rPr>
          <w:rFonts w:ascii="Times New Roman" w:hAnsi="Times New Roman" w:cs="Times New Roman"/>
          <w:sz w:val="20"/>
          <w:szCs w:val="20"/>
        </w:rPr>
        <w:t xml:space="preserve">(online </w:t>
      </w:r>
      <w:proofErr w:type="spellStart"/>
      <w:r>
        <w:rPr>
          <w:rFonts w:ascii="Times New Roman" w:hAnsi="Times New Roman" w:cs="Times New Roman"/>
          <w:sz w:val="20"/>
          <w:szCs w:val="20"/>
        </w:rPr>
        <w:t>arcticle</w:t>
      </w:r>
      <w:proofErr w:type="spellEnd"/>
      <w:r>
        <w:rPr>
          <w:rFonts w:ascii="Times New Roman" w:hAnsi="Times New Roman" w:cs="Times New Roman"/>
          <w:sz w:val="20"/>
          <w:szCs w:val="20"/>
        </w:rPr>
        <w:t xml:space="preserve">) </w:t>
      </w:r>
      <w:hyperlink r:id="rId16" w:history="1">
        <w:r w:rsidRPr="002D4DEF">
          <w:rPr>
            <w:rStyle w:val="Hyperlink"/>
            <w:rFonts w:ascii="Times New Roman" w:hAnsi="Times New Roman" w:cs="Times New Roman"/>
            <w:sz w:val="20"/>
            <w:szCs w:val="20"/>
          </w:rPr>
          <w:t>http://search.ebscohost.com/login.aspx?direct=true&amp;db=aph&amp;AN=96414684&amp;site=ehost-live</w:t>
        </w:r>
      </w:hyperlink>
    </w:p>
    <w:p w:rsidR="00753B33" w:rsidRDefault="00753B33" w:rsidP="003022D8">
      <w:pPr>
        <w:spacing w:after="0" w:line="240" w:lineRule="auto"/>
        <w:contextualSpacing/>
        <w:jc w:val="both"/>
        <w:rPr>
          <w:rFonts w:ascii="Times New Roman" w:hAnsi="Times New Roman" w:cs="Times New Roman"/>
          <w:sz w:val="20"/>
          <w:szCs w:val="20"/>
        </w:rPr>
      </w:pPr>
    </w:p>
    <w:p w:rsidR="00753B33" w:rsidRDefault="00753B33" w:rsidP="003022D8">
      <w:pPr>
        <w:spacing w:after="0" w:line="240" w:lineRule="auto"/>
        <w:contextualSpacing/>
        <w:jc w:val="both"/>
        <w:rPr>
          <w:rFonts w:ascii="Times New Roman" w:hAnsi="Times New Roman" w:cs="Times New Roman"/>
          <w:sz w:val="20"/>
          <w:szCs w:val="20"/>
        </w:rPr>
      </w:pPr>
    </w:p>
    <w:p w:rsidR="00753B33" w:rsidRPr="00D10650" w:rsidRDefault="00753B33" w:rsidP="00753B33">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[6] D. Newcomb. (Oct. 2014). “Who Should Be the Self-Driving Car’s Moral Compass?” </w:t>
      </w:r>
      <w:r>
        <w:rPr>
          <w:rFonts w:ascii="Times New Roman" w:hAnsi="Times New Roman" w:cs="Times New Roman"/>
          <w:i/>
          <w:sz w:val="20"/>
          <w:szCs w:val="20"/>
        </w:rPr>
        <w:t xml:space="preserve">PC Magazine. </w:t>
      </w:r>
      <w:r>
        <w:rPr>
          <w:rFonts w:ascii="Times New Roman" w:hAnsi="Times New Roman" w:cs="Times New Roman"/>
          <w:sz w:val="20"/>
          <w:szCs w:val="20"/>
        </w:rPr>
        <w:t>(</w:t>
      </w:r>
      <w:proofErr w:type="gramStart"/>
      <w:r>
        <w:rPr>
          <w:rFonts w:ascii="Times New Roman" w:hAnsi="Times New Roman" w:cs="Times New Roman"/>
          <w:sz w:val="20"/>
          <w:szCs w:val="20"/>
        </w:rPr>
        <w:t>online</w:t>
      </w:r>
      <w:proofErr w:type="gramEnd"/>
      <w:r>
        <w:rPr>
          <w:rFonts w:ascii="Times New Roman" w:hAnsi="Times New Roman" w:cs="Times New Roman"/>
          <w:sz w:val="20"/>
          <w:szCs w:val="20"/>
        </w:rPr>
        <w:t xml:space="preserve"> article) </w:t>
      </w:r>
      <w:hyperlink r:id="rId17" w:history="1">
        <w:r w:rsidRPr="002D4DEF">
          <w:rPr>
            <w:rStyle w:val="Hyperlink"/>
            <w:rFonts w:ascii="Times New Roman" w:hAnsi="Times New Roman" w:cs="Times New Roman"/>
            <w:sz w:val="20"/>
            <w:szCs w:val="20"/>
          </w:rPr>
          <w:t>http://search.ebscohost.com/login.aspx?direct=true&amp;db=aph&amp;AN=98472576&amp;site=ehost-live</w:t>
        </w:r>
      </w:hyperlink>
      <w:r>
        <w:rPr>
          <w:rFonts w:ascii="Times New Roman" w:hAnsi="Times New Roman" w:cs="Times New Roman"/>
          <w:sz w:val="20"/>
          <w:szCs w:val="20"/>
        </w:rPr>
        <w:t xml:space="preserve"> </w:t>
      </w:r>
    </w:p>
    <w:p w:rsidR="00753B33" w:rsidRDefault="00753B33" w:rsidP="003022D8">
      <w:pPr>
        <w:spacing w:after="0" w:line="240" w:lineRule="auto"/>
        <w:contextualSpacing/>
        <w:jc w:val="both"/>
        <w:rPr>
          <w:rFonts w:ascii="Times New Roman" w:hAnsi="Times New Roman" w:cs="Times New Roman"/>
          <w:sz w:val="20"/>
          <w:szCs w:val="20"/>
        </w:rPr>
      </w:pPr>
    </w:p>
    <w:p w:rsidR="00753B33" w:rsidRPr="00AE4D72" w:rsidRDefault="00753B33" w:rsidP="003022D8">
      <w:pPr>
        <w:spacing w:after="0" w:line="240" w:lineRule="auto"/>
        <w:contextualSpacing/>
        <w:jc w:val="both"/>
        <w:rPr>
          <w:rFonts w:ascii="Times New Roman" w:hAnsi="Times New Roman" w:cs="Times New Roman"/>
          <w:sz w:val="20"/>
          <w:szCs w:val="20"/>
        </w:rPr>
      </w:pPr>
    </w:p>
    <w:p w:rsidR="00523AD2" w:rsidRPr="00AE4D72" w:rsidRDefault="00523AD2"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w:t>
      </w:r>
      <w:r w:rsidR="00EB4DAA">
        <w:rPr>
          <w:rFonts w:ascii="Times New Roman" w:hAnsi="Times New Roman" w:cs="Times New Roman"/>
          <w:sz w:val="20"/>
          <w:szCs w:val="20"/>
        </w:rPr>
        <w:t>7</w:t>
      </w:r>
      <w:r w:rsidRPr="00AE4D72">
        <w:rPr>
          <w:rFonts w:ascii="Times New Roman" w:hAnsi="Times New Roman" w:cs="Times New Roman"/>
          <w:sz w:val="20"/>
          <w:szCs w:val="20"/>
        </w:rPr>
        <w:t xml:space="preserve">] G. Nelson. (15 Sept. 2014). “Sensor cuts self-driving car costs; Roof turrets not needed.” </w:t>
      </w:r>
      <w:r w:rsidRPr="00AE4D72">
        <w:rPr>
          <w:rFonts w:ascii="Times New Roman" w:hAnsi="Times New Roman" w:cs="Times New Roman"/>
          <w:i/>
          <w:sz w:val="20"/>
          <w:szCs w:val="20"/>
        </w:rPr>
        <w:t>Automotive News</w:t>
      </w:r>
      <w:r w:rsidRPr="00AE4D72">
        <w:rPr>
          <w:rFonts w:ascii="Times New Roman" w:hAnsi="Times New Roman" w:cs="Times New Roman"/>
          <w:sz w:val="20"/>
          <w:szCs w:val="20"/>
        </w:rPr>
        <w:t xml:space="preserve">. </w:t>
      </w:r>
      <w:r w:rsidR="008D222F">
        <w:rPr>
          <w:rFonts w:ascii="Times New Roman" w:hAnsi="Times New Roman" w:cs="Times New Roman"/>
          <w:sz w:val="20"/>
          <w:szCs w:val="20"/>
        </w:rPr>
        <w:t>(</w:t>
      </w:r>
      <w:proofErr w:type="gramStart"/>
      <w:r w:rsidR="008D222F">
        <w:rPr>
          <w:rFonts w:ascii="Times New Roman" w:hAnsi="Times New Roman" w:cs="Times New Roman"/>
          <w:sz w:val="20"/>
          <w:szCs w:val="20"/>
        </w:rPr>
        <w:t>o</w:t>
      </w:r>
      <w:r w:rsidRPr="00AE4D72">
        <w:rPr>
          <w:rFonts w:ascii="Times New Roman" w:hAnsi="Times New Roman" w:cs="Times New Roman"/>
          <w:sz w:val="20"/>
          <w:szCs w:val="20"/>
        </w:rPr>
        <w:t>nline</w:t>
      </w:r>
      <w:proofErr w:type="gramEnd"/>
      <w:r w:rsidRPr="00AE4D72">
        <w:rPr>
          <w:rFonts w:ascii="Times New Roman" w:hAnsi="Times New Roman" w:cs="Times New Roman"/>
          <w:sz w:val="20"/>
          <w:szCs w:val="20"/>
        </w:rPr>
        <w:t xml:space="preserve"> article) </w:t>
      </w:r>
      <w:hyperlink r:id="rId18" w:history="1">
        <w:r w:rsidRPr="00AE4D72">
          <w:rPr>
            <w:rStyle w:val="Hyperlink"/>
            <w:rFonts w:ascii="Times New Roman" w:hAnsi="Times New Roman" w:cs="Times New Roman"/>
            <w:sz w:val="20"/>
            <w:szCs w:val="20"/>
          </w:rPr>
          <w:t>http://go.galegroup.com/ps/i.do?id=GALE%7CA382797301&amp;v=2.1&amp;u=upitt_main&amp;it=r&amp;p=AONE&amp;sw=w&amp;asid=bc751608e8d72a3bc70e6b7cca1a2292</w:t>
        </w:r>
      </w:hyperlink>
      <w:r w:rsidRPr="00AE4D72">
        <w:rPr>
          <w:rFonts w:ascii="Times New Roman" w:hAnsi="Times New Roman" w:cs="Times New Roman"/>
          <w:sz w:val="20"/>
          <w:szCs w:val="20"/>
        </w:rPr>
        <w:t xml:space="preserve"> </w:t>
      </w:r>
    </w:p>
    <w:p w:rsidR="00523AD2" w:rsidRDefault="00523AD2" w:rsidP="003022D8">
      <w:pPr>
        <w:spacing w:after="0" w:line="240" w:lineRule="auto"/>
        <w:contextualSpacing/>
        <w:jc w:val="both"/>
        <w:rPr>
          <w:rFonts w:ascii="Times New Roman" w:hAnsi="Times New Roman" w:cs="Times New Roman"/>
          <w:sz w:val="20"/>
          <w:szCs w:val="20"/>
        </w:rPr>
      </w:pPr>
    </w:p>
    <w:p w:rsidR="00753B33" w:rsidRDefault="00753B33" w:rsidP="003022D8">
      <w:pPr>
        <w:spacing w:after="0" w:line="240" w:lineRule="auto"/>
        <w:contextualSpacing/>
        <w:jc w:val="both"/>
        <w:rPr>
          <w:rFonts w:ascii="Times New Roman" w:hAnsi="Times New Roman" w:cs="Times New Roman"/>
          <w:sz w:val="20"/>
          <w:szCs w:val="20"/>
        </w:rPr>
      </w:pPr>
    </w:p>
    <w:p w:rsidR="00753B33" w:rsidRDefault="00753B33" w:rsidP="003022D8">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[8]</w:t>
      </w:r>
      <w:r w:rsidR="00005D27">
        <w:rPr>
          <w:rFonts w:ascii="Times New Roman" w:hAnsi="Times New Roman" w:cs="Times New Roman"/>
          <w:sz w:val="20"/>
          <w:szCs w:val="20"/>
        </w:rPr>
        <w:t xml:space="preserve"> “NSPE Code of Ethics for Engineers</w:t>
      </w:r>
      <w:r w:rsidR="009A290D">
        <w:rPr>
          <w:rFonts w:ascii="Times New Roman" w:hAnsi="Times New Roman" w:cs="Times New Roman"/>
          <w:sz w:val="20"/>
          <w:szCs w:val="20"/>
        </w:rPr>
        <w:t>.</w:t>
      </w:r>
      <w:r w:rsidR="00005D27">
        <w:rPr>
          <w:rFonts w:ascii="Times New Roman" w:hAnsi="Times New Roman" w:cs="Times New Roman"/>
          <w:sz w:val="20"/>
          <w:szCs w:val="20"/>
        </w:rPr>
        <w:t>”</w:t>
      </w:r>
      <w:r w:rsidR="009A290D">
        <w:rPr>
          <w:rFonts w:ascii="Times New Roman" w:hAnsi="Times New Roman" w:cs="Times New Roman"/>
          <w:sz w:val="20"/>
          <w:szCs w:val="20"/>
        </w:rPr>
        <w:t xml:space="preserve"> </w:t>
      </w:r>
      <w:r w:rsidR="009A290D">
        <w:rPr>
          <w:rFonts w:ascii="Times New Roman" w:hAnsi="Times New Roman" w:cs="Times New Roman"/>
          <w:i/>
          <w:sz w:val="20"/>
          <w:szCs w:val="20"/>
        </w:rPr>
        <w:t>National Society of Professional Engineers</w:t>
      </w:r>
      <w:r w:rsidR="009A290D">
        <w:rPr>
          <w:rFonts w:ascii="Times New Roman" w:hAnsi="Times New Roman" w:cs="Times New Roman"/>
          <w:sz w:val="20"/>
          <w:szCs w:val="20"/>
        </w:rPr>
        <w:t xml:space="preserve">. National Society of Professional Engineers. (2014). (website) </w:t>
      </w:r>
      <w:hyperlink r:id="rId19" w:history="1">
        <w:r w:rsidR="009A290D" w:rsidRPr="002D4DEF">
          <w:rPr>
            <w:rStyle w:val="Hyperlink"/>
            <w:rFonts w:ascii="Times New Roman" w:hAnsi="Times New Roman" w:cs="Times New Roman"/>
            <w:sz w:val="20"/>
            <w:szCs w:val="20"/>
          </w:rPr>
          <w:t>http://www.nspe.org/resources/ethics/code-ethics</w:t>
        </w:r>
      </w:hyperlink>
      <w:r w:rsidR="009A290D">
        <w:rPr>
          <w:rFonts w:ascii="Times New Roman" w:hAnsi="Times New Roman" w:cs="Times New Roman"/>
          <w:sz w:val="20"/>
          <w:szCs w:val="20"/>
        </w:rPr>
        <w:t xml:space="preserve"> </w:t>
      </w:r>
    </w:p>
    <w:p w:rsidR="009A290D" w:rsidRPr="009A290D" w:rsidRDefault="009A290D" w:rsidP="003022D8">
      <w:pPr>
        <w:spacing w:after="0" w:line="240" w:lineRule="auto"/>
        <w:contextualSpacing/>
        <w:jc w:val="both"/>
        <w:rPr>
          <w:rFonts w:ascii="Times New Roman" w:hAnsi="Times New Roman" w:cs="Times New Roman"/>
          <w:sz w:val="20"/>
          <w:szCs w:val="20"/>
        </w:rPr>
      </w:pPr>
    </w:p>
    <w:p w:rsidR="00005D27" w:rsidRDefault="00005D27" w:rsidP="003022D8">
      <w:pPr>
        <w:spacing w:after="0" w:line="240" w:lineRule="auto"/>
        <w:contextualSpacing/>
        <w:jc w:val="both"/>
        <w:rPr>
          <w:rFonts w:ascii="Times New Roman" w:hAnsi="Times New Roman" w:cs="Times New Roman"/>
          <w:sz w:val="20"/>
          <w:szCs w:val="20"/>
        </w:rPr>
      </w:pPr>
    </w:p>
    <w:p w:rsidR="00005D27" w:rsidRDefault="00005D27" w:rsidP="003022D8">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[9]</w:t>
      </w:r>
      <w:r w:rsidR="009A290D">
        <w:rPr>
          <w:rFonts w:ascii="Times New Roman" w:hAnsi="Times New Roman" w:cs="Times New Roman"/>
          <w:sz w:val="20"/>
          <w:szCs w:val="20"/>
        </w:rPr>
        <w:t xml:space="preserve"> “Code of Ethics of Engineers.” </w:t>
      </w:r>
      <w:r w:rsidR="009A290D">
        <w:rPr>
          <w:rFonts w:ascii="Times New Roman" w:hAnsi="Times New Roman" w:cs="Times New Roman"/>
          <w:i/>
          <w:sz w:val="20"/>
          <w:szCs w:val="20"/>
        </w:rPr>
        <w:t>ASME</w:t>
      </w:r>
      <w:r w:rsidR="009A290D">
        <w:rPr>
          <w:rFonts w:ascii="Times New Roman" w:hAnsi="Times New Roman" w:cs="Times New Roman"/>
          <w:sz w:val="20"/>
          <w:szCs w:val="20"/>
        </w:rPr>
        <w:t xml:space="preserve">. American Society of Mechanical Engineers. (2012). </w:t>
      </w:r>
      <w:hyperlink r:id="rId20" w:history="1">
        <w:r w:rsidR="009A290D" w:rsidRPr="002D4DEF">
          <w:rPr>
            <w:rStyle w:val="Hyperlink"/>
            <w:rFonts w:ascii="Times New Roman" w:hAnsi="Times New Roman" w:cs="Times New Roman"/>
            <w:sz w:val="20"/>
            <w:szCs w:val="20"/>
          </w:rPr>
          <w:t>https://www.asme.org/getmedia/9EB36017-FA98-477E-8A73-77B04B36D410/P157_Ethics.aspx</w:t>
        </w:r>
      </w:hyperlink>
      <w:r w:rsidR="009A290D">
        <w:rPr>
          <w:rFonts w:ascii="Times New Roman" w:hAnsi="Times New Roman" w:cs="Times New Roman"/>
          <w:sz w:val="20"/>
          <w:szCs w:val="20"/>
        </w:rPr>
        <w:t xml:space="preserve"> </w:t>
      </w:r>
    </w:p>
    <w:p w:rsidR="009A290D" w:rsidRPr="009A290D" w:rsidRDefault="009A290D" w:rsidP="003022D8">
      <w:pPr>
        <w:spacing w:after="0" w:line="240" w:lineRule="auto"/>
        <w:contextualSpacing/>
        <w:jc w:val="both"/>
        <w:rPr>
          <w:rFonts w:ascii="Times New Roman" w:hAnsi="Times New Roman" w:cs="Times New Roman"/>
          <w:sz w:val="20"/>
          <w:szCs w:val="20"/>
        </w:rPr>
      </w:pPr>
    </w:p>
    <w:p w:rsidR="00005D27" w:rsidRDefault="00005D27" w:rsidP="003022D8">
      <w:pPr>
        <w:spacing w:after="0" w:line="240" w:lineRule="auto"/>
        <w:contextualSpacing/>
        <w:jc w:val="both"/>
        <w:rPr>
          <w:rFonts w:ascii="Times New Roman" w:hAnsi="Times New Roman" w:cs="Times New Roman"/>
          <w:sz w:val="20"/>
          <w:szCs w:val="20"/>
        </w:rPr>
      </w:pPr>
    </w:p>
    <w:p w:rsidR="00005D27" w:rsidRDefault="00005D27" w:rsidP="003022D8">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[10] N. Hammond. (2014, Oct. 26). Conversation.</w:t>
      </w:r>
    </w:p>
    <w:p w:rsidR="00753B33" w:rsidRDefault="00753B33" w:rsidP="003022D8">
      <w:pPr>
        <w:spacing w:after="0" w:line="240" w:lineRule="auto"/>
        <w:contextualSpacing/>
        <w:jc w:val="center"/>
        <w:rPr>
          <w:rFonts w:ascii="Times New Roman" w:hAnsi="Times New Roman" w:cs="Times New Roman"/>
          <w:b/>
          <w:sz w:val="24"/>
          <w:szCs w:val="24"/>
        </w:rPr>
      </w:pPr>
    </w:p>
    <w:p w:rsidR="009A290D" w:rsidRDefault="009A290D" w:rsidP="003022D8">
      <w:pPr>
        <w:spacing w:after="0" w:line="240" w:lineRule="auto"/>
        <w:contextualSpacing/>
        <w:jc w:val="center"/>
        <w:rPr>
          <w:rFonts w:ascii="Times New Roman" w:hAnsi="Times New Roman" w:cs="Times New Roman"/>
          <w:b/>
          <w:sz w:val="24"/>
          <w:szCs w:val="24"/>
        </w:rPr>
      </w:pPr>
    </w:p>
    <w:p w:rsidR="00753B33" w:rsidRDefault="00005D27" w:rsidP="003022D8">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ADDITONAL RESOURCES</w:t>
      </w:r>
    </w:p>
    <w:p w:rsidR="00941297" w:rsidRDefault="00941297" w:rsidP="00005D27">
      <w:pPr>
        <w:spacing w:after="0" w:line="240" w:lineRule="auto"/>
        <w:contextualSpacing/>
        <w:jc w:val="both"/>
        <w:rPr>
          <w:rFonts w:ascii="Times New Roman" w:hAnsi="Times New Roman" w:cs="Times New Roman"/>
          <w:sz w:val="20"/>
          <w:szCs w:val="20"/>
        </w:rPr>
      </w:pPr>
    </w:p>
    <w:p w:rsidR="00941297" w:rsidRDefault="00941297" w:rsidP="00005D27">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“Ethics Case Studies.” </w:t>
      </w:r>
      <w:proofErr w:type="spellStart"/>
      <w:r>
        <w:rPr>
          <w:rFonts w:ascii="Times New Roman" w:hAnsi="Times New Roman" w:cs="Times New Roman"/>
          <w:i/>
          <w:sz w:val="20"/>
          <w:szCs w:val="20"/>
        </w:rPr>
        <w:t>WebGURU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WebGURU</w:t>
      </w:r>
      <w:proofErr w:type="spellEnd"/>
      <w:r>
        <w:rPr>
          <w:rFonts w:ascii="Times New Roman" w:hAnsi="Times New Roman" w:cs="Times New Roman"/>
          <w:sz w:val="20"/>
          <w:szCs w:val="20"/>
        </w:rPr>
        <w:t xml:space="preserve">. (2014). (website) </w:t>
      </w:r>
      <w:hyperlink r:id="rId21" w:history="1">
        <w:r w:rsidRPr="002D4DEF">
          <w:rPr>
            <w:rStyle w:val="Hyperlink"/>
            <w:rFonts w:ascii="Times New Roman" w:hAnsi="Times New Roman" w:cs="Times New Roman"/>
            <w:sz w:val="20"/>
            <w:szCs w:val="20"/>
          </w:rPr>
          <w:t>http://www.webguru.neu.edu/professionalism/research-integrity/ethics-case-studies</w:t>
        </w:r>
      </w:hyperlink>
      <w:r>
        <w:rPr>
          <w:rFonts w:ascii="Times New Roman" w:hAnsi="Times New Roman" w:cs="Times New Roman"/>
          <w:sz w:val="20"/>
          <w:szCs w:val="20"/>
        </w:rPr>
        <w:t xml:space="preserve"> </w:t>
      </w:r>
    </w:p>
    <w:p w:rsidR="00941297" w:rsidRDefault="00941297" w:rsidP="00005D27">
      <w:pPr>
        <w:spacing w:after="0" w:line="240" w:lineRule="auto"/>
        <w:contextualSpacing/>
        <w:jc w:val="both"/>
        <w:rPr>
          <w:rFonts w:ascii="Times New Roman" w:hAnsi="Times New Roman" w:cs="Times New Roman"/>
          <w:sz w:val="20"/>
          <w:szCs w:val="20"/>
        </w:rPr>
      </w:pPr>
    </w:p>
    <w:p w:rsidR="00941297" w:rsidRPr="00941297" w:rsidRDefault="00941297" w:rsidP="00005D27">
      <w:pPr>
        <w:spacing w:after="0" w:line="240" w:lineRule="auto"/>
        <w:contextualSpacing/>
        <w:jc w:val="both"/>
        <w:rPr>
          <w:rFonts w:ascii="Times New Roman" w:hAnsi="Times New Roman" w:cs="Times New Roman"/>
          <w:sz w:val="20"/>
          <w:szCs w:val="20"/>
        </w:rPr>
      </w:pPr>
    </w:p>
    <w:p w:rsidR="00941297" w:rsidRDefault="00941297" w:rsidP="00005D27">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“Ethics Cases.” </w:t>
      </w:r>
      <w:r>
        <w:rPr>
          <w:rFonts w:ascii="Times New Roman" w:hAnsi="Times New Roman" w:cs="Times New Roman"/>
          <w:i/>
          <w:sz w:val="20"/>
          <w:szCs w:val="20"/>
        </w:rPr>
        <w:t xml:space="preserve">Texas Tech University. </w:t>
      </w:r>
      <w:r>
        <w:rPr>
          <w:rFonts w:ascii="Times New Roman" w:hAnsi="Times New Roman" w:cs="Times New Roman"/>
          <w:sz w:val="20"/>
          <w:szCs w:val="20"/>
        </w:rPr>
        <w:t xml:space="preserve">Texas Tech University. (2014). (website) </w:t>
      </w:r>
      <w:hyperlink r:id="rId22" w:history="1">
        <w:r w:rsidRPr="002D4DEF">
          <w:rPr>
            <w:rStyle w:val="Hyperlink"/>
            <w:rFonts w:ascii="Times New Roman" w:hAnsi="Times New Roman" w:cs="Times New Roman"/>
            <w:sz w:val="20"/>
            <w:szCs w:val="20"/>
          </w:rPr>
          <w:t>http://www.depts.ttu.edu/murdoughcenter/products/cases.php</w:t>
        </w:r>
      </w:hyperlink>
      <w:r>
        <w:rPr>
          <w:rFonts w:ascii="Times New Roman" w:hAnsi="Times New Roman" w:cs="Times New Roman"/>
          <w:sz w:val="20"/>
          <w:szCs w:val="20"/>
        </w:rPr>
        <w:t xml:space="preserve"> </w:t>
      </w:r>
    </w:p>
    <w:p w:rsidR="00941297" w:rsidRDefault="00941297" w:rsidP="00005D27">
      <w:pPr>
        <w:spacing w:after="0" w:line="240" w:lineRule="auto"/>
        <w:contextualSpacing/>
        <w:jc w:val="both"/>
        <w:rPr>
          <w:rFonts w:ascii="Times New Roman" w:hAnsi="Times New Roman" w:cs="Times New Roman"/>
          <w:sz w:val="20"/>
          <w:szCs w:val="20"/>
        </w:rPr>
      </w:pPr>
    </w:p>
    <w:p w:rsidR="00941297" w:rsidRPr="00941297" w:rsidRDefault="00941297" w:rsidP="00005D27">
      <w:pPr>
        <w:spacing w:after="0" w:line="240" w:lineRule="auto"/>
        <w:contextualSpacing/>
        <w:jc w:val="both"/>
        <w:rPr>
          <w:rFonts w:ascii="Times New Roman" w:hAnsi="Times New Roman" w:cs="Times New Roman"/>
          <w:sz w:val="20"/>
          <w:szCs w:val="20"/>
        </w:rPr>
      </w:pPr>
    </w:p>
    <w:p w:rsidR="00941297" w:rsidRDefault="00941297" w:rsidP="00005D27">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“Public Health and Safety – Delay in Addressing Fire Code Violations.” </w:t>
      </w:r>
      <w:r>
        <w:rPr>
          <w:rFonts w:ascii="Times New Roman" w:hAnsi="Times New Roman" w:cs="Times New Roman"/>
          <w:i/>
          <w:sz w:val="20"/>
          <w:szCs w:val="20"/>
        </w:rPr>
        <w:t>National Society of Professional Engineers</w:t>
      </w:r>
      <w:r>
        <w:rPr>
          <w:rFonts w:ascii="Times New Roman" w:hAnsi="Times New Roman" w:cs="Times New Roman"/>
          <w:sz w:val="20"/>
          <w:szCs w:val="20"/>
        </w:rPr>
        <w:t>. National Society of Professional Engineers. (2014).</w:t>
      </w:r>
      <w:r>
        <w:rPr>
          <w:rFonts w:ascii="Times New Roman" w:hAnsi="Times New Roman" w:cs="Times New Roman"/>
          <w:sz w:val="20"/>
          <w:szCs w:val="20"/>
        </w:rPr>
        <w:t xml:space="preserve"> (website) </w:t>
      </w:r>
      <w:hyperlink r:id="rId23" w:history="1">
        <w:r w:rsidRPr="002D4DEF">
          <w:rPr>
            <w:rStyle w:val="Hyperlink"/>
            <w:rFonts w:ascii="Times New Roman" w:hAnsi="Times New Roman" w:cs="Times New Roman"/>
            <w:sz w:val="20"/>
            <w:szCs w:val="20"/>
          </w:rPr>
          <w:t>http://www.nspe.org/sites/default/files/BER%20Case%20No%2013-11-FINAL.pdf</w:t>
        </w:r>
      </w:hyperlink>
      <w:r>
        <w:rPr>
          <w:rFonts w:ascii="Times New Roman" w:hAnsi="Times New Roman" w:cs="Times New Roman"/>
          <w:sz w:val="20"/>
          <w:szCs w:val="20"/>
        </w:rPr>
        <w:t xml:space="preserve"> </w:t>
      </w:r>
    </w:p>
    <w:p w:rsidR="00941297" w:rsidRPr="00005D27" w:rsidRDefault="00941297" w:rsidP="00005D27">
      <w:pPr>
        <w:spacing w:after="0" w:line="240" w:lineRule="auto"/>
        <w:contextualSpacing/>
        <w:jc w:val="both"/>
        <w:rPr>
          <w:rFonts w:ascii="Times New Roman" w:hAnsi="Times New Roman" w:cs="Times New Roman"/>
          <w:sz w:val="20"/>
          <w:szCs w:val="20"/>
        </w:rPr>
      </w:pPr>
    </w:p>
    <w:p w:rsidR="00005D27" w:rsidRPr="00005D27" w:rsidRDefault="00005D27" w:rsidP="003022D8">
      <w:pPr>
        <w:spacing w:after="0" w:line="240" w:lineRule="auto"/>
        <w:contextualSpacing/>
        <w:jc w:val="center"/>
        <w:rPr>
          <w:rFonts w:ascii="Times New Roman" w:hAnsi="Times New Roman" w:cs="Times New Roman"/>
          <w:sz w:val="24"/>
          <w:szCs w:val="24"/>
        </w:rPr>
      </w:pPr>
    </w:p>
    <w:p w:rsidR="00523AD2" w:rsidRPr="00AE4D72" w:rsidRDefault="00523AD2" w:rsidP="003022D8">
      <w:pPr>
        <w:spacing w:after="0" w:line="240" w:lineRule="auto"/>
        <w:contextualSpacing/>
        <w:jc w:val="center"/>
        <w:rPr>
          <w:rFonts w:ascii="Times New Roman" w:hAnsi="Times New Roman" w:cs="Times New Roman"/>
          <w:b/>
          <w:sz w:val="24"/>
          <w:szCs w:val="24"/>
        </w:rPr>
      </w:pPr>
      <w:r w:rsidRPr="00AE4D72">
        <w:rPr>
          <w:rFonts w:ascii="Times New Roman" w:hAnsi="Times New Roman" w:cs="Times New Roman"/>
          <w:b/>
          <w:sz w:val="24"/>
          <w:szCs w:val="24"/>
        </w:rPr>
        <w:t>ACKNOWLEDGEMENTS</w:t>
      </w:r>
    </w:p>
    <w:p w:rsidR="00523AD2" w:rsidRPr="00AE4D72" w:rsidRDefault="00523AD2" w:rsidP="003022D8">
      <w:pPr>
        <w:spacing w:after="0" w:line="240" w:lineRule="auto"/>
        <w:contextualSpacing/>
        <w:jc w:val="center"/>
        <w:rPr>
          <w:rFonts w:ascii="Times New Roman" w:hAnsi="Times New Roman" w:cs="Times New Roman"/>
          <w:b/>
          <w:sz w:val="20"/>
          <w:szCs w:val="20"/>
        </w:rPr>
      </w:pPr>
    </w:p>
    <w:p w:rsidR="00523AD2" w:rsidRPr="00AE4D72" w:rsidRDefault="00523AD2" w:rsidP="003022D8">
      <w:pPr>
        <w:spacing w:after="0" w:line="240" w:lineRule="auto"/>
        <w:contextualSpacing/>
        <w:jc w:val="both"/>
        <w:rPr>
          <w:rFonts w:ascii="Times New Roman" w:hAnsi="Times New Roman" w:cs="Times New Roman"/>
          <w:sz w:val="20"/>
          <w:szCs w:val="20"/>
        </w:rPr>
      </w:pPr>
      <w:r w:rsidRPr="00AE4D72">
        <w:rPr>
          <w:rFonts w:ascii="Times New Roman" w:hAnsi="Times New Roman" w:cs="Times New Roman"/>
          <w:sz w:val="20"/>
          <w:szCs w:val="20"/>
        </w:rPr>
        <w:t>I would like to thank the Bevi</w:t>
      </w:r>
      <w:r w:rsidR="00AE4D72" w:rsidRPr="00AE4D72">
        <w:rPr>
          <w:rFonts w:ascii="Times New Roman" w:hAnsi="Times New Roman" w:cs="Times New Roman"/>
          <w:sz w:val="20"/>
          <w:szCs w:val="20"/>
        </w:rPr>
        <w:t>er librarians for providing accommodations and resources that were useful to me throughout the research and writing portion of this paper. I would also like to thank my colleague</w:t>
      </w:r>
      <w:r w:rsidR="00266861">
        <w:rPr>
          <w:rFonts w:ascii="Times New Roman" w:hAnsi="Times New Roman" w:cs="Times New Roman"/>
          <w:sz w:val="20"/>
          <w:szCs w:val="20"/>
        </w:rPr>
        <w:t xml:space="preserve"> Nicholas Hammond for discussing my ethical situation with me</w:t>
      </w:r>
      <w:r w:rsidR="00AE4D72" w:rsidRPr="00AE4D72">
        <w:rPr>
          <w:rFonts w:ascii="Times New Roman" w:hAnsi="Times New Roman" w:cs="Times New Roman"/>
          <w:sz w:val="20"/>
          <w:szCs w:val="20"/>
        </w:rPr>
        <w:t>.</w:t>
      </w:r>
      <w:r w:rsidR="00ED1F7A">
        <w:rPr>
          <w:rFonts w:ascii="Times New Roman" w:hAnsi="Times New Roman" w:cs="Times New Roman"/>
          <w:sz w:val="20"/>
          <w:szCs w:val="20"/>
        </w:rPr>
        <w:t xml:space="preserve"> I would also like to thank Jeremy </w:t>
      </w:r>
      <w:proofErr w:type="spellStart"/>
      <w:r w:rsidR="00ED1F7A">
        <w:rPr>
          <w:rFonts w:ascii="Times New Roman" w:hAnsi="Times New Roman" w:cs="Times New Roman"/>
          <w:sz w:val="20"/>
          <w:szCs w:val="20"/>
        </w:rPr>
        <w:t>Manin</w:t>
      </w:r>
      <w:proofErr w:type="spellEnd"/>
      <w:r w:rsidR="00ED1F7A">
        <w:rPr>
          <w:rFonts w:ascii="Times New Roman" w:hAnsi="Times New Roman" w:cs="Times New Roman"/>
          <w:sz w:val="20"/>
          <w:szCs w:val="20"/>
        </w:rPr>
        <w:t xml:space="preserve"> for revising my paper.</w:t>
      </w:r>
    </w:p>
    <w:p w:rsidR="00AE4D72" w:rsidRPr="00AE4D72" w:rsidRDefault="00AE4D72" w:rsidP="003022D8">
      <w:pPr>
        <w:spacing w:after="0" w:line="240" w:lineRule="auto"/>
        <w:contextualSpacing/>
        <w:jc w:val="both"/>
        <w:rPr>
          <w:rFonts w:ascii="Times New Roman" w:hAnsi="Times New Roman" w:cs="Times New Roman"/>
          <w:sz w:val="20"/>
          <w:szCs w:val="20"/>
        </w:rPr>
      </w:pPr>
    </w:p>
    <w:sectPr w:rsidR="00AE4D72" w:rsidRPr="00AE4D72" w:rsidSect="00E81622">
      <w:type w:val="continuous"/>
      <w:pgSz w:w="12240" w:h="15840" w:code="1"/>
      <w:pgMar w:top="1440" w:right="1080" w:bottom="1440" w:left="108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EF3" w:rsidRDefault="00D00EF3" w:rsidP="00D53675">
      <w:pPr>
        <w:spacing w:after="0" w:line="240" w:lineRule="auto"/>
      </w:pPr>
      <w:r>
        <w:separator/>
      </w:r>
    </w:p>
  </w:endnote>
  <w:endnote w:type="continuationSeparator" w:id="0">
    <w:p w:rsidR="00D00EF3" w:rsidRDefault="00D00EF3" w:rsidP="00D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521614"/>
      <w:docPartObj>
        <w:docPartGallery w:val="Page Numbers (Bottom of Page)"/>
        <w:docPartUnique/>
      </w:docPartObj>
    </w:sdtPr>
    <w:sdtEndPr>
      <w:rPr>
        <w:noProof/>
      </w:rPr>
    </w:sdtEndPr>
    <w:sdtContent>
      <w:p w:rsidR="00E81622" w:rsidRDefault="00E81622">
        <w:pPr>
          <w:pStyle w:val="Footer"/>
          <w:jc w:val="center"/>
        </w:pPr>
        <w:r w:rsidRPr="00E81622">
          <w:rPr>
            <w:rFonts w:ascii="Times New Roman" w:hAnsi="Times New Roman" w:cs="Times New Roman"/>
            <w:b/>
            <w:sz w:val="20"/>
            <w:szCs w:val="20"/>
          </w:rPr>
          <w:fldChar w:fldCharType="begin"/>
        </w:r>
        <w:r w:rsidRPr="00E81622">
          <w:rPr>
            <w:rFonts w:ascii="Times New Roman" w:hAnsi="Times New Roman" w:cs="Times New Roman"/>
            <w:b/>
            <w:sz w:val="20"/>
            <w:szCs w:val="20"/>
          </w:rPr>
          <w:instrText xml:space="preserve"> PAGE   \* MERGEFORMAT </w:instrText>
        </w:r>
        <w:r w:rsidRPr="00E81622">
          <w:rPr>
            <w:rFonts w:ascii="Times New Roman" w:hAnsi="Times New Roman" w:cs="Times New Roman"/>
            <w:b/>
            <w:sz w:val="20"/>
            <w:szCs w:val="20"/>
          </w:rPr>
          <w:fldChar w:fldCharType="separate"/>
        </w:r>
        <w:r w:rsidR="00ED1F7A">
          <w:rPr>
            <w:rFonts w:ascii="Times New Roman" w:hAnsi="Times New Roman" w:cs="Times New Roman"/>
            <w:b/>
            <w:noProof/>
            <w:sz w:val="20"/>
            <w:szCs w:val="20"/>
          </w:rPr>
          <w:t>2</w:t>
        </w:r>
        <w:r w:rsidRPr="00E81622">
          <w:rPr>
            <w:rFonts w:ascii="Times New Roman" w:hAnsi="Times New Roman" w:cs="Times New Roman"/>
            <w:b/>
            <w:noProof/>
            <w:sz w:val="20"/>
            <w:szCs w:val="20"/>
          </w:rPr>
          <w:fldChar w:fldCharType="end"/>
        </w:r>
      </w:p>
    </w:sdtContent>
  </w:sdt>
  <w:p w:rsidR="00D53675" w:rsidRPr="00704AF8" w:rsidRDefault="00D53675">
    <w:pPr>
      <w:pStyle w:val="Footer"/>
      <w:rPr>
        <w:rFonts w:ascii="Times New Roman" w:hAnsi="Times New Roman" w:cs="Times New Roman"/>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22" w:rsidRDefault="00E81622">
    <w:pPr>
      <w:pStyle w:val="Footer"/>
      <w:rPr>
        <w:rFonts w:ascii="Times New Roman" w:hAnsi="Times New Roman" w:cs="Times New Roman"/>
        <w:b/>
        <w:sz w:val="20"/>
      </w:rPr>
    </w:pPr>
    <w:r>
      <w:rPr>
        <w:rFonts w:ascii="Times New Roman" w:hAnsi="Times New Roman" w:cs="Times New Roman"/>
        <w:b/>
        <w:sz w:val="20"/>
      </w:rPr>
      <w:t>University of Pittsburgh, Swanson School of Engineering</w:t>
    </w:r>
  </w:p>
  <w:p w:rsidR="00E81622" w:rsidRPr="00E81622" w:rsidRDefault="00E3175C">
    <w:pPr>
      <w:pStyle w:val="Footer"/>
      <w:rPr>
        <w:rFonts w:ascii="Times New Roman" w:hAnsi="Times New Roman" w:cs="Times New Roman"/>
        <w:b/>
        <w:sz w:val="20"/>
      </w:rPr>
    </w:pPr>
    <w:r>
      <w:rPr>
        <w:rFonts w:ascii="Times New Roman" w:hAnsi="Times New Roman" w:cs="Times New Roman"/>
        <w:b/>
        <w:sz w:val="20"/>
      </w:rPr>
      <w:t>2014-10-28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EF3" w:rsidRDefault="00D00EF3" w:rsidP="00D53675">
      <w:pPr>
        <w:spacing w:after="0" w:line="240" w:lineRule="auto"/>
      </w:pPr>
      <w:r>
        <w:separator/>
      </w:r>
    </w:p>
  </w:footnote>
  <w:footnote w:type="continuationSeparator" w:id="0">
    <w:p w:rsidR="00D00EF3" w:rsidRDefault="00D00EF3" w:rsidP="00D53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75" w:rsidRDefault="00E81622">
    <w:pPr>
      <w:pStyle w:val="Header"/>
      <w:rPr>
        <w:rFonts w:ascii="Times New Roman" w:hAnsi="Times New Roman" w:cs="Times New Roman"/>
        <w:b/>
        <w:sz w:val="20"/>
      </w:rPr>
    </w:pPr>
    <w:r>
      <w:rPr>
        <w:rFonts w:ascii="Times New Roman" w:hAnsi="Times New Roman" w:cs="Times New Roman"/>
        <w:b/>
        <w:sz w:val="20"/>
      </w:rPr>
      <w:t>Ben Posey</w:t>
    </w:r>
  </w:p>
  <w:p w:rsidR="00E81622" w:rsidRPr="00E81622" w:rsidRDefault="00E81622">
    <w:pPr>
      <w:pStyle w:val="Header"/>
      <w:rPr>
        <w:rFonts w:ascii="Times New Roman" w:hAnsi="Times New Roman" w:cs="Times New Roman"/>
        <w:b/>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22" w:rsidRPr="00704AF8" w:rsidRDefault="00E81622" w:rsidP="00E81622">
    <w:pPr>
      <w:pStyle w:val="Header"/>
      <w:rPr>
        <w:rFonts w:ascii="Times New Roman" w:hAnsi="Times New Roman" w:cs="Times New Roman"/>
        <w:b/>
        <w:sz w:val="20"/>
      </w:rPr>
    </w:pPr>
    <w:proofErr w:type="spellStart"/>
    <w:r w:rsidRPr="00704AF8">
      <w:rPr>
        <w:rFonts w:ascii="Times New Roman" w:hAnsi="Times New Roman" w:cs="Times New Roman"/>
        <w:b/>
        <w:sz w:val="20"/>
      </w:rPr>
      <w:t>Mahboobin</w:t>
    </w:r>
    <w:proofErr w:type="spellEnd"/>
    <w:r w:rsidRPr="00704AF8">
      <w:rPr>
        <w:rFonts w:ascii="Times New Roman" w:hAnsi="Times New Roman" w:cs="Times New Roman"/>
        <w:b/>
        <w:sz w:val="20"/>
      </w:rPr>
      <w:t xml:space="preserve"> 10:00</w:t>
    </w:r>
  </w:p>
  <w:p w:rsidR="00E81622" w:rsidRPr="00E81622" w:rsidRDefault="00E81622">
    <w:pPr>
      <w:pStyle w:val="Header"/>
      <w:rPr>
        <w:rFonts w:ascii="Times New Roman" w:hAnsi="Times New Roman" w:cs="Times New Roman"/>
        <w:b/>
        <w:sz w:val="20"/>
      </w:rPr>
    </w:pPr>
    <w:r w:rsidRPr="00704AF8">
      <w:rPr>
        <w:rFonts w:ascii="Times New Roman" w:hAnsi="Times New Roman" w:cs="Times New Roman"/>
        <w:b/>
        <w:sz w:val="20"/>
      </w:rPr>
      <w:t>L09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55"/>
    <w:rsid w:val="00005D27"/>
    <w:rsid w:val="000A3A3A"/>
    <w:rsid w:val="000B59FC"/>
    <w:rsid w:val="000C6A41"/>
    <w:rsid w:val="000D29B1"/>
    <w:rsid w:val="000E04C0"/>
    <w:rsid w:val="00115C66"/>
    <w:rsid w:val="0021446D"/>
    <w:rsid w:val="0022065D"/>
    <w:rsid w:val="00224FE5"/>
    <w:rsid w:val="00263C02"/>
    <w:rsid w:val="00266861"/>
    <w:rsid w:val="002A6DA0"/>
    <w:rsid w:val="002C5B76"/>
    <w:rsid w:val="002D12F0"/>
    <w:rsid w:val="003022D8"/>
    <w:rsid w:val="00326ED6"/>
    <w:rsid w:val="00327CD8"/>
    <w:rsid w:val="0033165C"/>
    <w:rsid w:val="003371E2"/>
    <w:rsid w:val="00353873"/>
    <w:rsid w:val="003C6986"/>
    <w:rsid w:val="00403CC3"/>
    <w:rsid w:val="00414718"/>
    <w:rsid w:val="0044222C"/>
    <w:rsid w:val="00450136"/>
    <w:rsid w:val="00450990"/>
    <w:rsid w:val="004B65B9"/>
    <w:rsid w:val="004C1158"/>
    <w:rsid w:val="004E795F"/>
    <w:rsid w:val="004F1B27"/>
    <w:rsid w:val="00502696"/>
    <w:rsid w:val="005135C5"/>
    <w:rsid w:val="00523AD2"/>
    <w:rsid w:val="00535F02"/>
    <w:rsid w:val="00566B15"/>
    <w:rsid w:val="005E7573"/>
    <w:rsid w:val="005F62A9"/>
    <w:rsid w:val="00602B0F"/>
    <w:rsid w:val="00604AE4"/>
    <w:rsid w:val="00626C48"/>
    <w:rsid w:val="00635F8B"/>
    <w:rsid w:val="006B5566"/>
    <w:rsid w:val="006E03D3"/>
    <w:rsid w:val="00704AF8"/>
    <w:rsid w:val="0071629C"/>
    <w:rsid w:val="00721E63"/>
    <w:rsid w:val="00725F27"/>
    <w:rsid w:val="007336E1"/>
    <w:rsid w:val="00753B33"/>
    <w:rsid w:val="0086551B"/>
    <w:rsid w:val="008717BB"/>
    <w:rsid w:val="00896396"/>
    <w:rsid w:val="008B160D"/>
    <w:rsid w:val="008D222F"/>
    <w:rsid w:val="008E28D3"/>
    <w:rsid w:val="00941297"/>
    <w:rsid w:val="00950723"/>
    <w:rsid w:val="0096434B"/>
    <w:rsid w:val="00981BF1"/>
    <w:rsid w:val="009A23D8"/>
    <w:rsid w:val="009A290D"/>
    <w:rsid w:val="009A481E"/>
    <w:rsid w:val="009D05D1"/>
    <w:rsid w:val="009D5CEA"/>
    <w:rsid w:val="00AD0455"/>
    <w:rsid w:val="00AD6FAC"/>
    <w:rsid w:val="00AE4D72"/>
    <w:rsid w:val="00B30115"/>
    <w:rsid w:val="00B3040E"/>
    <w:rsid w:val="00B6494A"/>
    <w:rsid w:val="00B657B5"/>
    <w:rsid w:val="00BA204B"/>
    <w:rsid w:val="00BA582E"/>
    <w:rsid w:val="00BB0212"/>
    <w:rsid w:val="00C12D21"/>
    <w:rsid w:val="00C701BE"/>
    <w:rsid w:val="00CA73B2"/>
    <w:rsid w:val="00CE01E5"/>
    <w:rsid w:val="00D00EF3"/>
    <w:rsid w:val="00D10650"/>
    <w:rsid w:val="00D203E4"/>
    <w:rsid w:val="00D3205E"/>
    <w:rsid w:val="00D53675"/>
    <w:rsid w:val="00D70B6C"/>
    <w:rsid w:val="00D8097E"/>
    <w:rsid w:val="00DE5BD9"/>
    <w:rsid w:val="00DE7D4E"/>
    <w:rsid w:val="00E163E4"/>
    <w:rsid w:val="00E2474E"/>
    <w:rsid w:val="00E3175C"/>
    <w:rsid w:val="00E81622"/>
    <w:rsid w:val="00E82E25"/>
    <w:rsid w:val="00EB4DAA"/>
    <w:rsid w:val="00ED1F7A"/>
    <w:rsid w:val="00EE2CE2"/>
    <w:rsid w:val="00F727D0"/>
    <w:rsid w:val="00FA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57A6F-0130-4D3D-B079-77FBD032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75"/>
  </w:style>
  <w:style w:type="paragraph" w:styleId="Footer">
    <w:name w:val="footer"/>
    <w:basedOn w:val="Normal"/>
    <w:link w:val="FooterChar"/>
    <w:uiPriority w:val="99"/>
    <w:unhideWhenUsed/>
    <w:rsid w:val="00D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75"/>
  </w:style>
  <w:style w:type="character" w:styleId="Hyperlink">
    <w:name w:val="Hyperlink"/>
    <w:basedOn w:val="DefaultParagraphFont"/>
    <w:uiPriority w:val="99"/>
    <w:unhideWhenUsed/>
    <w:rsid w:val="00D53675"/>
    <w:rPr>
      <w:color w:val="0563C1" w:themeColor="hyperlink"/>
      <w:u w:val="single"/>
    </w:rPr>
  </w:style>
  <w:style w:type="paragraph" w:styleId="BalloonText">
    <w:name w:val="Balloon Text"/>
    <w:basedOn w:val="Normal"/>
    <w:link w:val="BalloonTextChar"/>
    <w:uiPriority w:val="99"/>
    <w:semiHidden/>
    <w:unhideWhenUsed/>
    <w:rsid w:val="00B64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heguardian.com/technology/2014/may/28/google-self-driving-car-how-does-it-work" TargetMode="External"/><Relationship Id="rId18" Type="http://schemas.openxmlformats.org/officeDocument/2006/relationships/hyperlink" Target="http://go.galegroup.com/ps/i.do?id=GALE%7CA382797301&amp;v=2.1&amp;u=upitt_main&amp;it=r&amp;p=AONE&amp;sw=w&amp;asid=bc751608e8d72a3bc70e6b7cca1a2292" TargetMode="External"/><Relationship Id="rId3" Type="http://schemas.openxmlformats.org/officeDocument/2006/relationships/settings" Target="settings.xml"/><Relationship Id="rId21" Type="http://schemas.openxmlformats.org/officeDocument/2006/relationships/hyperlink" Target="http://www.webguru.neu.edu/professionalism/research-integrity/ethics-case-studies" TargetMode="External"/><Relationship Id="rId7" Type="http://schemas.openxmlformats.org/officeDocument/2006/relationships/hyperlink" Target="mailto:brp76@pitt.edu" TargetMode="External"/><Relationship Id="rId12" Type="http://schemas.openxmlformats.org/officeDocument/2006/relationships/hyperlink" Target="http://www.extremetech.com/extreme/189486-how-googles-self-driving-cars-detect-and-avoid-obstacles" TargetMode="External"/><Relationship Id="rId17" Type="http://schemas.openxmlformats.org/officeDocument/2006/relationships/hyperlink" Target="http://search.ebscohost.com/login.aspx?direct=true&amp;db=aph&amp;AN=98472576&amp;site=ehost-li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arch.ebscohost.com/login.aspx?direct=true&amp;db=aph&amp;AN=96414684&amp;site=ehost-live" TargetMode="External"/><Relationship Id="rId20" Type="http://schemas.openxmlformats.org/officeDocument/2006/relationships/hyperlink" Target="https://www.asme.org/getmedia/9EB36017-FA98-477E-8A73-77B04B36D410/P157_Ethics.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arch.ebscohost.com/login.aspx?direct=true&amp;db=bth&amp;AN=94199836&amp;site=ehost-live" TargetMode="External"/><Relationship Id="rId23" Type="http://schemas.openxmlformats.org/officeDocument/2006/relationships/hyperlink" Target="http://www.nspe.org/sites/default/files/BER%20Case%20No%2013-11-FINAL.pdf" TargetMode="External"/><Relationship Id="rId10" Type="http://schemas.openxmlformats.org/officeDocument/2006/relationships/header" Target="header2.xml"/><Relationship Id="rId19" Type="http://schemas.openxmlformats.org/officeDocument/2006/relationships/hyperlink" Target="http://www.nspe.org/resources/ethics/code-ethic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velodynelidar.com/lidar/products/brochure/HDL-64E%20S2%20datasheet_2010_lowres.pdf" TargetMode="External"/><Relationship Id="rId22" Type="http://schemas.openxmlformats.org/officeDocument/2006/relationships/hyperlink" Target="http://www.depts.ttu.edu/murdoughcenter/products/ca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AFC38-0E4A-41B3-9735-267893EB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4</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Posey</dc:creator>
  <cp:keywords/>
  <dc:description/>
  <cp:lastModifiedBy>Ben Posey</cp:lastModifiedBy>
  <cp:revision>40</cp:revision>
  <cp:lastPrinted>2014-10-28T07:39:00Z</cp:lastPrinted>
  <dcterms:created xsi:type="dcterms:W3CDTF">2014-09-29T22:10:00Z</dcterms:created>
  <dcterms:modified xsi:type="dcterms:W3CDTF">2014-10-28T08:09:00Z</dcterms:modified>
</cp:coreProperties>
</file>