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F63A" w14:textId="77777777" w:rsidR="000B3974" w:rsidRPr="000B3974" w:rsidRDefault="000B3974" w:rsidP="000B3974">
      <w:pPr>
        <w:jc w:val="both"/>
        <w:rPr>
          <w:b/>
          <w:bCs/>
          <w:sz w:val="48"/>
          <w:szCs w:val="48"/>
        </w:rPr>
      </w:pPr>
      <w:r w:rsidRPr="000B3974">
        <w:rPr>
          <w:b/>
          <w:bCs/>
          <w:sz w:val="48"/>
          <w:szCs w:val="48"/>
        </w:rPr>
        <w:t>Primeiros passos como advogado autônomo</w:t>
      </w:r>
    </w:p>
    <w:p w14:paraId="17CF715E" w14:textId="77777777" w:rsidR="000B3974" w:rsidRDefault="000B3974" w:rsidP="000B3974">
      <w:pPr>
        <w:jc w:val="both"/>
      </w:pPr>
    </w:p>
    <w:p w14:paraId="606C6921" w14:textId="77777777" w:rsidR="000B3974" w:rsidRDefault="000B3974" w:rsidP="000B3974">
      <w:pPr>
        <w:jc w:val="both"/>
      </w:pPr>
      <w:r>
        <w:t xml:space="preserve">Imagine ser dono do seu caminho na advocacia, tomando decisões importantes e moldando sua própria jornada profissional. </w:t>
      </w:r>
    </w:p>
    <w:p w14:paraId="0C3CDE7F" w14:textId="7F4A4CAC" w:rsidR="000B3974" w:rsidRDefault="000B3974" w:rsidP="000B3974">
      <w:pPr>
        <w:jc w:val="both"/>
      </w:pPr>
      <w:r>
        <w:t xml:space="preserve">Ser um advogado autônomo oferece exatamente essa liberdade e potencial de crescimento. </w:t>
      </w:r>
    </w:p>
    <w:p w14:paraId="16305C38" w14:textId="77777777" w:rsidR="000B3974" w:rsidRDefault="000B3974" w:rsidP="000B3974">
      <w:pPr>
        <w:jc w:val="both"/>
      </w:pPr>
      <w:r>
        <w:t>Neste artigo, exploraremos os primeiros passos para se tornar um advogado autônomo bem-sucedido, destacando as vantagens e desafios desse emocionante percurso.</w:t>
      </w:r>
    </w:p>
    <w:p w14:paraId="584E9F04" w14:textId="77777777" w:rsidR="000B3974" w:rsidRDefault="000B3974" w:rsidP="000B3974">
      <w:pPr>
        <w:jc w:val="both"/>
      </w:pPr>
    </w:p>
    <w:p w14:paraId="5B375204" w14:textId="77777777" w:rsidR="000B3974" w:rsidRPr="000B3974" w:rsidRDefault="000B3974" w:rsidP="000B3974">
      <w:pPr>
        <w:pStyle w:val="Estilo2"/>
      </w:pPr>
      <w:r w:rsidRPr="000B3974">
        <w:t>O que é Ser um Advogado Autônomo</w:t>
      </w:r>
    </w:p>
    <w:p w14:paraId="7B16A3B1" w14:textId="77777777" w:rsidR="000B3974" w:rsidRDefault="000B3974" w:rsidP="000B3974">
      <w:pPr>
        <w:jc w:val="both"/>
      </w:pPr>
      <w:r>
        <w:t xml:space="preserve">Ser um advogado autônomo significa mais do que apenas praticar direito por conta própria. </w:t>
      </w:r>
    </w:p>
    <w:p w14:paraId="37B69635" w14:textId="72AD3D54" w:rsidR="000B3974" w:rsidRDefault="000B3974" w:rsidP="000B3974">
      <w:pPr>
        <w:jc w:val="both"/>
      </w:pPr>
      <w:r>
        <w:t xml:space="preserve">É sobre ser o capitão do seu próprio barco, decidindo quais áreas do direito deseja explorar, quais clientes deseja atender e como deseja construir sua marca. </w:t>
      </w:r>
    </w:p>
    <w:p w14:paraId="74523D11" w14:textId="66CF3F27" w:rsidR="000B3974" w:rsidRDefault="000B3974" w:rsidP="000B3974">
      <w:pPr>
        <w:jc w:val="both"/>
      </w:pPr>
      <w:r>
        <w:t>Isso permite que você tenha flexibilidade para seguir suas paixões profissionais e se destacar em áreas específicas.</w:t>
      </w:r>
    </w:p>
    <w:p w14:paraId="11FD984F" w14:textId="77777777" w:rsidR="000B3974" w:rsidRDefault="000B3974" w:rsidP="000B3974">
      <w:pPr>
        <w:jc w:val="both"/>
      </w:pPr>
    </w:p>
    <w:p w14:paraId="48C8CE2A" w14:textId="77777777" w:rsidR="000B3974" w:rsidRDefault="000B3974" w:rsidP="000B3974">
      <w:pPr>
        <w:pStyle w:val="Estilo2"/>
      </w:pPr>
      <w:r>
        <w:t>Vantagens de Ser Seu Próprio Chefe na Advocacia</w:t>
      </w:r>
    </w:p>
    <w:p w14:paraId="45683F48" w14:textId="77777777" w:rsidR="000B3974" w:rsidRDefault="000B3974" w:rsidP="000B3974">
      <w:pPr>
        <w:jc w:val="both"/>
      </w:pPr>
      <w:r>
        <w:t xml:space="preserve">A liberdade de gerenciar seu próprio negócio jurídico traz consigo uma série de benefícios. </w:t>
      </w:r>
    </w:p>
    <w:p w14:paraId="661FA1B9" w14:textId="49470A70" w:rsidR="000B3974" w:rsidRDefault="000B3974" w:rsidP="000B3974">
      <w:pPr>
        <w:jc w:val="both"/>
      </w:pPr>
      <w:r>
        <w:t xml:space="preserve">Você define seu próprio cronograma, o que significa uma melhor conciliação entre trabalho e vida pessoal. </w:t>
      </w:r>
    </w:p>
    <w:p w14:paraId="26814BD6" w14:textId="77777777" w:rsidR="000B3974" w:rsidRDefault="000B3974" w:rsidP="000B3974">
      <w:pPr>
        <w:jc w:val="both"/>
      </w:pPr>
      <w:r>
        <w:t xml:space="preserve">Além disso, cada vitória e conquista são diretamente atribuídas a você, o que pode ser extremamente gratificante. </w:t>
      </w:r>
    </w:p>
    <w:p w14:paraId="5A99F553" w14:textId="668C1151" w:rsidR="000B3974" w:rsidRDefault="000B3974" w:rsidP="000B3974">
      <w:pPr>
        <w:jc w:val="both"/>
      </w:pPr>
      <w:r>
        <w:t>A autonomia também lhe permite ser inovador em sua abordagem aos casos e às estratégias de crescimento do seu negócio.</w:t>
      </w:r>
    </w:p>
    <w:p w14:paraId="706BDDDD" w14:textId="77777777" w:rsidR="000B3974" w:rsidRDefault="000B3974" w:rsidP="000B3974">
      <w:pPr>
        <w:jc w:val="both"/>
      </w:pPr>
    </w:p>
    <w:p w14:paraId="752B6CBB" w14:textId="1BB1AC89" w:rsidR="000B3974" w:rsidRPr="000B3974" w:rsidRDefault="000B3974" w:rsidP="000B3974">
      <w:pPr>
        <w:pStyle w:val="Estilo1"/>
      </w:pPr>
      <w:r w:rsidRPr="000B3974">
        <w:t>Preparando-se para a Carreira de Advogado Autônomo</w:t>
      </w:r>
    </w:p>
    <w:p w14:paraId="1DF72F1B" w14:textId="77777777" w:rsidR="000B3974" w:rsidRDefault="000B3974" w:rsidP="000B3974">
      <w:pPr>
        <w:jc w:val="both"/>
      </w:pPr>
    </w:p>
    <w:p w14:paraId="6BC21185" w14:textId="77777777" w:rsidR="000B3974" w:rsidRDefault="000B3974" w:rsidP="000B3974">
      <w:pPr>
        <w:jc w:val="both"/>
      </w:pPr>
      <w:r>
        <w:lastRenderedPageBreak/>
        <w:t xml:space="preserve">Antes de mergulhar de cabeça na empolgante jornada como advogado autônomo, é fundamental construir uma base sólida que sustentará o seu sucesso. </w:t>
      </w:r>
    </w:p>
    <w:p w14:paraId="2ED6EB50" w14:textId="4B5089C4" w:rsidR="000B3974" w:rsidRDefault="000B3974" w:rsidP="000B3974">
      <w:pPr>
        <w:jc w:val="both"/>
      </w:pPr>
      <w:r>
        <w:t>Nesta seção, vamos explorar os passos essenciais que você deve seguir para estar bem preparado nessa trajetória desafiadora.</w:t>
      </w:r>
    </w:p>
    <w:p w14:paraId="060E2100" w14:textId="77777777" w:rsidR="000B3974" w:rsidRDefault="000B3974" w:rsidP="000B3974">
      <w:pPr>
        <w:jc w:val="both"/>
      </w:pPr>
    </w:p>
    <w:p w14:paraId="6714B4AB" w14:textId="77777777" w:rsidR="000B3974" w:rsidRDefault="000B3974" w:rsidP="000B3974">
      <w:pPr>
        <w:pStyle w:val="Estilo2"/>
      </w:pPr>
      <w:r>
        <w:t>Educação e Especializações Relevantes</w:t>
      </w:r>
    </w:p>
    <w:p w14:paraId="3CBAB516" w14:textId="77777777" w:rsidR="000B3974" w:rsidRDefault="000B3974" w:rsidP="000B3974">
      <w:pPr>
        <w:jc w:val="both"/>
      </w:pPr>
      <w:r>
        <w:t xml:space="preserve">Comece fortalecendo a sua base educacional. </w:t>
      </w:r>
    </w:p>
    <w:p w14:paraId="1E399E38" w14:textId="23778F21" w:rsidR="000B3974" w:rsidRDefault="000B3974" w:rsidP="000B3974">
      <w:pPr>
        <w:jc w:val="both"/>
      </w:pPr>
      <w:r>
        <w:t xml:space="preserve">Certifique-se de que a sua formação acadêmica seja sólida e considere buscar especializações nas áreas do direito que verdadeiramente lhe interessam. </w:t>
      </w:r>
    </w:p>
    <w:p w14:paraId="206402C1" w14:textId="1B72CD45" w:rsidR="000B3974" w:rsidRDefault="000B3974" w:rsidP="000B3974">
      <w:pPr>
        <w:jc w:val="both"/>
      </w:pPr>
      <w:r>
        <w:t>Quanto mais especializado você for, mais atraente será para potenciais clientes que buscam um conhecimento aprofundado.</w:t>
      </w:r>
    </w:p>
    <w:p w14:paraId="37CA588A" w14:textId="77777777" w:rsidR="000B3974" w:rsidRDefault="000B3974" w:rsidP="000B3974">
      <w:pPr>
        <w:jc w:val="both"/>
      </w:pPr>
    </w:p>
    <w:p w14:paraId="68B38956" w14:textId="77777777" w:rsidR="000B3974" w:rsidRDefault="000B3974" w:rsidP="000B3974">
      <w:pPr>
        <w:pStyle w:val="Estilo2"/>
      </w:pPr>
      <w:r>
        <w:t>Desenvolvimento de Habilidades Essenciais</w:t>
      </w:r>
    </w:p>
    <w:p w14:paraId="5853463C" w14:textId="77777777" w:rsidR="000B3974" w:rsidRDefault="000B3974" w:rsidP="000B3974">
      <w:pPr>
        <w:jc w:val="both"/>
      </w:pPr>
      <w:r>
        <w:t xml:space="preserve">Aprimore suas habilidades além das salas de aula. </w:t>
      </w:r>
    </w:p>
    <w:p w14:paraId="4291DBE6" w14:textId="77777777" w:rsidR="000B3974" w:rsidRDefault="000B3974" w:rsidP="000B3974">
      <w:pPr>
        <w:jc w:val="both"/>
      </w:pPr>
      <w:r>
        <w:t xml:space="preserve">Além do conhecimento jurídico, a capacidade de comunicar-se eficazmente, negociar e resolver problemas é crucial. </w:t>
      </w:r>
    </w:p>
    <w:p w14:paraId="4AA894F6" w14:textId="0DBA63C3" w:rsidR="000B3974" w:rsidRDefault="000B3974" w:rsidP="000B3974">
      <w:pPr>
        <w:jc w:val="both"/>
      </w:pPr>
      <w:r>
        <w:t>Trabalhe na construção de uma ética de trabalho sólida e na capacidade de gerenciar prazos e tarefas com eficiência.</w:t>
      </w:r>
    </w:p>
    <w:p w14:paraId="406790B6" w14:textId="77777777" w:rsidR="000B3974" w:rsidRDefault="000B3974" w:rsidP="000B3974">
      <w:pPr>
        <w:jc w:val="both"/>
      </w:pPr>
    </w:p>
    <w:p w14:paraId="60276CCF" w14:textId="77777777" w:rsidR="000B3974" w:rsidRDefault="000B3974" w:rsidP="000B3974">
      <w:pPr>
        <w:pStyle w:val="Estilo2"/>
      </w:pPr>
      <w:r>
        <w:t>Construindo uma Rede de Contatos Sólida</w:t>
      </w:r>
    </w:p>
    <w:p w14:paraId="47711C03" w14:textId="77777777" w:rsidR="000B3974" w:rsidRDefault="000B3974" w:rsidP="000B3974">
      <w:pPr>
        <w:jc w:val="both"/>
      </w:pPr>
      <w:r>
        <w:t>A advocacia é um campo intrinsecamente interconectado.</w:t>
      </w:r>
    </w:p>
    <w:p w14:paraId="3DF88735" w14:textId="77777777" w:rsidR="000B3974" w:rsidRDefault="000B3974" w:rsidP="000B3974">
      <w:pPr>
        <w:jc w:val="both"/>
      </w:pPr>
      <w:r>
        <w:t>Estabeleça relações com professores, colegas e profissionais do setor durante seus estudos.</w:t>
      </w:r>
    </w:p>
    <w:p w14:paraId="6386211B" w14:textId="0267DE1D" w:rsidR="000B3974" w:rsidRDefault="000B3974" w:rsidP="000B3974">
      <w:pPr>
        <w:jc w:val="both"/>
      </w:pPr>
      <w:r>
        <w:t>Participar de eventos da área ampliará a sua rede de contatos. Relações sólidas podem render indicações valiosas e parcerias futuras.</w:t>
      </w:r>
    </w:p>
    <w:p w14:paraId="2DC1A006" w14:textId="77777777" w:rsidR="000B3974" w:rsidRDefault="000B3974" w:rsidP="000B3974">
      <w:pPr>
        <w:jc w:val="both"/>
      </w:pPr>
      <w:r>
        <w:t xml:space="preserve">Ao focar nesses aspectos fundamentais, você estará lançando as bases para uma carreira sólida como advogado autônomo. </w:t>
      </w:r>
    </w:p>
    <w:p w14:paraId="2BB0F5D5" w14:textId="65C0BA8D" w:rsidR="000B3974" w:rsidRDefault="000B3974" w:rsidP="000B3974">
      <w:pPr>
        <w:jc w:val="both"/>
      </w:pPr>
      <w:r>
        <w:t>A próxima seção abordará questões legais e administrativas que você deve considerar ao ingressar nesse mundo dinâmico e empolgante.</w:t>
      </w:r>
    </w:p>
    <w:p w14:paraId="4D25CF0E" w14:textId="77777777" w:rsidR="000B3974" w:rsidRDefault="000B3974" w:rsidP="000B3974">
      <w:pPr>
        <w:jc w:val="both"/>
      </w:pPr>
    </w:p>
    <w:p w14:paraId="3E8519DD" w14:textId="7635BCB8" w:rsidR="000B3974" w:rsidRDefault="000B3974" w:rsidP="000B3974">
      <w:pPr>
        <w:pStyle w:val="Estilo1"/>
      </w:pPr>
      <w:r>
        <w:t>Questões Legais e Administrativas</w:t>
      </w:r>
    </w:p>
    <w:p w14:paraId="133DFB98" w14:textId="77777777" w:rsidR="000B3974" w:rsidRDefault="000B3974" w:rsidP="000B3974">
      <w:pPr>
        <w:jc w:val="both"/>
      </w:pPr>
    </w:p>
    <w:p w14:paraId="7FC71DDA" w14:textId="77777777" w:rsidR="000B3974" w:rsidRDefault="000B3974" w:rsidP="000B3974">
      <w:pPr>
        <w:jc w:val="both"/>
      </w:pPr>
      <w:r>
        <w:lastRenderedPageBreak/>
        <w:t xml:space="preserve">Ao iniciar a jornada como advogado autônomo, é essencial compreender as questões legais e administrativas que regem sua prática. </w:t>
      </w:r>
    </w:p>
    <w:p w14:paraId="4BE9B48F" w14:textId="5E5BB8A3" w:rsidR="000B3974" w:rsidRDefault="000B3974" w:rsidP="000B3974">
      <w:pPr>
        <w:jc w:val="both"/>
      </w:pPr>
      <w:r>
        <w:t>Nesta seção, exploraremos os aspectos fundamentais que você deve considerar para garantir uma base sólida para seu negócio jurídico.</w:t>
      </w:r>
    </w:p>
    <w:p w14:paraId="5FC0B095" w14:textId="77777777" w:rsidR="000B3974" w:rsidRDefault="000B3974" w:rsidP="000B3974">
      <w:pPr>
        <w:jc w:val="both"/>
      </w:pPr>
    </w:p>
    <w:p w14:paraId="7E432DC6" w14:textId="77777777" w:rsidR="000B3974" w:rsidRDefault="000B3974" w:rsidP="000B3974">
      <w:pPr>
        <w:pStyle w:val="Estilo2"/>
      </w:pPr>
      <w:r>
        <w:t>Regularização Profissional e Registro</w:t>
      </w:r>
    </w:p>
    <w:p w14:paraId="15BEFCC1" w14:textId="77777777" w:rsidR="000B3974" w:rsidRDefault="000B3974" w:rsidP="000B3974">
      <w:pPr>
        <w:jc w:val="both"/>
      </w:pPr>
      <w:r>
        <w:t xml:space="preserve">Comece garantindo que você esteja devidamente registrado e regularizado para exercer a advocacia. </w:t>
      </w:r>
    </w:p>
    <w:p w14:paraId="7240097A" w14:textId="0D3A6EF2" w:rsidR="000B3974" w:rsidRDefault="000B3974" w:rsidP="000B3974">
      <w:pPr>
        <w:jc w:val="both"/>
      </w:pPr>
      <w:r>
        <w:t>Verifique os requisitos legais em sua jurisdição e siga os procedimentos para obter a licença necessária. Isso demonstra credibilidade aos clientes e fortalece sua posição no mercado.</w:t>
      </w:r>
    </w:p>
    <w:p w14:paraId="1DB8739A" w14:textId="77777777" w:rsidR="000B3974" w:rsidRDefault="000B3974" w:rsidP="000B3974">
      <w:pPr>
        <w:jc w:val="both"/>
      </w:pPr>
    </w:p>
    <w:p w14:paraId="48378C2C" w14:textId="77777777" w:rsidR="000B3974" w:rsidRDefault="000B3974" w:rsidP="000B3974">
      <w:pPr>
        <w:pStyle w:val="Estilo2"/>
      </w:pPr>
      <w:r>
        <w:t>Escolhendo o Regime Tributário Adequado</w:t>
      </w:r>
    </w:p>
    <w:p w14:paraId="00EB56AE" w14:textId="77777777" w:rsidR="000B3974" w:rsidRDefault="000B3974" w:rsidP="000B3974">
      <w:pPr>
        <w:jc w:val="both"/>
      </w:pPr>
      <w:r>
        <w:t xml:space="preserve">A escolha do regime tributário certo é crucial para otimizar suas finanças como advogado autônomo. </w:t>
      </w:r>
    </w:p>
    <w:p w14:paraId="16095ACA" w14:textId="6D4EBE67" w:rsidR="000B3974" w:rsidRDefault="000B3974" w:rsidP="000B3974">
      <w:pPr>
        <w:jc w:val="both"/>
      </w:pPr>
      <w:r>
        <w:t>Entenda as opções disponíveis, como o Simples Nacional ou o Lucro Presumido, e escolha aquele que melhor se alinha às suas projeções de receita e despesas.</w:t>
      </w:r>
    </w:p>
    <w:p w14:paraId="7FECB2F2" w14:textId="77777777" w:rsidR="000B3974" w:rsidRDefault="000B3974" w:rsidP="000B3974"/>
    <w:p w14:paraId="3699FDA1" w14:textId="77777777" w:rsidR="000B3974" w:rsidRDefault="000B3974" w:rsidP="000B3974">
      <w:pPr>
        <w:pStyle w:val="Estilo2"/>
      </w:pPr>
      <w:r>
        <w:t>Criando Contratos Profissionais Eficazes</w:t>
      </w:r>
    </w:p>
    <w:p w14:paraId="0D48ABFB" w14:textId="77777777" w:rsidR="000B3974" w:rsidRDefault="000B3974" w:rsidP="000B3974">
      <w:pPr>
        <w:jc w:val="both"/>
      </w:pPr>
      <w:r>
        <w:t xml:space="preserve">Elabore contratos claros e abrangentes para cada cliente ou caso. </w:t>
      </w:r>
    </w:p>
    <w:p w14:paraId="1ED0EA1A" w14:textId="77777777" w:rsidR="000B3974" w:rsidRDefault="000B3974" w:rsidP="000B3974">
      <w:pPr>
        <w:jc w:val="both"/>
      </w:pPr>
      <w:r>
        <w:t xml:space="preserve">Esses contratos definirão os termos de sua prestação de serviços, honorários, prazos e outras obrigações. </w:t>
      </w:r>
    </w:p>
    <w:p w14:paraId="4CA3CBF3" w14:textId="37FA77C1" w:rsidR="000B3974" w:rsidRDefault="000B3974" w:rsidP="000B3974">
      <w:pPr>
        <w:jc w:val="both"/>
      </w:pPr>
      <w:r>
        <w:t>Isso protege tanto você quanto seus clientes e ajuda a estabelecer expectativas desde o início.</w:t>
      </w:r>
    </w:p>
    <w:p w14:paraId="6DCA47CC" w14:textId="77777777" w:rsidR="000B3974" w:rsidRDefault="000B3974" w:rsidP="000B3974">
      <w:pPr>
        <w:jc w:val="both"/>
      </w:pPr>
      <w:r>
        <w:t xml:space="preserve">Ao abordar essas questões legais e administrativas de maneira estratégica, você estará construindo uma base sólida para a sua carreira como advogado autônomo. </w:t>
      </w:r>
    </w:p>
    <w:p w14:paraId="42D4078A" w14:textId="4FB1A9C2" w:rsidR="000B3974" w:rsidRDefault="000B3974" w:rsidP="000B3974">
      <w:pPr>
        <w:jc w:val="both"/>
      </w:pPr>
      <w:r>
        <w:t>A próxima seção explorará as estratégias de marketing eficazes que podem impulsionar seu sucesso no mercado altamente competitivo da advocacia autônoma.</w:t>
      </w:r>
    </w:p>
    <w:p w14:paraId="44C9AD32" w14:textId="77777777" w:rsidR="000B3974" w:rsidRDefault="000B3974" w:rsidP="000B3974">
      <w:pPr>
        <w:jc w:val="both"/>
      </w:pPr>
    </w:p>
    <w:p w14:paraId="08063594" w14:textId="3992304D" w:rsidR="000B3974" w:rsidRDefault="000B3974" w:rsidP="000B3974">
      <w:pPr>
        <w:pStyle w:val="Estilo1"/>
      </w:pPr>
      <w:r>
        <w:t>Estratégias de Marketing para Advogados Autônomos</w:t>
      </w:r>
    </w:p>
    <w:p w14:paraId="003CE3AA" w14:textId="77777777" w:rsidR="000B3974" w:rsidRDefault="000B3974" w:rsidP="000B3974">
      <w:pPr>
        <w:jc w:val="both"/>
      </w:pPr>
      <w:r>
        <w:t xml:space="preserve">Em um mercado competitivo, as estratégias de marketing são essenciais para destacar sua atuação como advogado autônomo. </w:t>
      </w:r>
    </w:p>
    <w:p w14:paraId="1064FEFE" w14:textId="354DAEEF" w:rsidR="000B3974" w:rsidRDefault="000B3974" w:rsidP="000B3974">
      <w:pPr>
        <w:jc w:val="both"/>
      </w:pPr>
      <w:r>
        <w:lastRenderedPageBreak/>
        <w:t>Nesta seção, discutiremos abordagens eficazes para promover sua marca e atrair clientes em potencial.</w:t>
      </w:r>
    </w:p>
    <w:p w14:paraId="0D971524" w14:textId="77777777" w:rsidR="000B3974" w:rsidRDefault="000B3974" w:rsidP="000B3974">
      <w:pPr>
        <w:jc w:val="both"/>
      </w:pPr>
    </w:p>
    <w:p w14:paraId="7812C8C3" w14:textId="77777777" w:rsidR="000B3974" w:rsidRDefault="000B3974" w:rsidP="000B3974">
      <w:pPr>
        <w:pStyle w:val="Estilo2"/>
      </w:pPr>
      <w:r>
        <w:t>Criando uma Identidade Visual Cativante</w:t>
      </w:r>
    </w:p>
    <w:p w14:paraId="0D1B45F6" w14:textId="77777777" w:rsidR="000B3974" w:rsidRDefault="000B3974" w:rsidP="000B3974">
      <w:pPr>
        <w:jc w:val="both"/>
      </w:pPr>
      <w:r>
        <w:t xml:space="preserve">Comece desenvolvendo uma identidade visual única que reflita sua personalidade profissional. </w:t>
      </w:r>
    </w:p>
    <w:p w14:paraId="3E33954A" w14:textId="77777777" w:rsidR="000B3974" w:rsidRDefault="000B3974" w:rsidP="000B3974">
      <w:pPr>
        <w:jc w:val="both"/>
      </w:pPr>
      <w:r>
        <w:t xml:space="preserve">Isso inclui um logotipo, paleta de cores e elementos visuais consistentes em seu site, cartões de visita e materiais promocionais. </w:t>
      </w:r>
    </w:p>
    <w:p w14:paraId="03ACD402" w14:textId="6A579D1F" w:rsidR="000B3974" w:rsidRDefault="000B3974" w:rsidP="000B3974">
      <w:pPr>
        <w:jc w:val="both"/>
      </w:pPr>
      <w:r>
        <w:t>Uma identidade visual sólida constrói uma imagem profissional e memorável.</w:t>
      </w:r>
    </w:p>
    <w:p w14:paraId="184E0B40" w14:textId="77777777" w:rsidR="000B3974" w:rsidRDefault="000B3974" w:rsidP="000B3974">
      <w:pPr>
        <w:jc w:val="both"/>
      </w:pPr>
    </w:p>
    <w:p w14:paraId="05124469" w14:textId="77777777" w:rsidR="000B3974" w:rsidRDefault="000B3974" w:rsidP="000B3974">
      <w:pPr>
        <w:pStyle w:val="Estilo2"/>
      </w:pPr>
      <w:r>
        <w:t>Destacando-se Online com um Site Profissional</w:t>
      </w:r>
    </w:p>
    <w:p w14:paraId="29396DD7" w14:textId="77777777" w:rsidR="000B3974" w:rsidRDefault="000B3974" w:rsidP="000B3974">
      <w:pPr>
        <w:jc w:val="both"/>
      </w:pPr>
      <w:r>
        <w:t xml:space="preserve">Ter um site profissional é crucial para estabelecer sua presença online. Crie um site bem projetado, intuitivo e otimizado para dispositivos móveis. </w:t>
      </w:r>
    </w:p>
    <w:p w14:paraId="28D71F6D" w14:textId="2CFE0CAF" w:rsidR="000B3974" w:rsidRDefault="000B3974" w:rsidP="000B3974">
      <w:pPr>
        <w:jc w:val="both"/>
      </w:pPr>
      <w:r>
        <w:t>Inclua informações sobre sua experiência, áreas de atuação e depoimentos de clientes satisfeitos. Isso ajuda a construir confiança com os visitantes.</w:t>
      </w:r>
    </w:p>
    <w:p w14:paraId="5FDD63AD" w14:textId="77777777" w:rsidR="000B3974" w:rsidRDefault="000B3974" w:rsidP="000B3974">
      <w:pPr>
        <w:jc w:val="both"/>
      </w:pPr>
    </w:p>
    <w:p w14:paraId="4B45BDD6" w14:textId="77777777" w:rsidR="000B3974" w:rsidRDefault="000B3974" w:rsidP="000B3974">
      <w:pPr>
        <w:pStyle w:val="Estilo2"/>
      </w:pPr>
      <w:r>
        <w:t>Compartilhando Conteúdo Valioso para Clientes em Potencial</w:t>
      </w:r>
    </w:p>
    <w:p w14:paraId="51ACD639" w14:textId="77777777" w:rsidR="000B3974" w:rsidRDefault="000B3974" w:rsidP="000B3974">
      <w:pPr>
        <w:jc w:val="both"/>
      </w:pPr>
      <w:r>
        <w:t xml:space="preserve">Produza conteúdo relevante e informativo que demonstre sua expertise. </w:t>
      </w:r>
    </w:p>
    <w:p w14:paraId="1E53466E" w14:textId="7BC1B795" w:rsidR="000B3974" w:rsidRDefault="000B3974" w:rsidP="000B3974">
      <w:pPr>
        <w:jc w:val="both"/>
      </w:pPr>
      <w:r>
        <w:t xml:space="preserve">Escreva artigos para o seu blog abordando questões legais comuns e fornecendo orientações práticas. </w:t>
      </w:r>
    </w:p>
    <w:p w14:paraId="4D909A5A" w14:textId="6902751A" w:rsidR="000B3974" w:rsidRDefault="000B3974" w:rsidP="000B3974">
      <w:pPr>
        <w:jc w:val="both"/>
      </w:pPr>
      <w:r>
        <w:t>Isso não só atrai tráfego para o seu site, mas também estabelece você como um recurso confiável em sua área de atuação.</w:t>
      </w:r>
    </w:p>
    <w:p w14:paraId="0651056D" w14:textId="77777777" w:rsidR="000B3974" w:rsidRDefault="000B3974" w:rsidP="000B3974">
      <w:pPr>
        <w:jc w:val="both"/>
      </w:pPr>
      <w:r>
        <w:t xml:space="preserve">Ao aplicar essas estratégias de marketing, você estará construindo uma presença sólida no mercado como advogado autônomo. </w:t>
      </w:r>
    </w:p>
    <w:p w14:paraId="3F7E3FD8" w14:textId="6EA335BA" w:rsidR="000B3974" w:rsidRDefault="000B3974" w:rsidP="000B3974">
      <w:pPr>
        <w:jc w:val="both"/>
      </w:pPr>
      <w:r>
        <w:t>A próxima seção discutirá o gerenciamento financeiro inteligente e a precificação adequada, aspectos cruciais para o sucesso contínuo do seu negócio jurídico independente.</w:t>
      </w:r>
    </w:p>
    <w:p w14:paraId="7CDB8814" w14:textId="77777777" w:rsidR="000B3974" w:rsidRDefault="000B3974" w:rsidP="000B3974">
      <w:pPr>
        <w:jc w:val="both"/>
      </w:pPr>
    </w:p>
    <w:p w14:paraId="0D005D0E" w14:textId="4B4E0963" w:rsidR="000B3974" w:rsidRDefault="000B3974" w:rsidP="000B3974">
      <w:pPr>
        <w:pStyle w:val="Estilo1"/>
      </w:pPr>
      <w:r>
        <w:t>Gerenciamento Financeiro e Precificação</w:t>
      </w:r>
    </w:p>
    <w:p w14:paraId="08B3A7E4" w14:textId="77777777" w:rsidR="000B3974" w:rsidRDefault="000B3974" w:rsidP="000B3974">
      <w:pPr>
        <w:jc w:val="both"/>
      </w:pPr>
      <w:r>
        <w:t xml:space="preserve">No mundo dos advogados autônomos, o gerenciamento financeiro eficiente e uma estratégia de precificação adequada são vitais para manter sua prática sustentável. </w:t>
      </w:r>
    </w:p>
    <w:p w14:paraId="01D5E34B" w14:textId="2405AC67" w:rsidR="000B3974" w:rsidRDefault="000B3974" w:rsidP="000B3974">
      <w:pPr>
        <w:jc w:val="both"/>
      </w:pPr>
      <w:r>
        <w:t>Nesta seção, abordaremos maneiras de manter suas finanças organizadas e determinar preços justos para seus serviços.</w:t>
      </w:r>
    </w:p>
    <w:p w14:paraId="057D74C3" w14:textId="77777777" w:rsidR="000B3974" w:rsidRDefault="000B3974" w:rsidP="000B3974">
      <w:pPr>
        <w:jc w:val="both"/>
      </w:pPr>
    </w:p>
    <w:p w14:paraId="38F51F61" w14:textId="77777777" w:rsidR="000B3974" w:rsidRDefault="000B3974" w:rsidP="000B3974">
      <w:pPr>
        <w:pStyle w:val="Estilo2"/>
      </w:pPr>
      <w:r>
        <w:t>Orçamento e Controle de Gastos</w:t>
      </w:r>
    </w:p>
    <w:p w14:paraId="2842BC76" w14:textId="77777777" w:rsidR="000B3974" w:rsidRDefault="000B3974" w:rsidP="000B3974">
      <w:pPr>
        <w:jc w:val="both"/>
      </w:pPr>
      <w:r>
        <w:t xml:space="preserve">Crie um orçamento detalhado que inclua todas as despesas associadas à sua prática jurídica. </w:t>
      </w:r>
    </w:p>
    <w:p w14:paraId="22BD693D" w14:textId="577B1789" w:rsidR="000B3974" w:rsidRDefault="000B3974" w:rsidP="000B3974">
      <w:pPr>
        <w:jc w:val="both"/>
      </w:pPr>
      <w:r>
        <w:t xml:space="preserve">Isso abrange desde os custos de marketing e software até despesas de escritório. </w:t>
      </w:r>
    </w:p>
    <w:p w14:paraId="2EC1A219" w14:textId="5734E18B" w:rsidR="000B3974" w:rsidRDefault="000B3974" w:rsidP="000B3974">
      <w:pPr>
        <w:jc w:val="both"/>
      </w:pPr>
      <w:r>
        <w:t>Monitorar seus gastos ajuda a tomar decisões financeiras informadas e evita surpresas desagradáveis.</w:t>
      </w:r>
    </w:p>
    <w:p w14:paraId="557469C7" w14:textId="77777777" w:rsidR="000B3974" w:rsidRDefault="000B3974" w:rsidP="000B3974">
      <w:pPr>
        <w:jc w:val="both"/>
      </w:pPr>
    </w:p>
    <w:p w14:paraId="6E0AE92E" w14:textId="77777777" w:rsidR="000B3974" w:rsidRDefault="000B3974" w:rsidP="000B3974">
      <w:pPr>
        <w:pStyle w:val="Estilo2"/>
      </w:pPr>
      <w:r>
        <w:t>Determinando Honorários e Preços Justos</w:t>
      </w:r>
    </w:p>
    <w:p w14:paraId="2A78BEA3" w14:textId="77777777" w:rsidR="000B3974" w:rsidRDefault="000B3974" w:rsidP="000B3974">
      <w:pPr>
        <w:jc w:val="both"/>
      </w:pPr>
      <w:r>
        <w:t xml:space="preserve">A precificação de seus serviços é um equilíbrio entre seu valor e as expectativas do mercado. </w:t>
      </w:r>
    </w:p>
    <w:p w14:paraId="3CBE8036" w14:textId="77777777" w:rsidR="000B3974" w:rsidRDefault="000B3974" w:rsidP="000B3974">
      <w:pPr>
        <w:jc w:val="both"/>
      </w:pPr>
      <w:r>
        <w:t xml:space="preserve">Considere fatores como sua experiência, especialização, a complexidade do caso e a demanda pelo seu trabalho. </w:t>
      </w:r>
    </w:p>
    <w:p w14:paraId="33A08D83" w14:textId="75363C91" w:rsidR="000B3974" w:rsidRDefault="000B3974" w:rsidP="000B3974">
      <w:pPr>
        <w:jc w:val="both"/>
      </w:pPr>
      <w:r>
        <w:t>Pesquise a concorrência e estabeleça preços que reflitam sua expertise, mas que também sejam atraentes para os clientes.</w:t>
      </w:r>
    </w:p>
    <w:p w14:paraId="3161A18C" w14:textId="77777777" w:rsidR="000B3974" w:rsidRDefault="000B3974" w:rsidP="000B3974">
      <w:pPr>
        <w:jc w:val="both"/>
      </w:pPr>
    </w:p>
    <w:p w14:paraId="097F523A" w14:textId="77777777" w:rsidR="000B3974" w:rsidRDefault="000B3974" w:rsidP="000B3974">
      <w:pPr>
        <w:pStyle w:val="Estilo2"/>
      </w:pPr>
      <w:r>
        <w:t>Oferecendo Opções de Pagamento Flexíveis para Clientes</w:t>
      </w:r>
    </w:p>
    <w:p w14:paraId="23CAD579" w14:textId="77777777" w:rsidR="000B3974" w:rsidRDefault="000B3974" w:rsidP="000B3974">
      <w:pPr>
        <w:jc w:val="both"/>
      </w:pPr>
      <w:r>
        <w:t xml:space="preserve">Proporcione opções de pagamento flexíveis para atrair diferentes tipos de clientes. </w:t>
      </w:r>
    </w:p>
    <w:p w14:paraId="14185CC5" w14:textId="05AB9DA1" w:rsidR="000B3974" w:rsidRDefault="000B3974" w:rsidP="000B3974">
      <w:pPr>
        <w:jc w:val="both"/>
      </w:pPr>
      <w:r>
        <w:t xml:space="preserve">Isso pode incluir pacotes de pagamento, pagamento parcelado ou até mesmo descontos para pagamento antecipado. </w:t>
      </w:r>
    </w:p>
    <w:p w14:paraId="748230CB" w14:textId="10FB4F28" w:rsidR="000B3974" w:rsidRDefault="000B3974" w:rsidP="000B3974">
      <w:pPr>
        <w:jc w:val="both"/>
      </w:pPr>
      <w:r>
        <w:t>Oferecer conveniência demonstra que você valoriza as necessidades e as circunstâncias individuais dos seus clientes.</w:t>
      </w:r>
    </w:p>
    <w:p w14:paraId="510608BE" w14:textId="77777777" w:rsidR="000B3974" w:rsidRDefault="000B3974" w:rsidP="000B3974">
      <w:pPr>
        <w:jc w:val="both"/>
      </w:pPr>
      <w:r>
        <w:t xml:space="preserve">Ao adotar uma abordagem estratégica para o gerenciamento financeiro e a precificação, você estará estabelecendo uma base sólida para o crescimento sustentável do seu negócio autônomo. </w:t>
      </w:r>
    </w:p>
    <w:p w14:paraId="4196BEA7" w14:textId="376C4E56" w:rsidR="000B3974" w:rsidRDefault="000B3974" w:rsidP="000B3974">
      <w:pPr>
        <w:jc w:val="both"/>
      </w:pPr>
      <w:r>
        <w:t>A próxima seção discutirá estratégias eficazes para atrair e reter clientes, um aspecto vital para o sucesso contínuo da sua prática.</w:t>
      </w:r>
    </w:p>
    <w:p w14:paraId="1AC01E22" w14:textId="77777777" w:rsidR="000B3974" w:rsidRDefault="000B3974" w:rsidP="000B3974">
      <w:pPr>
        <w:jc w:val="both"/>
      </w:pPr>
    </w:p>
    <w:p w14:paraId="5750CE99" w14:textId="195FC71B" w:rsidR="000B3974" w:rsidRDefault="000B3974" w:rsidP="000B3974">
      <w:pPr>
        <w:pStyle w:val="Estilo1"/>
      </w:pPr>
      <w:r>
        <w:t>Captação e Retenção de Clientes</w:t>
      </w:r>
    </w:p>
    <w:p w14:paraId="4EA9A47A" w14:textId="77777777" w:rsidR="000B3974" w:rsidRDefault="000B3974" w:rsidP="000B3974">
      <w:pPr>
        <w:jc w:val="both"/>
      </w:pPr>
      <w:r>
        <w:t xml:space="preserve">A captação e retenção de clientes são fundamentais para o sucesso contínuo de um advogado autônomo. </w:t>
      </w:r>
    </w:p>
    <w:p w14:paraId="32448658" w14:textId="5695DF70" w:rsidR="000B3974" w:rsidRDefault="000B3974" w:rsidP="000B3974">
      <w:pPr>
        <w:jc w:val="both"/>
      </w:pPr>
      <w:r>
        <w:t>Nesta seção, exploraremos estratégias para atrair clientes em potencial e cultivar relacionamentos duradouros com eles.</w:t>
      </w:r>
    </w:p>
    <w:p w14:paraId="09E2A29B" w14:textId="77777777" w:rsidR="000B3974" w:rsidRDefault="000B3974" w:rsidP="000B3974">
      <w:pPr>
        <w:jc w:val="both"/>
      </w:pPr>
    </w:p>
    <w:p w14:paraId="5684D678" w14:textId="77777777" w:rsidR="000B3974" w:rsidRDefault="000B3974" w:rsidP="000B3974">
      <w:pPr>
        <w:pStyle w:val="Estilo2"/>
      </w:pPr>
      <w:r>
        <w:t>Identificando Nichos de Mercado Promissores</w:t>
      </w:r>
    </w:p>
    <w:p w14:paraId="657213EB" w14:textId="77777777" w:rsidR="000B3974" w:rsidRDefault="000B3974" w:rsidP="000B3974">
      <w:pPr>
        <w:jc w:val="both"/>
      </w:pPr>
      <w:r>
        <w:t xml:space="preserve">Concentre-se em nichos de mercado específicos nos quais você pode se destacar. </w:t>
      </w:r>
    </w:p>
    <w:p w14:paraId="4124A258" w14:textId="19296E1D" w:rsidR="000B3974" w:rsidRDefault="000B3974" w:rsidP="000B3974">
      <w:pPr>
        <w:jc w:val="both"/>
      </w:pPr>
      <w:r>
        <w:t>Ao se especializar em áreas particulares do direito, você se torna mais atraente para clientes que buscam expertise profunda e soluções personalizadas para seus problemas.</w:t>
      </w:r>
    </w:p>
    <w:p w14:paraId="3574E143" w14:textId="77777777" w:rsidR="000B3974" w:rsidRDefault="000B3974" w:rsidP="000B3974">
      <w:pPr>
        <w:jc w:val="both"/>
      </w:pPr>
    </w:p>
    <w:p w14:paraId="5FF29244" w14:textId="77777777" w:rsidR="000B3974" w:rsidRDefault="000B3974" w:rsidP="000B3974">
      <w:pPr>
        <w:pStyle w:val="Estilo2"/>
      </w:pPr>
      <w:r>
        <w:t>Abordagem Autêntica para Clientes em Potencial</w:t>
      </w:r>
    </w:p>
    <w:p w14:paraId="0D860F75" w14:textId="77777777" w:rsidR="000B3974" w:rsidRDefault="000B3974" w:rsidP="000B3974">
      <w:pPr>
        <w:jc w:val="both"/>
      </w:pPr>
      <w:r>
        <w:t xml:space="preserve">Aborde clientes em potencial com autenticidade e empatia. Mostre interesse genuíno por suas preocupações e forneça soluções que atendam às suas necessidades. </w:t>
      </w:r>
    </w:p>
    <w:p w14:paraId="77E22D1E" w14:textId="39E47C6C" w:rsidR="000B3974" w:rsidRDefault="000B3974" w:rsidP="000B3974">
      <w:pPr>
        <w:jc w:val="both"/>
      </w:pPr>
      <w:r>
        <w:t>Uma abordagem humanizada estabelece confiança e cria uma conexão significativa desde o início.</w:t>
      </w:r>
    </w:p>
    <w:p w14:paraId="3AE9BFC0" w14:textId="77777777" w:rsidR="000B3974" w:rsidRDefault="000B3974" w:rsidP="000B3974">
      <w:pPr>
        <w:jc w:val="both"/>
      </w:pPr>
    </w:p>
    <w:p w14:paraId="346DF94D" w14:textId="77777777" w:rsidR="000B3974" w:rsidRDefault="000B3974" w:rsidP="000B3974">
      <w:pPr>
        <w:pStyle w:val="Estilo2"/>
      </w:pPr>
      <w:r>
        <w:t>Fidelização por meio de Excelência no Atendimento ao Cliente</w:t>
      </w:r>
    </w:p>
    <w:p w14:paraId="7D6DDBEB" w14:textId="77777777" w:rsidR="000B3974" w:rsidRDefault="000B3974" w:rsidP="000B3974">
      <w:pPr>
        <w:jc w:val="both"/>
      </w:pPr>
      <w:r>
        <w:t xml:space="preserve">A qualidade do atendimento ao cliente é um diferencial significativo. Mantenha uma comunicação clara e responsiva. </w:t>
      </w:r>
    </w:p>
    <w:p w14:paraId="7A01BC8F" w14:textId="2678A565" w:rsidR="000B3974" w:rsidRDefault="000B3974" w:rsidP="000B3974">
      <w:pPr>
        <w:jc w:val="both"/>
      </w:pPr>
      <w:r>
        <w:t>Cumpra prazos e ultrapasse as expectativas sempre que possível. Clientes satisfeitos são mais propensos a retornar e indicar seus serviços.</w:t>
      </w:r>
    </w:p>
    <w:p w14:paraId="1F56406D" w14:textId="77777777" w:rsidR="000B3974" w:rsidRDefault="000B3974" w:rsidP="000B3974">
      <w:pPr>
        <w:jc w:val="both"/>
      </w:pPr>
      <w:r>
        <w:t xml:space="preserve">Ao implementar essas estratégias de captação e retenção de clientes, você estará construindo um relacionamento sólido com seu público e estabelecendo uma reputação positiva no mercado. </w:t>
      </w:r>
    </w:p>
    <w:p w14:paraId="2FABC5FE" w14:textId="7A9ACA77" w:rsidR="000B3974" w:rsidRDefault="000B3974" w:rsidP="000B3974">
      <w:pPr>
        <w:jc w:val="both"/>
      </w:pPr>
      <w:r>
        <w:t>A próxima seção abordará como enfrentar os desafios inerentes à carreira autônoma e manter um equilíbrio saudável entre vida profissional e pessoal.</w:t>
      </w:r>
    </w:p>
    <w:p w14:paraId="75BF569D" w14:textId="77777777" w:rsidR="000B3974" w:rsidRDefault="000B3974" w:rsidP="000B3974">
      <w:pPr>
        <w:jc w:val="both"/>
      </w:pPr>
    </w:p>
    <w:p w14:paraId="486AAFE2" w14:textId="2CB40AFE" w:rsidR="000B3974" w:rsidRDefault="000B3974" w:rsidP="000B3974">
      <w:pPr>
        <w:pStyle w:val="Estilo1"/>
      </w:pPr>
      <w:r>
        <w:t>Lidando com os Desafios da Advocacia Autônoma</w:t>
      </w:r>
    </w:p>
    <w:p w14:paraId="3F8B23BA" w14:textId="77777777" w:rsidR="000B3974" w:rsidRDefault="000B3974" w:rsidP="000B3974">
      <w:pPr>
        <w:jc w:val="both"/>
      </w:pPr>
      <w:r>
        <w:t xml:space="preserve">A carreira de advogado autônomo traz consigo desafios únicos que exigem resiliência e estratégias inteligentes para superá-los. </w:t>
      </w:r>
    </w:p>
    <w:p w14:paraId="1A6C4FAC" w14:textId="4F3BADE6" w:rsidR="000B3974" w:rsidRDefault="000B3974" w:rsidP="000B3974">
      <w:pPr>
        <w:jc w:val="both"/>
      </w:pPr>
      <w:r>
        <w:t>Nesta seção, exploraremos maneiras de enfrentar esses obstáculos de maneira eficaz.</w:t>
      </w:r>
    </w:p>
    <w:p w14:paraId="483947C9" w14:textId="77777777" w:rsidR="000B3974" w:rsidRDefault="000B3974" w:rsidP="000B3974">
      <w:pPr>
        <w:jc w:val="both"/>
      </w:pPr>
    </w:p>
    <w:p w14:paraId="5883BCBD" w14:textId="77777777" w:rsidR="000B3974" w:rsidRDefault="000B3974" w:rsidP="000B3974">
      <w:pPr>
        <w:pStyle w:val="Estilo2"/>
      </w:pPr>
      <w:r>
        <w:t>Flutuações na Demanda de Trabalho</w:t>
      </w:r>
    </w:p>
    <w:p w14:paraId="2B1E6E5D" w14:textId="77777777" w:rsidR="000B3974" w:rsidRDefault="000B3974" w:rsidP="000B3974">
      <w:pPr>
        <w:jc w:val="both"/>
      </w:pPr>
      <w:r>
        <w:t xml:space="preserve">A demanda por trabalho pode variar, levando a períodos de alta atividade e momentos mais tranquilos. </w:t>
      </w:r>
    </w:p>
    <w:p w14:paraId="5026C1F0" w14:textId="77777777" w:rsidR="000B3974" w:rsidRDefault="000B3974" w:rsidP="000B3974">
      <w:pPr>
        <w:jc w:val="both"/>
      </w:pPr>
      <w:r>
        <w:lastRenderedPageBreak/>
        <w:t xml:space="preserve">Prepare-se para essa flutuação, estabelecendo uma reserva financeira para sustentar seu negócio durante os períodos mais lentos. </w:t>
      </w:r>
    </w:p>
    <w:p w14:paraId="50EC8CE1" w14:textId="497CB489" w:rsidR="000B3974" w:rsidRDefault="000B3974" w:rsidP="000B3974">
      <w:pPr>
        <w:jc w:val="both"/>
      </w:pPr>
      <w:r>
        <w:t>Aproveite os momentos mais intensos para planejar e se preparar para o futuro.</w:t>
      </w:r>
    </w:p>
    <w:p w14:paraId="1DE574FF" w14:textId="77777777" w:rsidR="000B3974" w:rsidRDefault="000B3974" w:rsidP="000B3974">
      <w:pPr>
        <w:jc w:val="both"/>
      </w:pPr>
    </w:p>
    <w:p w14:paraId="06C62BA3" w14:textId="77777777" w:rsidR="000B3974" w:rsidRDefault="000B3974" w:rsidP="000B3974">
      <w:pPr>
        <w:pStyle w:val="Estilo2"/>
      </w:pPr>
      <w:r>
        <w:t>Equilibrando Vida Profissional e Pessoal com Sabedoria</w:t>
      </w:r>
    </w:p>
    <w:p w14:paraId="6B3E4CE9" w14:textId="77777777" w:rsidR="000B3974" w:rsidRDefault="000B3974" w:rsidP="000B3974">
      <w:pPr>
        <w:jc w:val="both"/>
      </w:pPr>
      <w:r>
        <w:t xml:space="preserve">A vida de um advogado autônomo pode ser intensa, mas é vital encontrar um equilíbrio saudável entre trabalho e vida pessoal. </w:t>
      </w:r>
    </w:p>
    <w:p w14:paraId="7A9CAF83" w14:textId="77777777" w:rsidR="000B3974" w:rsidRDefault="000B3974" w:rsidP="000B3974">
      <w:pPr>
        <w:jc w:val="both"/>
      </w:pPr>
      <w:r>
        <w:t>Estabeleça limites claros, defina horários para desconectar e reserve tempo para relaxar e recarregar. U</w:t>
      </w:r>
    </w:p>
    <w:p w14:paraId="7B84CD40" w14:textId="50196DF8" w:rsidR="000B3974" w:rsidRDefault="000B3974" w:rsidP="000B3974">
      <w:pPr>
        <w:jc w:val="both"/>
      </w:pPr>
      <w:r>
        <w:t>m equilíbrio adequado contribui para uma performance mais consistente e duradoura.</w:t>
      </w:r>
    </w:p>
    <w:p w14:paraId="30C30391" w14:textId="77777777" w:rsidR="000B3974" w:rsidRDefault="000B3974" w:rsidP="000B3974">
      <w:pPr>
        <w:jc w:val="both"/>
      </w:pPr>
    </w:p>
    <w:p w14:paraId="446C9A22" w14:textId="77777777" w:rsidR="000B3974" w:rsidRDefault="000B3974" w:rsidP="000B3974">
      <w:pPr>
        <w:pStyle w:val="Estilo2"/>
      </w:pPr>
      <w:r>
        <w:t>Estratégias para Lidar com Clientes Desafiadores</w:t>
      </w:r>
    </w:p>
    <w:p w14:paraId="2A2760A2" w14:textId="77777777" w:rsidR="000B3974" w:rsidRDefault="000B3974" w:rsidP="000B3974">
      <w:pPr>
        <w:jc w:val="both"/>
      </w:pPr>
      <w:r>
        <w:t xml:space="preserve">Lidar com clientes difíceis é uma realidade da advocacia. Mantenha a calma, ouça atentamente suas preocupações e ofereça soluções de maneira profissional. </w:t>
      </w:r>
    </w:p>
    <w:p w14:paraId="1561D6A2" w14:textId="66B43378" w:rsidR="000B3974" w:rsidRDefault="000B3974" w:rsidP="000B3974">
      <w:pPr>
        <w:jc w:val="both"/>
      </w:pPr>
      <w:r>
        <w:t>Se necessário, estabeleça limites claros e comunique-se de forma assertiva, mantendo o foco em alcançar resultados positivos para ambas as partes.</w:t>
      </w:r>
    </w:p>
    <w:p w14:paraId="42A4B533" w14:textId="77777777" w:rsidR="000B3974" w:rsidRDefault="000B3974" w:rsidP="000B3974">
      <w:pPr>
        <w:jc w:val="both"/>
      </w:pPr>
      <w:r>
        <w:t xml:space="preserve">Ao enfrentar esses desafios de forma proativa, você estará desenvolvendo habilidades valiosas para navegar pela complexidade da advocacia autônoma. </w:t>
      </w:r>
    </w:p>
    <w:p w14:paraId="6573B4E1" w14:textId="43B2EFC2" w:rsidR="000B3974" w:rsidRDefault="000B3974" w:rsidP="000B3974">
      <w:pPr>
        <w:jc w:val="both"/>
      </w:pPr>
      <w:r>
        <w:t>A próxima seção discutirá estratégias para investir em seu crescimento profissional contínuo e expandir suas oportunidades na carreira.</w:t>
      </w:r>
    </w:p>
    <w:p w14:paraId="1760F4D0" w14:textId="77777777" w:rsidR="000B3974" w:rsidRDefault="000B3974" w:rsidP="000B3974">
      <w:pPr>
        <w:jc w:val="both"/>
      </w:pPr>
    </w:p>
    <w:p w14:paraId="5659233B" w14:textId="7884267E" w:rsidR="000B3974" w:rsidRDefault="000B3974" w:rsidP="000B3974">
      <w:pPr>
        <w:pStyle w:val="Estilo1"/>
      </w:pPr>
      <w:r>
        <w:t>Investindo no Crescimento Profissional</w:t>
      </w:r>
    </w:p>
    <w:p w14:paraId="1B240FA3" w14:textId="77777777" w:rsidR="000B3974" w:rsidRDefault="000B3974" w:rsidP="000B3974">
      <w:pPr>
        <w:jc w:val="both"/>
      </w:pPr>
      <w:r>
        <w:t xml:space="preserve">A busca pelo crescimento profissional é uma jornada contínua para advogados autônomos. </w:t>
      </w:r>
    </w:p>
    <w:p w14:paraId="656210F3" w14:textId="7B80E6D2" w:rsidR="000B3974" w:rsidRDefault="000B3974" w:rsidP="000B3974">
      <w:pPr>
        <w:jc w:val="both"/>
      </w:pPr>
      <w:r>
        <w:t>Nesta seção, exploraremos maneiras de investir em seu desenvolvimento e expandir suas oportunidades na carreira.</w:t>
      </w:r>
    </w:p>
    <w:p w14:paraId="7E311F94" w14:textId="77777777" w:rsidR="000B3974" w:rsidRDefault="000B3974" w:rsidP="000B3974">
      <w:pPr>
        <w:jc w:val="both"/>
      </w:pPr>
    </w:p>
    <w:p w14:paraId="3D9560C9" w14:textId="77777777" w:rsidR="000B3974" w:rsidRDefault="000B3974" w:rsidP="000B3974">
      <w:pPr>
        <w:pStyle w:val="Estilo2"/>
      </w:pPr>
      <w:r>
        <w:t>Educação Continuada e Aprendizado</w:t>
      </w:r>
    </w:p>
    <w:p w14:paraId="4F5DE04D" w14:textId="77777777" w:rsidR="000B3974" w:rsidRDefault="000B3974" w:rsidP="000B3974">
      <w:pPr>
        <w:jc w:val="both"/>
      </w:pPr>
      <w:r>
        <w:t xml:space="preserve">Mantenha-se atualizado com as mudanças no campo jurídico por meio da educação continuada. </w:t>
      </w:r>
    </w:p>
    <w:p w14:paraId="505059ED" w14:textId="77777777" w:rsidR="000B3974" w:rsidRDefault="000B3974" w:rsidP="000B3974">
      <w:pPr>
        <w:jc w:val="both"/>
      </w:pPr>
      <w:r>
        <w:t xml:space="preserve">Participe de cursos, workshops e seminários relevantes para aprimorar suas habilidades e conhecimentos. </w:t>
      </w:r>
    </w:p>
    <w:p w14:paraId="26AEC7C7" w14:textId="5F72C083" w:rsidR="000B3974" w:rsidRDefault="000B3974" w:rsidP="000B3974">
      <w:pPr>
        <w:jc w:val="both"/>
      </w:pPr>
      <w:r>
        <w:lastRenderedPageBreak/>
        <w:t>Isso não apenas aprimora sua prática, mas também demonstra seu compromisso com a excelência.</w:t>
      </w:r>
    </w:p>
    <w:p w14:paraId="1A32DF15" w14:textId="77777777" w:rsidR="000B3974" w:rsidRDefault="000B3974" w:rsidP="000B3974">
      <w:pPr>
        <w:jc w:val="both"/>
      </w:pPr>
    </w:p>
    <w:p w14:paraId="2CA4EE8A" w14:textId="77777777" w:rsidR="000B3974" w:rsidRDefault="000B3974" w:rsidP="000B3974">
      <w:pPr>
        <w:pStyle w:val="Estilo2"/>
      </w:pPr>
      <w:r>
        <w:t>Participação em Eventos e Cursos Especializados</w:t>
      </w:r>
    </w:p>
    <w:p w14:paraId="585EFEB0" w14:textId="77777777" w:rsidR="000B3974" w:rsidRDefault="000B3974" w:rsidP="000B3974">
      <w:pPr>
        <w:jc w:val="both"/>
      </w:pPr>
      <w:r>
        <w:t xml:space="preserve">Participar de eventos da indústria e cursos especializados oferece oportunidades de aprendizado e networking. </w:t>
      </w:r>
    </w:p>
    <w:p w14:paraId="4E5FE9AA" w14:textId="10A300B6" w:rsidR="000B3974" w:rsidRDefault="000B3974" w:rsidP="000B3974">
      <w:pPr>
        <w:jc w:val="both"/>
      </w:pPr>
      <w:r>
        <w:t>Conectar-se com colegas e profissionais experientes pode fornecer insights valiosos e abrir portas para colaborações futuras.</w:t>
      </w:r>
    </w:p>
    <w:p w14:paraId="50940E2D" w14:textId="77777777" w:rsidR="000B3974" w:rsidRDefault="000B3974" w:rsidP="000B3974">
      <w:pPr>
        <w:jc w:val="both"/>
      </w:pPr>
    </w:p>
    <w:p w14:paraId="5AF0B202" w14:textId="77777777" w:rsidR="000B3974" w:rsidRDefault="000B3974" w:rsidP="000B3974">
      <w:pPr>
        <w:pStyle w:val="Estilo2"/>
      </w:pPr>
      <w:r>
        <w:t>Expansão do Escopo de Atuação de Forma Estratégica</w:t>
      </w:r>
    </w:p>
    <w:p w14:paraId="31FD6487" w14:textId="77777777" w:rsidR="000B3974" w:rsidRDefault="000B3974" w:rsidP="000B3974">
      <w:pPr>
        <w:jc w:val="both"/>
      </w:pPr>
      <w:r>
        <w:t xml:space="preserve">Considere expandir suas áreas de atuação de maneira estratégica. </w:t>
      </w:r>
    </w:p>
    <w:p w14:paraId="7562D289" w14:textId="0C8DAB9D" w:rsidR="000B3974" w:rsidRDefault="000B3974" w:rsidP="000B3974">
      <w:pPr>
        <w:jc w:val="both"/>
      </w:pPr>
      <w:r>
        <w:t xml:space="preserve">Identifique tendências emergentes no mercado jurídico e adquira conhecimento nessas áreas. </w:t>
      </w:r>
    </w:p>
    <w:p w14:paraId="5EE9D283" w14:textId="650E6C6F" w:rsidR="000B3974" w:rsidRDefault="000B3974" w:rsidP="000B3974">
      <w:pPr>
        <w:jc w:val="both"/>
      </w:pPr>
      <w:r>
        <w:t>Isso não apenas amplia suas oportunidades de negócios, mas também o torna mais versátil e valioso para os clientes.</w:t>
      </w:r>
    </w:p>
    <w:p w14:paraId="4B0159A8" w14:textId="77777777" w:rsidR="000B3974" w:rsidRDefault="000B3974" w:rsidP="000B3974">
      <w:pPr>
        <w:jc w:val="both"/>
      </w:pPr>
      <w:r>
        <w:t xml:space="preserve">Ao investir no crescimento profissional contínuo e na expansão das suas habilidades, você estará preparado para enfrentar os desafios em constante evolução do campo jurídico. </w:t>
      </w:r>
    </w:p>
    <w:p w14:paraId="4B3DD8FC" w14:textId="61065540" w:rsidR="000B3974" w:rsidRDefault="000B3974" w:rsidP="000B3974">
      <w:pPr>
        <w:jc w:val="both"/>
      </w:pPr>
      <w:r>
        <w:t>A próxima seção finalizará o artigo reforçando o potencial da carreira autônoma na advocacia e a importância de se manter atualizado e adaptável para um futuro promissor.</w:t>
      </w:r>
    </w:p>
    <w:p w14:paraId="0B383472" w14:textId="77777777" w:rsidR="000B3974" w:rsidRDefault="000B3974" w:rsidP="000B3974">
      <w:pPr>
        <w:jc w:val="both"/>
      </w:pPr>
    </w:p>
    <w:p w14:paraId="0640A421" w14:textId="5F667287" w:rsidR="000B3974" w:rsidRDefault="000B3974" w:rsidP="000B3974">
      <w:pPr>
        <w:pStyle w:val="Estilo1"/>
      </w:pPr>
      <w:r>
        <w:t>Considerações Finais</w:t>
      </w:r>
    </w:p>
    <w:p w14:paraId="0A2E3AAF" w14:textId="77777777" w:rsidR="000B3974" w:rsidRDefault="000B3974" w:rsidP="000B3974">
      <w:pPr>
        <w:jc w:val="both"/>
      </w:pPr>
      <w:r>
        <w:t>Chegamos ao final desta jornada explorando os primeiros passos como advogado autônomo. A carreira autônoma oferece a oportunidade de moldar seu próprio destino e conquistar realizações significativas.</w:t>
      </w:r>
    </w:p>
    <w:p w14:paraId="65087804" w14:textId="77777777" w:rsidR="000B3974" w:rsidRDefault="000B3974" w:rsidP="000B3974">
      <w:pPr>
        <w:jc w:val="both"/>
      </w:pPr>
      <w:r>
        <w:t xml:space="preserve">Lembre-se de que ser um advogado autônomo exige preparação sólida, abordagem estratégica e resiliência para enfrentar desafios. </w:t>
      </w:r>
    </w:p>
    <w:p w14:paraId="2A8E1455" w14:textId="1511C03C" w:rsidR="000B3974" w:rsidRDefault="000B3974" w:rsidP="000B3974">
      <w:pPr>
        <w:jc w:val="both"/>
      </w:pPr>
      <w:r>
        <w:t>Desde a construção de sua identidade até a captação de clientes e o crescimento contínuo, cada etapa contribui para sua trajetória de sucesso.</w:t>
      </w:r>
    </w:p>
    <w:p w14:paraId="0B1164FF" w14:textId="77777777" w:rsidR="000B3974" w:rsidRDefault="000B3974" w:rsidP="000B3974">
      <w:pPr>
        <w:jc w:val="both"/>
      </w:pPr>
      <w:r>
        <w:t xml:space="preserve">A advocacia autônoma é uma jornada emocionante, onde você é o capitão do seu próprio barco. </w:t>
      </w:r>
    </w:p>
    <w:p w14:paraId="27AEC2AB" w14:textId="10F11077" w:rsidR="000B3974" w:rsidRDefault="000B3974" w:rsidP="000B3974">
      <w:pPr>
        <w:jc w:val="both"/>
      </w:pPr>
      <w:r>
        <w:t>Mantenha-se atualizado com as tendências do setor, seja flexível para se adaptar às mudanças e continue investindo em seu desenvolvimento profissional.</w:t>
      </w:r>
    </w:p>
    <w:p w14:paraId="3217AA0F" w14:textId="77777777" w:rsidR="000B3974" w:rsidRDefault="000B3974" w:rsidP="000B3974">
      <w:pPr>
        <w:jc w:val="both"/>
      </w:pPr>
      <w:r>
        <w:lastRenderedPageBreak/>
        <w:t xml:space="preserve">À medida que você coloca em prática os insights deste artigo, estará se preparando para construir uma carreira autônoma sólida e gratificante na advocacia. </w:t>
      </w:r>
    </w:p>
    <w:p w14:paraId="766EE007" w14:textId="355C5438" w:rsidR="000B3974" w:rsidRDefault="000B3974" w:rsidP="000B3974">
      <w:pPr>
        <w:jc w:val="both"/>
      </w:pPr>
      <w:r>
        <w:t>Lembre-se sempre de que seu potencial é ilimitado quando você se dedica e mantém sua paixão pela busca da excelência. Desejamos a você muito sucesso e realizações na sua jornada como advogado autônomo.</w:t>
      </w:r>
    </w:p>
    <w:p w14:paraId="16955871" w14:textId="77777777" w:rsidR="000B3974" w:rsidRDefault="000B3974" w:rsidP="000B3974">
      <w:pPr>
        <w:jc w:val="both"/>
      </w:pPr>
    </w:p>
    <w:p w14:paraId="7D82E255" w14:textId="77777777" w:rsidR="006045F7" w:rsidRPr="000B3974" w:rsidRDefault="006045F7" w:rsidP="000B3974">
      <w:pPr>
        <w:jc w:val="both"/>
      </w:pPr>
    </w:p>
    <w:sectPr w:rsidR="006045F7" w:rsidRPr="000B3974" w:rsidSect="006E39E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6F8D"/>
    <w:multiLevelType w:val="multilevel"/>
    <w:tmpl w:val="6F6C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16721"/>
    <w:multiLevelType w:val="multilevel"/>
    <w:tmpl w:val="58D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898620">
    <w:abstractNumId w:val="1"/>
  </w:num>
  <w:num w:numId="2" w16cid:durableId="776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0C"/>
    <w:rsid w:val="00013527"/>
    <w:rsid w:val="000B3974"/>
    <w:rsid w:val="00453929"/>
    <w:rsid w:val="0045490C"/>
    <w:rsid w:val="005A1A7A"/>
    <w:rsid w:val="006045F7"/>
    <w:rsid w:val="006E39E7"/>
    <w:rsid w:val="00C27F0F"/>
    <w:rsid w:val="00E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AC0"/>
  <w15:chartTrackingRefBased/>
  <w15:docId w15:val="{E2F4C7F0-B1F9-47A4-BB1D-C52A5300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04BD7"/>
    <w:rPr>
      <w:b/>
      <w:bCs/>
    </w:rPr>
  </w:style>
  <w:style w:type="paragraph" w:customStyle="1" w:styleId="Estilo1">
    <w:name w:val="Estilo1"/>
    <w:basedOn w:val="Normal"/>
    <w:link w:val="Estilo1Char"/>
    <w:qFormat/>
    <w:rsid w:val="000B3974"/>
    <w:pPr>
      <w:jc w:val="both"/>
    </w:pPr>
    <w:rPr>
      <w:b/>
      <w:bCs/>
      <w:sz w:val="36"/>
      <w:szCs w:val="36"/>
    </w:rPr>
  </w:style>
  <w:style w:type="character" w:customStyle="1" w:styleId="Estilo1Char">
    <w:name w:val="Estilo1 Char"/>
    <w:basedOn w:val="Fontepargpadro"/>
    <w:link w:val="Estilo1"/>
    <w:rsid w:val="000B3974"/>
    <w:rPr>
      <w:b/>
      <w:bCs/>
      <w:sz w:val="36"/>
      <w:szCs w:val="36"/>
    </w:rPr>
  </w:style>
  <w:style w:type="paragraph" w:customStyle="1" w:styleId="Estilo2">
    <w:name w:val="Estilo2"/>
    <w:basedOn w:val="Normal"/>
    <w:link w:val="Estilo2Char"/>
    <w:qFormat/>
    <w:rsid w:val="000B3974"/>
    <w:pPr>
      <w:jc w:val="both"/>
    </w:pPr>
    <w:rPr>
      <w:b/>
      <w:bCs/>
      <w:sz w:val="28"/>
      <w:szCs w:val="28"/>
    </w:rPr>
  </w:style>
  <w:style w:type="character" w:customStyle="1" w:styleId="Estilo2Char">
    <w:name w:val="Estilo2 Char"/>
    <w:basedOn w:val="Fontepargpadro"/>
    <w:link w:val="Estilo2"/>
    <w:rsid w:val="000B397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2102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Valadão Monteiro</dc:creator>
  <cp:keywords/>
  <dc:description/>
  <cp:lastModifiedBy>Felipe Valadão Monteiro</cp:lastModifiedBy>
  <cp:revision>3</cp:revision>
  <dcterms:created xsi:type="dcterms:W3CDTF">2023-08-10T12:49:00Z</dcterms:created>
  <dcterms:modified xsi:type="dcterms:W3CDTF">2023-08-16T11:01:00Z</dcterms:modified>
</cp:coreProperties>
</file>