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Enzo Cerantes Rezende De Abreu, estrangeira, solteira, relativamente incapaz, product assurance strategist, portadora do RG n° 468238992 e inscrita no CPF sob o n° 15667274485, Sandra_Goldner88@gmail.com, residente e domiciliada à Rua Iracema, n° 4867, Em Frente A Rotatória, Porto Velho - RO, CEP 76801-644, neste ato assistida por Benício De Andades Baboa, divorciada, portadora do RG n° 110336793 e inscrita no CPF sob o n° 27667132127, Arielle_Stehr44@hotmail.com, residente e domiciliada à Rua T1, n° 4441, Em Frente A Rotatória, Aracaju - SE, CEP 49001-021.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Porto Velho - RO, 17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Enzo Cerantes Rezende De Abreu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Benício de Andades Baboa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7Oc2b6sP6mPMc3AaCCaD1qLlng==">CgMxLjA4AHIhMVBtU211LXlLa2RQQVhwYTRwYThHRi0xSDRiSVQ0NXdu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