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3EE" w:rsidRPr="00F503EE" w:rsidRDefault="00F503EE" w:rsidP="00F503EE">
      <w:pPr>
        <w:shd w:val="clear" w:color="auto" w:fill="F1F1F1"/>
        <w:spacing w:after="150" w:line="240" w:lineRule="auto"/>
        <w:outlineLvl w:val="0"/>
        <w:rPr>
          <w:rFonts w:ascii="Arial" w:eastAsia="Times New Roman" w:hAnsi="Arial" w:cs="Arial"/>
          <w:b/>
          <w:bCs/>
          <w:color w:val="777777"/>
          <w:kern w:val="36"/>
          <w:sz w:val="20"/>
          <w:szCs w:val="20"/>
          <w:lang w:eastAsia="es-AR"/>
        </w:rPr>
      </w:pPr>
      <w:r w:rsidRPr="00F503EE">
        <w:rPr>
          <w:rFonts w:ascii="Arial" w:eastAsia="Times New Roman" w:hAnsi="Arial" w:cs="Arial"/>
          <w:b/>
          <w:bCs/>
          <w:color w:val="777777"/>
          <w:kern w:val="36"/>
          <w:sz w:val="20"/>
          <w:szCs w:val="20"/>
          <w:lang w:eastAsia="es-AR"/>
        </w:rPr>
        <w:t>Departamentos en Venta en San Martín</w:t>
      </w:r>
    </w:p>
    <w:p w:rsidR="00F503EE" w:rsidRPr="00F503EE" w:rsidRDefault="00F503EE" w:rsidP="00F503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F503EE">
        <w:rPr>
          <w:rFonts w:ascii="Arial" w:eastAsia="Times New Roman" w:hAnsi="Arial" w:cs="Arial"/>
          <w:b/>
          <w:bCs/>
          <w:color w:val="317898"/>
          <w:sz w:val="36"/>
          <w:szCs w:val="36"/>
          <w:lang w:eastAsia="es-AR"/>
        </w:rPr>
        <w:t>USD 130.000 </w:t>
      </w:r>
    </w:p>
    <w:p w:rsidR="00F503EE" w:rsidRPr="00F503EE" w:rsidRDefault="00F503EE" w:rsidP="00F503E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</w:pPr>
      <w:proofErr w:type="gramStart"/>
      <w:r w:rsidRPr="00F503E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san</w:t>
      </w:r>
      <w:proofErr w:type="gramEnd"/>
      <w:r w:rsidRPr="00F503E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 xml:space="preserve"> </w:t>
      </w:r>
      <w:proofErr w:type="spellStart"/>
      <w:r w:rsidRPr="00F503E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lorenzo</w:t>
      </w:r>
      <w:proofErr w:type="spellEnd"/>
      <w:r w:rsidRPr="00F503E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 xml:space="preserve"> al 2200 – San Martín</w:t>
      </w:r>
    </w:p>
    <w:p w:rsidR="00F503EE" w:rsidRPr="00F503EE" w:rsidRDefault="00F503EE" w:rsidP="00F503EE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F503EE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SAN LORENZO Y MATHEU 3 ambientes con cochera APTO CREDITO</w:t>
      </w:r>
      <w:proofErr w:type="gramStart"/>
      <w:r w:rsidRPr="00F503EE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!!!</w:t>
      </w:r>
      <w:proofErr w:type="gramEnd"/>
    </w:p>
    <w:p w:rsidR="00F503EE" w:rsidRDefault="00F503EE" w:rsidP="00F503EE">
      <w:pPr>
        <w:pStyle w:val="Ttulo3"/>
        <w:shd w:val="clear" w:color="auto" w:fill="FFFFFF"/>
        <w:spacing w:before="0" w:after="150"/>
        <w:rPr>
          <w:rFonts w:ascii="Arial" w:hAnsi="Arial" w:cs="Arial"/>
          <w:color w:val="317898"/>
        </w:rPr>
      </w:pPr>
      <w:r>
        <w:rPr>
          <w:rFonts w:ascii="Arial" w:hAnsi="Arial" w:cs="Arial"/>
          <w:color w:val="317898"/>
        </w:rPr>
        <w:t>Ficha</w:t>
      </w:r>
    </w:p>
    <w:p w:rsidR="00F503EE" w:rsidRDefault="00F503EE" w:rsidP="00F503EE">
      <w:pPr>
        <w:pStyle w:val="itemdepto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b/>
          <w:bCs/>
          <w:color w:val="606060"/>
          <w:sz w:val="18"/>
          <w:szCs w:val="18"/>
        </w:rPr>
      </w:pPr>
      <w:r>
        <w:rPr>
          <w:rFonts w:ascii="Arial" w:hAnsi="Arial" w:cs="Arial"/>
          <w:b/>
          <w:bCs/>
          <w:color w:val="606060"/>
          <w:sz w:val="18"/>
          <w:szCs w:val="18"/>
        </w:rPr>
        <w:t>Superficie Total: </w:t>
      </w:r>
      <w:r>
        <w:rPr>
          <w:rFonts w:ascii="Arial" w:hAnsi="Arial" w:cs="Arial"/>
          <w:color w:val="606060"/>
          <w:sz w:val="18"/>
          <w:szCs w:val="18"/>
        </w:rPr>
        <w:t>64 m2</w:t>
      </w:r>
    </w:p>
    <w:p w:rsidR="00F503EE" w:rsidRDefault="00F503EE" w:rsidP="00F503EE">
      <w:pPr>
        <w:pStyle w:val="itemdepto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b/>
          <w:bCs/>
          <w:color w:val="606060"/>
          <w:sz w:val="18"/>
          <w:szCs w:val="18"/>
        </w:rPr>
      </w:pPr>
      <w:r>
        <w:rPr>
          <w:rFonts w:ascii="Arial" w:hAnsi="Arial" w:cs="Arial"/>
          <w:b/>
          <w:bCs/>
          <w:color w:val="606060"/>
          <w:sz w:val="18"/>
          <w:szCs w:val="18"/>
        </w:rPr>
        <w:t>Superficie Cubierta: </w:t>
      </w:r>
      <w:r>
        <w:rPr>
          <w:rFonts w:ascii="Arial" w:hAnsi="Arial" w:cs="Arial"/>
          <w:color w:val="606060"/>
          <w:sz w:val="18"/>
          <w:szCs w:val="18"/>
        </w:rPr>
        <w:t>64 m2</w:t>
      </w:r>
    </w:p>
    <w:p w:rsidR="00F503EE" w:rsidRDefault="00F503EE" w:rsidP="00F503EE">
      <w:pPr>
        <w:pStyle w:val="itemdepto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b/>
          <w:bCs/>
          <w:color w:val="606060"/>
          <w:sz w:val="18"/>
          <w:szCs w:val="18"/>
        </w:rPr>
      </w:pPr>
      <w:r>
        <w:rPr>
          <w:rFonts w:ascii="Arial" w:hAnsi="Arial" w:cs="Arial"/>
          <w:b/>
          <w:bCs/>
          <w:color w:val="606060"/>
          <w:sz w:val="18"/>
          <w:szCs w:val="18"/>
        </w:rPr>
        <w:t>Ambientes: </w:t>
      </w:r>
      <w:r>
        <w:rPr>
          <w:rFonts w:ascii="Arial" w:hAnsi="Arial" w:cs="Arial"/>
          <w:color w:val="606060"/>
          <w:sz w:val="18"/>
          <w:szCs w:val="18"/>
        </w:rPr>
        <w:t>3</w:t>
      </w:r>
    </w:p>
    <w:p w:rsidR="00F503EE" w:rsidRDefault="00F503EE" w:rsidP="00F503EE">
      <w:pPr>
        <w:pStyle w:val="itemdepto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b/>
          <w:bCs/>
          <w:color w:val="606060"/>
          <w:sz w:val="18"/>
          <w:szCs w:val="18"/>
        </w:rPr>
      </w:pPr>
      <w:r>
        <w:rPr>
          <w:rFonts w:ascii="Arial" w:hAnsi="Arial" w:cs="Arial"/>
          <w:b/>
          <w:bCs/>
          <w:color w:val="606060"/>
          <w:sz w:val="18"/>
          <w:szCs w:val="18"/>
        </w:rPr>
        <w:t>Dormitorios: </w:t>
      </w:r>
      <w:r>
        <w:rPr>
          <w:rFonts w:ascii="Arial" w:hAnsi="Arial" w:cs="Arial"/>
          <w:color w:val="606060"/>
          <w:sz w:val="18"/>
          <w:szCs w:val="18"/>
        </w:rPr>
        <w:t>2</w:t>
      </w:r>
    </w:p>
    <w:p w:rsidR="00F503EE" w:rsidRDefault="00F503EE" w:rsidP="00F503EE">
      <w:pPr>
        <w:pStyle w:val="itemdepto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b/>
          <w:bCs/>
          <w:color w:val="606060"/>
          <w:sz w:val="18"/>
          <w:szCs w:val="18"/>
        </w:rPr>
      </w:pPr>
      <w:r>
        <w:rPr>
          <w:rFonts w:ascii="Arial" w:hAnsi="Arial" w:cs="Arial"/>
          <w:b/>
          <w:bCs/>
          <w:color w:val="606060"/>
          <w:sz w:val="18"/>
          <w:szCs w:val="18"/>
        </w:rPr>
        <w:t>Baños: </w:t>
      </w:r>
      <w:r>
        <w:rPr>
          <w:rFonts w:ascii="Arial" w:hAnsi="Arial" w:cs="Arial"/>
          <w:color w:val="606060"/>
          <w:sz w:val="18"/>
          <w:szCs w:val="18"/>
        </w:rPr>
        <w:t>1</w:t>
      </w:r>
    </w:p>
    <w:p w:rsidR="00F503EE" w:rsidRDefault="00F503EE" w:rsidP="00F503EE">
      <w:pPr>
        <w:pStyle w:val="itemdepto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b/>
          <w:bCs/>
          <w:color w:val="606060"/>
          <w:sz w:val="18"/>
          <w:szCs w:val="18"/>
        </w:rPr>
      </w:pPr>
      <w:r>
        <w:rPr>
          <w:rFonts w:ascii="Arial" w:hAnsi="Arial" w:cs="Arial"/>
          <w:b/>
          <w:bCs/>
          <w:color w:val="606060"/>
          <w:sz w:val="18"/>
          <w:szCs w:val="18"/>
        </w:rPr>
        <w:t>Cocheras: </w:t>
      </w:r>
      <w:r>
        <w:rPr>
          <w:rFonts w:ascii="Arial" w:hAnsi="Arial" w:cs="Arial"/>
          <w:color w:val="606060"/>
          <w:sz w:val="18"/>
          <w:szCs w:val="18"/>
        </w:rPr>
        <w:t>1</w:t>
      </w:r>
    </w:p>
    <w:p w:rsidR="00F503EE" w:rsidRDefault="00F503EE" w:rsidP="00F503EE">
      <w:pPr>
        <w:pStyle w:val="itemdepto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b/>
          <w:bCs/>
          <w:color w:val="606060"/>
          <w:sz w:val="18"/>
          <w:szCs w:val="18"/>
        </w:rPr>
      </w:pPr>
      <w:r>
        <w:rPr>
          <w:rFonts w:ascii="Arial" w:hAnsi="Arial" w:cs="Arial"/>
          <w:b/>
          <w:bCs/>
          <w:color w:val="606060"/>
          <w:sz w:val="18"/>
          <w:szCs w:val="18"/>
        </w:rPr>
        <w:t xml:space="preserve">Cobertura </w:t>
      </w:r>
      <w:proofErr w:type="spellStart"/>
      <w:r>
        <w:rPr>
          <w:rFonts w:ascii="Arial" w:hAnsi="Arial" w:cs="Arial"/>
          <w:b/>
          <w:bCs/>
          <w:color w:val="606060"/>
          <w:sz w:val="18"/>
          <w:szCs w:val="18"/>
        </w:rPr>
        <w:t>Cochera</w:t>
      </w:r>
      <w:proofErr w:type="gramStart"/>
      <w:r>
        <w:rPr>
          <w:rFonts w:ascii="Arial" w:hAnsi="Arial" w:cs="Arial"/>
          <w:b/>
          <w:bCs/>
          <w:color w:val="606060"/>
          <w:sz w:val="18"/>
          <w:szCs w:val="18"/>
        </w:rPr>
        <w:t>:</w:t>
      </w:r>
      <w:r>
        <w:rPr>
          <w:rFonts w:ascii="Arial" w:hAnsi="Arial" w:cs="Arial"/>
          <w:color w:val="606060"/>
          <w:sz w:val="18"/>
          <w:szCs w:val="18"/>
        </w:rPr>
        <w:t>Descubierta</w:t>
      </w:r>
      <w:proofErr w:type="spellEnd"/>
      <w:proofErr w:type="gramEnd"/>
    </w:p>
    <w:p w:rsidR="00F503EE" w:rsidRDefault="00F503EE" w:rsidP="00F503EE">
      <w:pPr>
        <w:pStyle w:val="itemdepto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b/>
          <w:bCs/>
          <w:color w:val="606060"/>
          <w:sz w:val="18"/>
          <w:szCs w:val="18"/>
        </w:rPr>
      </w:pPr>
      <w:r>
        <w:rPr>
          <w:rFonts w:ascii="Arial" w:hAnsi="Arial" w:cs="Arial"/>
          <w:b/>
          <w:bCs/>
          <w:color w:val="606060"/>
          <w:sz w:val="18"/>
          <w:szCs w:val="18"/>
        </w:rPr>
        <w:t>Tipo de Cochera: </w:t>
      </w:r>
      <w:r>
        <w:rPr>
          <w:rFonts w:ascii="Arial" w:hAnsi="Arial" w:cs="Arial"/>
          <w:color w:val="606060"/>
          <w:sz w:val="18"/>
          <w:szCs w:val="18"/>
        </w:rPr>
        <w:t>Fija</w:t>
      </w:r>
    </w:p>
    <w:p w:rsidR="00F503EE" w:rsidRDefault="00F503EE" w:rsidP="00F503EE">
      <w:pPr>
        <w:pStyle w:val="itemdepto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b/>
          <w:bCs/>
          <w:color w:val="606060"/>
          <w:sz w:val="18"/>
          <w:szCs w:val="18"/>
        </w:rPr>
      </w:pPr>
      <w:r>
        <w:rPr>
          <w:rFonts w:ascii="Arial" w:hAnsi="Arial" w:cs="Arial"/>
          <w:b/>
          <w:bCs/>
          <w:color w:val="606060"/>
          <w:sz w:val="18"/>
          <w:szCs w:val="18"/>
        </w:rPr>
        <w:t>Estado Inmueble: </w:t>
      </w:r>
      <w:r>
        <w:rPr>
          <w:rFonts w:ascii="Arial" w:hAnsi="Arial" w:cs="Arial"/>
          <w:color w:val="606060"/>
          <w:sz w:val="18"/>
          <w:szCs w:val="18"/>
        </w:rPr>
        <w:t>Excelente</w:t>
      </w:r>
    </w:p>
    <w:p w:rsidR="00F503EE" w:rsidRDefault="00F503EE" w:rsidP="00F503EE">
      <w:pPr>
        <w:pStyle w:val="itemdepto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b/>
          <w:bCs/>
          <w:color w:val="606060"/>
          <w:sz w:val="18"/>
          <w:szCs w:val="18"/>
        </w:rPr>
      </w:pPr>
      <w:r>
        <w:rPr>
          <w:rFonts w:ascii="Arial" w:hAnsi="Arial" w:cs="Arial"/>
          <w:b/>
          <w:bCs/>
          <w:color w:val="606060"/>
          <w:sz w:val="18"/>
          <w:szCs w:val="18"/>
        </w:rPr>
        <w:t>Orientación: </w:t>
      </w:r>
      <w:r>
        <w:rPr>
          <w:rFonts w:ascii="Arial" w:hAnsi="Arial" w:cs="Arial"/>
          <w:color w:val="606060"/>
          <w:sz w:val="18"/>
          <w:szCs w:val="18"/>
        </w:rPr>
        <w:t>Este</w:t>
      </w:r>
    </w:p>
    <w:p w:rsidR="00F503EE" w:rsidRDefault="00F503EE" w:rsidP="00F503EE">
      <w:pPr>
        <w:pStyle w:val="itemdepto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b/>
          <w:bCs/>
          <w:color w:val="606060"/>
          <w:sz w:val="18"/>
          <w:szCs w:val="18"/>
        </w:rPr>
      </w:pPr>
      <w:r>
        <w:rPr>
          <w:rFonts w:ascii="Arial" w:hAnsi="Arial" w:cs="Arial"/>
          <w:b/>
          <w:bCs/>
          <w:color w:val="606060"/>
          <w:sz w:val="18"/>
          <w:szCs w:val="18"/>
        </w:rPr>
        <w:t>Luminosidad: </w:t>
      </w:r>
      <w:r>
        <w:rPr>
          <w:rFonts w:ascii="Arial" w:hAnsi="Arial" w:cs="Arial"/>
          <w:color w:val="606060"/>
          <w:sz w:val="18"/>
          <w:szCs w:val="18"/>
        </w:rPr>
        <w:t>Muy Luminoso</w:t>
      </w:r>
    </w:p>
    <w:p w:rsidR="00F503EE" w:rsidRDefault="00F503EE" w:rsidP="00F503EE">
      <w:pPr>
        <w:pStyle w:val="itemdepto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b/>
          <w:bCs/>
          <w:color w:val="606060"/>
          <w:sz w:val="18"/>
          <w:szCs w:val="18"/>
        </w:rPr>
      </w:pPr>
      <w:r>
        <w:rPr>
          <w:rFonts w:ascii="Arial" w:hAnsi="Arial" w:cs="Arial"/>
          <w:b/>
          <w:bCs/>
          <w:color w:val="606060"/>
          <w:sz w:val="18"/>
          <w:szCs w:val="18"/>
        </w:rPr>
        <w:t>Disposición: </w:t>
      </w:r>
      <w:proofErr w:type="spellStart"/>
      <w:r>
        <w:rPr>
          <w:rFonts w:ascii="Arial" w:hAnsi="Arial" w:cs="Arial"/>
          <w:color w:val="606060"/>
          <w:sz w:val="18"/>
          <w:szCs w:val="18"/>
        </w:rPr>
        <w:t>Contrafrente</w:t>
      </w:r>
      <w:proofErr w:type="spellEnd"/>
    </w:p>
    <w:p w:rsidR="00F503EE" w:rsidRDefault="00F503EE" w:rsidP="00F503EE">
      <w:pPr>
        <w:pStyle w:val="itemdepto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b/>
          <w:bCs/>
          <w:color w:val="606060"/>
          <w:sz w:val="18"/>
          <w:szCs w:val="18"/>
        </w:rPr>
      </w:pPr>
      <w:r>
        <w:rPr>
          <w:rFonts w:ascii="Arial" w:hAnsi="Arial" w:cs="Arial"/>
          <w:b/>
          <w:bCs/>
          <w:color w:val="606060"/>
          <w:sz w:val="18"/>
          <w:szCs w:val="18"/>
        </w:rPr>
        <w:t>Uso Comercial: </w:t>
      </w:r>
      <w:r>
        <w:rPr>
          <w:rFonts w:ascii="Arial" w:hAnsi="Arial" w:cs="Arial"/>
          <w:color w:val="606060"/>
          <w:sz w:val="18"/>
          <w:szCs w:val="18"/>
        </w:rPr>
        <w:t>Si</w:t>
      </w:r>
    </w:p>
    <w:p w:rsidR="00F503EE" w:rsidRDefault="00F503EE" w:rsidP="00F503EE">
      <w:pPr>
        <w:pStyle w:val="itemdepto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b/>
          <w:bCs/>
          <w:color w:val="606060"/>
          <w:sz w:val="18"/>
          <w:szCs w:val="18"/>
        </w:rPr>
      </w:pPr>
      <w:r>
        <w:rPr>
          <w:rFonts w:ascii="Arial" w:hAnsi="Arial" w:cs="Arial"/>
          <w:b/>
          <w:bCs/>
          <w:color w:val="606060"/>
          <w:sz w:val="18"/>
          <w:szCs w:val="18"/>
        </w:rPr>
        <w:t>Apto Profesional: </w:t>
      </w:r>
      <w:r>
        <w:rPr>
          <w:rFonts w:ascii="Arial" w:hAnsi="Arial" w:cs="Arial"/>
          <w:color w:val="606060"/>
          <w:sz w:val="18"/>
          <w:szCs w:val="18"/>
        </w:rPr>
        <w:t>Si</w:t>
      </w:r>
    </w:p>
    <w:p w:rsidR="00F503EE" w:rsidRDefault="00F503EE" w:rsidP="00F503EE">
      <w:pPr>
        <w:pStyle w:val="itemdepto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b/>
          <w:bCs/>
          <w:color w:val="606060"/>
          <w:sz w:val="18"/>
          <w:szCs w:val="18"/>
        </w:rPr>
      </w:pPr>
      <w:r>
        <w:rPr>
          <w:rFonts w:ascii="Arial" w:hAnsi="Arial" w:cs="Arial"/>
          <w:b/>
          <w:bCs/>
          <w:color w:val="606060"/>
          <w:sz w:val="18"/>
          <w:szCs w:val="18"/>
        </w:rPr>
        <w:t>Apto crédito: </w:t>
      </w:r>
      <w:r>
        <w:rPr>
          <w:rFonts w:ascii="Arial" w:hAnsi="Arial" w:cs="Arial"/>
          <w:color w:val="606060"/>
          <w:sz w:val="18"/>
          <w:szCs w:val="18"/>
        </w:rPr>
        <w:t>Si</w:t>
      </w:r>
    </w:p>
    <w:p w:rsidR="00F503EE" w:rsidRDefault="00F503EE" w:rsidP="00F503EE">
      <w:pPr>
        <w:pStyle w:val="itemdepto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b/>
          <w:bCs/>
          <w:color w:val="606060"/>
          <w:sz w:val="18"/>
          <w:szCs w:val="18"/>
        </w:rPr>
      </w:pPr>
      <w:r>
        <w:rPr>
          <w:rFonts w:ascii="Arial" w:hAnsi="Arial" w:cs="Arial"/>
          <w:b/>
          <w:bCs/>
          <w:color w:val="606060"/>
          <w:sz w:val="18"/>
          <w:szCs w:val="18"/>
        </w:rPr>
        <w:t>Etapa Inmueble: </w:t>
      </w:r>
      <w:r>
        <w:rPr>
          <w:rFonts w:ascii="Arial" w:hAnsi="Arial" w:cs="Arial"/>
          <w:color w:val="606060"/>
          <w:sz w:val="18"/>
          <w:szCs w:val="18"/>
        </w:rPr>
        <w:t>Terminado</w:t>
      </w:r>
    </w:p>
    <w:p w:rsidR="00402EAF" w:rsidRDefault="00F503EE"/>
    <w:p w:rsidR="00F503EE" w:rsidRDefault="00F503EE"/>
    <w:p w:rsidR="00F503EE" w:rsidRDefault="00F503EE" w:rsidP="00F503EE">
      <w:pPr>
        <w:pStyle w:val="Ttulo3"/>
        <w:shd w:val="clear" w:color="auto" w:fill="FFFFFF"/>
        <w:spacing w:before="150"/>
        <w:rPr>
          <w:rFonts w:ascii="Arial" w:hAnsi="Arial" w:cs="Arial"/>
          <w:b/>
          <w:bCs/>
          <w:color w:val="317898"/>
          <w:sz w:val="27"/>
          <w:szCs w:val="27"/>
        </w:rPr>
      </w:pPr>
      <w:r>
        <w:rPr>
          <w:rFonts w:ascii="Arial" w:hAnsi="Arial" w:cs="Arial"/>
          <w:color w:val="317898"/>
        </w:rPr>
        <w:t>Descripción</w:t>
      </w:r>
    </w:p>
    <w:p w:rsidR="00F503EE" w:rsidRDefault="00F503EE" w:rsidP="00F503EE">
      <w:pPr>
        <w:pStyle w:val="descgris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606060"/>
          <w:sz w:val="18"/>
          <w:szCs w:val="18"/>
        </w:rPr>
      </w:pPr>
      <w:r>
        <w:rPr>
          <w:rFonts w:ascii="Arial" w:hAnsi="Arial" w:cs="Arial"/>
          <w:color w:val="606060"/>
          <w:sz w:val="18"/>
          <w:szCs w:val="18"/>
        </w:rPr>
        <w:t xml:space="preserve">2 dormitorios con placar, living comedor amplio, cocina comedor separada, baño, </w:t>
      </w:r>
      <w:proofErr w:type="spellStart"/>
      <w:r>
        <w:rPr>
          <w:rFonts w:ascii="Arial" w:hAnsi="Arial" w:cs="Arial"/>
          <w:color w:val="606060"/>
          <w:sz w:val="18"/>
          <w:szCs w:val="18"/>
        </w:rPr>
        <w:t>balcon</w:t>
      </w:r>
      <w:proofErr w:type="spellEnd"/>
      <w:r>
        <w:rPr>
          <w:rFonts w:ascii="Arial" w:hAnsi="Arial" w:cs="Arial"/>
          <w:color w:val="606060"/>
          <w:sz w:val="18"/>
          <w:szCs w:val="18"/>
        </w:rPr>
        <w:t xml:space="preserve"> y cochera, 64 mts2 estado muy bueno, edificio apto profesional, a una cuadra de la plaza san </w:t>
      </w:r>
      <w:proofErr w:type="spellStart"/>
      <w:r>
        <w:rPr>
          <w:rFonts w:ascii="Arial" w:hAnsi="Arial" w:cs="Arial"/>
          <w:color w:val="606060"/>
          <w:sz w:val="18"/>
          <w:szCs w:val="18"/>
        </w:rPr>
        <w:t>martin</w:t>
      </w:r>
      <w:proofErr w:type="spellEnd"/>
      <w:r>
        <w:rPr>
          <w:rFonts w:ascii="Arial" w:hAnsi="Arial" w:cs="Arial"/>
          <w:color w:val="606060"/>
          <w:sz w:val="18"/>
          <w:szCs w:val="18"/>
        </w:rPr>
        <w:t>. APTO CREDITO BANCARIO</w:t>
      </w:r>
      <w:proofErr w:type="gramStart"/>
      <w:r>
        <w:rPr>
          <w:rFonts w:ascii="Arial" w:hAnsi="Arial" w:cs="Arial"/>
          <w:color w:val="606060"/>
          <w:sz w:val="18"/>
          <w:szCs w:val="18"/>
        </w:rPr>
        <w:t>!!.</w:t>
      </w:r>
      <w:proofErr w:type="gramEnd"/>
      <w:r>
        <w:rPr>
          <w:rFonts w:ascii="Arial" w:hAnsi="Arial" w:cs="Arial"/>
          <w:color w:val="606060"/>
          <w:sz w:val="18"/>
          <w:szCs w:val="18"/>
        </w:rPr>
        <w:br/>
        <w:t>Las medidas indicadas son aproximadas y al solo efecto orientativo, las medidas reales surgirán del título de propiedad respectivo.</w:t>
      </w:r>
      <w:r>
        <w:rPr>
          <w:rFonts w:ascii="Arial" w:hAnsi="Arial" w:cs="Arial"/>
          <w:color w:val="606060"/>
          <w:sz w:val="18"/>
          <w:szCs w:val="18"/>
        </w:rPr>
        <w:br/>
        <w:t xml:space="preserve">La venta de este inmueble está sujeta a la tramitación del código de transferencia de inmuebles (COTI), de conformidad con la normativa vigente (Res. AFIP 2371/08, 2439/08 y </w:t>
      </w:r>
      <w:proofErr w:type="spellStart"/>
      <w:r>
        <w:rPr>
          <w:rFonts w:ascii="Arial" w:hAnsi="Arial" w:cs="Arial"/>
          <w:color w:val="606060"/>
          <w:sz w:val="18"/>
          <w:szCs w:val="18"/>
        </w:rPr>
        <w:t>ccs</w:t>
      </w:r>
      <w:proofErr w:type="spellEnd"/>
      <w:r>
        <w:rPr>
          <w:rFonts w:ascii="Arial" w:hAnsi="Arial" w:cs="Arial"/>
          <w:color w:val="606060"/>
          <w:sz w:val="18"/>
          <w:szCs w:val="18"/>
        </w:rPr>
        <w:t>.), por parte de propietario.</w:t>
      </w:r>
      <w:r>
        <w:rPr>
          <w:rFonts w:ascii="Arial" w:hAnsi="Arial" w:cs="Arial"/>
          <w:color w:val="606060"/>
          <w:sz w:val="18"/>
          <w:szCs w:val="18"/>
        </w:rPr>
        <w:br/>
        <w:t>Fotos de carácter no contractual.</w:t>
      </w:r>
      <w:r>
        <w:rPr>
          <w:rFonts w:ascii="Arial" w:hAnsi="Arial" w:cs="Arial"/>
          <w:color w:val="606060"/>
          <w:sz w:val="18"/>
          <w:szCs w:val="18"/>
        </w:rPr>
        <w:br/>
        <w:t>El valor de las expensas, en caso de tener, está sujeto a verificación y/o ajustes.</w:t>
      </w:r>
    </w:p>
    <w:p w:rsidR="00F503EE" w:rsidRDefault="00F503EE" w:rsidP="00F503EE">
      <w:pPr>
        <w:pStyle w:val="Ttulo3"/>
        <w:shd w:val="clear" w:color="auto" w:fill="FFFFFF"/>
        <w:spacing w:before="150"/>
        <w:rPr>
          <w:rFonts w:ascii="Arial" w:hAnsi="Arial" w:cs="Arial"/>
          <w:color w:val="317898"/>
          <w:sz w:val="27"/>
          <w:szCs w:val="27"/>
        </w:rPr>
      </w:pPr>
      <w:r>
        <w:rPr>
          <w:rFonts w:ascii="Arial" w:hAnsi="Arial" w:cs="Arial"/>
          <w:color w:val="317898"/>
        </w:rPr>
        <w:t>Características del Edificio</w:t>
      </w:r>
    </w:p>
    <w:p w:rsidR="00F503EE" w:rsidRDefault="00F503EE" w:rsidP="00F503EE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ascii="Arial" w:hAnsi="Arial" w:cs="Arial"/>
          <w:b/>
          <w:bCs/>
          <w:color w:val="606060"/>
          <w:sz w:val="18"/>
          <w:szCs w:val="18"/>
        </w:rPr>
      </w:pPr>
      <w:r>
        <w:rPr>
          <w:rFonts w:ascii="Arial" w:hAnsi="Arial" w:cs="Arial"/>
          <w:b/>
          <w:bCs/>
          <w:color w:val="606060"/>
          <w:sz w:val="18"/>
          <w:szCs w:val="18"/>
        </w:rPr>
        <w:t>Tipo Edificio: </w:t>
      </w:r>
      <w:r>
        <w:rPr>
          <w:rFonts w:ascii="Arial" w:hAnsi="Arial" w:cs="Arial"/>
          <w:color w:val="606060"/>
          <w:sz w:val="18"/>
          <w:szCs w:val="18"/>
        </w:rPr>
        <w:t>Torre</w:t>
      </w:r>
    </w:p>
    <w:p w:rsidR="00F503EE" w:rsidRDefault="00F503EE" w:rsidP="00F503EE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ascii="Arial" w:hAnsi="Arial" w:cs="Arial"/>
          <w:b/>
          <w:bCs/>
          <w:color w:val="606060"/>
          <w:sz w:val="18"/>
          <w:szCs w:val="18"/>
        </w:rPr>
      </w:pPr>
      <w:r>
        <w:rPr>
          <w:rFonts w:ascii="Arial" w:hAnsi="Arial" w:cs="Arial"/>
          <w:b/>
          <w:bCs/>
          <w:color w:val="606060"/>
          <w:sz w:val="18"/>
          <w:szCs w:val="18"/>
        </w:rPr>
        <w:t>Estado Edificio: </w:t>
      </w:r>
      <w:r>
        <w:rPr>
          <w:rFonts w:ascii="Arial" w:hAnsi="Arial" w:cs="Arial"/>
          <w:color w:val="606060"/>
          <w:sz w:val="18"/>
          <w:szCs w:val="18"/>
        </w:rPr>
        <w:t>Bueno</w:t>
      </w:r>
    </w:p>
    <w:p w:rsidR="00F503EE" w:rsidRDefault="00F503EE" w:rsidP="00F503EE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ascii="Arial" w:hAnsi="Arial" w:cs="Arial"/>
          <w:b/>
          <w:bCs/>
          <w:color w:val="606060"/>
          <w:sz w:val="18"/>
          <w:szCs w:val="18"/>
        </w:rPr>
      </w:pPr>
      <w:r>
        <w:rPr>
          <w:rFonts w:ascii="Arial" w:hAnsi="Arial" w:cs="Arial"/>
          <w:b/>
          <w:bCs/>
          <w:color w:val="606060"/>
          <w:sz w:val="18"/>
          <w:szCs w:val="18"/>
        </w:rPr>
        <w:t>Cantidad Pisos Edificio: </w:t>
      </w:r>
      <w:r>
        <w:rPr>
          <w:rFonts w:ascii="Arial" w:hAnsi="Arial" w:cs="Arial"/>
          <w:color w:val="606060"/>
          <w:sz w:val="18"/>
          <w:szCs w:val="18"/>
        </w:rPr>
        <w:t>9</w:t>
      </w:r>
    </w:p>
    <w:p w:rsidR="00F503EE" w:rsidRDefault="00F503EE" w:rsidP="00F503EE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ascii="Arial" w:hAnsi="Arial" w:cs="Arial"/>
          <w:b/>
          <w:bCs/>
          <w:color w:val="606060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606060"/>
          <w:sz w:val="18"/>
          <w:szCs w:val="18"/>
        </w:rPr>
        <w:t>Deptos</w:t>
      </w:r>
      <w:proofErr w:type="spellEnd"/>
      <w:r>
        <w:rPr>
          <w:rFonts w:ascii="Arial" w:hAnsi="Arial" w:cs="Arial"/>
          <w:b/>
          <w:bCs/>
          <w:color w:val="606060"/>
          <w:sz w:val="18"/>
          <w:szCs w:val="18"/>
        </w:rPr>
        <w:t xml:space="preserve"> / Oficinas por piso: </w:t>
      </w:r>
      <w:r>
        <w:rPr>
          <w:rFonts w:ascii="Arial" w:hAnsi="Arial" w:cs="Arial"/>
          <w:color w:val="606060"/>
          <w:sz w:val="18"/>
          <w:szCs w:val="18"/>
        </w:rPr>
        <w:t>3</w:t>
      </w:r>
    </w:p>
    <w:p w:rsidR="00F503EE" w:rsidRDefault="00F503EE" w:rsidP="00F503EE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ascii="Arial" w:hAnsi="Arial" w:cs="Arial"/>
          <w:b/>
          <w:bCs/>
          <w:color w:val="606060"/>
          <w:sz w:val="18"/>
          <w:szCs w:val="18"/>
        </w:rPr>
      </w:pPr>
      <w:r>
        <w:rPr>
          <w:rFonts w:ascii="Arial" w:hAnsi="Arial" w:cs="Arial"/>
          <w:b/>
          <w:bCs/>
          <w:color w:val="606060"/>
          <w:sz w:val="18"/>
          <w:szCs w:val="18"/>
        </w:rPr>
        <w:t>Cantidad Ascensores: </w:t>
      </w:r>
      <w:r>
        <w:rPr>
          <w:rFonts w:ascii="Arial" w:hAnsi="Arial" w:cs="Arial"/>
          <w:color w:val="606060"/>
          <w:sz w:val="18"/>
          <w:szCs w:val="18"/>
        </w:rPr>
        <w:t>2</w:t>
      </w:r>
    </w:p>
    <w:p w:rsidR="00F503EE" w:rsidRDefault="00F503EE" w:rsidP="00F503EE">
      <w:pPr>
        <w:pStyle w:val="Ttulo3"/>
        <w:shd w:val="clear" w:color="auto" w:fill="FFFFFF"/>
        <w:spacing w:before="150"/>
        <w:rPr>
          <w:rFonts w:ascii="Arial" w:hAnsi="Arial" w:cs="Arial"/>
          <w:b/>
          <w:bCs/>
          <w:color w:val="317898"/>
          <w:sz w:val="27"/>
          <w:szCs w:val="27"/>
        </w:rPr>
      </w:pPr>
      <w:r>
        <w:rPr>
          <w:rFonts w:ascii="Arial" w:hAnsi="Arial" w:cs="Arial"/>
          <w:color w:val="317898"/>
        </w:rPr>
        <w:t>Ambientes</w:t>
      </w:r>
    </w:p>
    <w:p w:rsidR="00F503EE" w:rsidRDefault="00F503EE" w:rsidP="00F503E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606060"/>
          <w:sz w:val="18"/>
          <w:szCs w:val="18"/>
        </w:rPr>
      </w:pPr>
      <w:r>
        <w:rPr>
          <w:rFonts w:ascii="Arial" w:hAnsi="Arial" w:cs="Arial"/>
          <w:noProof/>
          <w:color w:val="606060"/>
          <w:sz w:val="18"/>
          <w:szCs w:val="18"/>
          <w:lang w:eastAsia="es-AR"/>
        </w:rPr>
        <w:drawing>
          <wp:inline distT="0" distB="0" distL="0" distR="0">
            <wp:extent cx="114300" cy="104775"/>
            <wp:effectExtent l="0" t="0" r="0" b="9525"/>
            <wp:docPr id="9" name="Imagen 9" descr="http://mundoinmobiliariosm.com.ar/templates/premium/3/images/tick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undoinmobiliariosm.com.ar/templates/premium/3/images/tick_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06060"/>
          <w:sz w:val="18"/>
          <w:szCs w:val="18"/>
        </w:rPr>
        <w:t> Balcón</w:t>
      </w:r>
    </w:p>
    <w:p w:rsidR="00F503EE" w:rsidRDefault="00F503EE" w:rsidP="00F503E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606060"/>
          <w:sz w:val="18"/>
          <w:szCs w:val="18"/>
        </w:rPr>
      </w:pPr>
      <w:r>
        <w:rPr>
          <w:rFonts w:ascii="Arial" w:hAnsi="Arial" w:cs="Arial"/>
          <w:noProof/>
          <w:color w:val="606060"/>
          <w:sz w:val="18"/>
          <w:szCs w:val="18"/>
          <w:lang w:eastAsia="es-AR"/>
        </w:rPr>
        <w:drawing>
          <wp:inline distT="0" distB="0" distL="0" distR="0">
            <wp:extent cx="114300" cy="104775"/>
            <wp:effectExtent l="0" t="0" r="0" b="9525"/>
            <wp:docPr id="8" name="Imagen 8" descr="http://mundoinmobiliariosm.com.ar/templates/premium/3/images/tick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undoinmobiliariosm.com.ar/templates/premium/3/images/tick_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06060"/>
          <w:sz w:val="18"/>
          <w:szCs w:val="18"/>
        </w:rPr>
        <w:t> Cocina</w:t>
      </w:r>
    </w:p>
    <w:p w:rsidR="00F503EE" w:rsidRDefault="00F503EE" w:rsidP="00F503E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606060"/>
          <w:sz w:val="18"/>
          <w:szCs w:val="18"/>
        </w:rPr>
      </w:pPr>
      <w:r>
        <w:rPr>
          <w:rFonts w:ascii="Arial" w:hAnsi="Arial" w:cs="Arial"/>
          <w:noProof/>
          <w:color w:val="606060"/>
          <w:sz w:val="18"/>
          <w:szCs w:val="18"/>
          <w:lang w:eastAsia="es-AR"/>
        </w:rPr>
        <w:lastRenderedPageBreak/>
        <w:drawing>
          <wp:inline distT="0" distB="0" distL="0" distR="0">
            <wp:extent cx="114300" cy="104775"/>
            <wp:effectExtent l="0" t="0" r="0" b="9525"/>
            <wp:docPr id="7" name="Imagen 7" descr="http://mundoinmobiliariosm.com.ar/templates/premium/3/images/tick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undoinmobiliariosm.com.ar/templates/premium/3/images/tick_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06060"/>
          <w:sz w:val="18"/>
          <w:szCs w:val="18"/>
        </w:rPr>
        <w:t> Hall</w:t>
      </w:r>
    </w:p>
    <w:p w:rsidR="00F503EE" w:rsidRDefault="00F503EE" w:rsidP="00F503E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606060"/>
          <w:sz w:val="18"/>
          <w:szCs w:val="18"/>
        </w:rPr>
      </w:pPr>
      <w:r>
        <w:rPr>
          <w:rFonts w:ascii="Arial" w:hAnsi="Arial" w:cs="Arial"/>
          <w:noProof/>
          <w:color w:val="606060"/>
          <w:sz w:val="18"/>
          <w:szCs w:val="18"/>
          <w:lang w:eastAsia="es-AR"/>
        </w:rPr>
        <w:drawing>
          <wp:inline distT="0" distB="0" distL="0" distR="0">
            <wp:extent cx="114300" cy="104775"/>
            <wp:effectExtent l="0" t="0" r="0" b="9525"/>
            <wp:docPr id="6" name="Imagen 6" descr="http://mundoinmobiliariosm.com.ar/templates/premium/3/images/tick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undoinmobiliariosm.com.ar/templates/premium/3/images/tick_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06060"/>
          <w:sz w:val="18"/>
          <w:szCs w:val="18"/>
        </w:rPr>
        <w:t> Living Comedor</w:t>
      </w:r>
    </w:p>
    <w:p w:rsidR="00F503EE" w:rsidRDefault="00F503EE" w:rsidP="00F503EE">
      <w:pPr>
        <w:pStyle w:val="Ttulo3"/>
        <w:shd w:val="clear" w:color="auto" w:fill="FFFFFF"/>
        <w:spacing w:before="150"/>
        <w:rPr>
          <w:rFonts w:ascii="Arial" w:hAnsi="Arial" w:cs="Arial"/>
          <w:color w:val="317898"/>
          <w:sz w:val="27"/>
          <w:szCs w:val="27"/>
        </w:rPr>
      </w:pPr>
      <w:r>
        <w:rPr>
          <w:rFonts w:ascii="Arial" w:hAnsi="Arial" w:cs="Arial"/>
          <w:color w:val="317898"/>
        </w:rPr>
        <w:t>Servicios</w:t>
      </w:r>
    </w:p>
    <w:p w:rsidR="00F503EE" w:rsidRDefault="00F503EE" w:rsidP="00F503E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606060"/>
          <w:sz w:val="18"/>
          <w:szCs w:val="18"/>
        </w:rPr>
      </w:pPr>
      <w:r>
        <w:rPr>
          <w:rFonts w:ascii="Arial" w:hAnsi="Arial" w:cs="Arial"/>
          <w:noProof/>
          <w:color w:val="606060"/>
          <w:sz w:val="18"/>
          <w:szCs w:val="18"/>
          <w:lang w:eastAsia="es-AR"/>
        </w:rPr>
        <w:drawing>
          <wp:inline distT="0" distB="0" distL="0" distR="0">
            <wp:extent cx="114300" cy="104775"/>
            <wp:effectExtent l="0" t="0" r="0" b="9525"/>
            <wp:docPr id="5" name="Imagen 5" descr="http://mundoinmobiliariosm.com.ar/templates/premium/3/images/tick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mundoinmobiliariosm.com.ar/templates/premium/3/images/tick_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06060"/>
          <w:sz w:val="18"/>
          <w:szCs w:val="18"/>
        </w:rPr>
        <w:t> Agua Corriente</w:t>
      </w:r>
    </w:p>
    <w:p w:rsidR="00F503EE" w:rsidRDefault="00F503EE" w:rsidP="00F503E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606060"/>
          <w:sz w:val="18"/>
          <w:szCs w:val="18"/>
        </w:rPr>
      </w:pPr>
      <w:r>
        <w:rPr>
          <w:rFonts w:ascii="Arial" w:hAnsi="Arial" w:cs="Arial"/>
          <w:noProof/>
          <w:color w:val="606060"/>
          <w:sz w:val="18"/>
          <w:szCs w:val="18"/>
          <w:lang w:eastAsia="es-AR"/>
        </w:rPr>
        <w:drawing>
          <wp:inline distT="0" distB="0" distL="0" distR="0">
            <wp:extent cx="114300" cy="104775"/>
            <wp:effectExtent l="0" t="0" r="0" b="9525"/>
            <wp:docPr id="4" name="Imagen 4" descr="http://mundoinmobiliariosm.com.ar/templates/premium/3/images/tick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mundoinmobiliariosm.com.ar/templates/premium/3/images/tick_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06060"/>
          <w:sz w:val="18"/>
          <w:szCs w:val="18"/>
        </w:rPr>
        <w:t> Luz</w:t>
      </w:r>
    </w:p>
    <w:p w:rsidR="00F503EE" w:rsidRDefault="00F503EE" w:rsidP="00F503E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606060"/>
          <w:sz w:val="18"/>
          <w:szCs w:val="18"/>
        </w:rPr>
      </w:pPr>
      <w:r>
        <w:rPr>
          <w:rFonts w:ascii="Arial" w:hAnsi="Arial" w:cs="Arial"/>
          <w:noProof/>
          <w:color w:val="606060"/>
          <w:sz w:val="18"/>
          <w:szCs w:val="18"/>
          <w:lang w:eastAsia="es-AR"/>
        </w:rPr>
        <w:drawing>
          <wp:inline distT="0" distB="0" distL="0" distR="0">
            <wp:extent cx="114300" cy="104775"/>
            <wp:effectExtent l="0" t="0" r="0" b="9525"/>
            <wp:docPr id="3" name="Imagen 3" descr="http://mundoinmobiliariosm.com.ar/templates/premium/3/images/tick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mundoinmobiliariosm.com.ar/templates/premium/3/images/tick_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06060"/>
          <w:sz w:val="18"/>
          <w:szCs w:val="18"/>
        </w:rPr>
        <w:t> Gas Natural</w:t>
      </w:r>
    </w:p>
    <w:p w:rsidR="00F503EE" w:rsidRDefault="00F503EE" w:rsidP="00F503E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606060"/>
          <w:sz w:val="18"/>
          <w:szCs w:val="18"/>
        </w:rPr>
      </w:pPr>
      <w:r>
        <w:rPr>
          <w:rFonts w:ascii="Arial" w:hAnsi="Arial" w:cs="Arial"/>
          <w:noProof/>
          <w:color w:val="606060"/>
          <w:sz w:val="18"/>
          <w:szCs w:val="18"/>
          <w:lang w:eastAsia="es-AR"/>
        </w:rPr>
        <w:drawing>
          <wp:inline distT="0" distB="0" distL="0" distR="0">
            <wp:extent cx="114300" cy="104775"/>
            <wp:effectExtent l="0" t="0" r="0" b="9525"/>
            <wp:docPr id="2" name="Imagen 2" descr="http://mundoinmobiliariosm.com.ar/templates/premium/3/images/tick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mundoinmobiliariosm.com.ar/templates/premium/3/images/tick_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06060"/>
          <w:sz w:val="18"/>
          <w:szCs w:val="18"/>
        </w:rPr>
        <w:t> Desagüe Cloacal</w:t>
      </w:r>
    </w:p>
    <w:p w:rsidR="00F503EE" w:rsidRDefault="00F503EE" w:rsidP="00F503E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606060"/>
          <w:sz w:val="18"/>
          <w:szCs w:val="18"/>
        </w:rPr>
      </w:pPr>
      <w:r>
        <w:rPr>
          <w:rFonts w:ascii="Arial" w:hAnsi="Arial" w:cs="Arial"/>
          <w:noProof/>
          <w:color w:val="606060"/>
          <w:sz w:val="18"/>
          <w:szCs w:val="18"/>
          <w:lang w:eastAsia="es-AR"/>
        </w:rPr>
        <w:drawing>
          <wp:inline distT="0" distB="0" distL="0" distR="0">
            <wp:extent cx="114300" cy="104775"/>
            <wp:effectExtent l="0" t="0" r="0" b="9525"/>
            <wp:docPr id="1" name="Imagen 1" descr="http://mundoinmobiliariosm.com.ar/templates/premium/3/images/tick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mundoinmobiliariosm.com.ar/templates/premium/3/images/tick_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06060"/>
          <w:sz w:val="18"/>
          <w:szCs w:val="18"/>
        </w:rPr>
        <w:t> Pavimento</w:t>
      </w:r>
    </w:p>
    <w:p w:rsidR="00F503EE" w:rsidRDefault="00F503EE"/>
    <w:p w:rsidR="00F503EE" w:rsidRDefault="00F503EE"/>
    <w:p w:rsidR="00F503EE" w:rsidRDefault="00F503EE">
      <w:r>
        <w:rPr>
          <w:rFonts w:ascii="Arial" w:hAnsi="Arial" w:cs="Arial"/>
          <w:sz w:val="20"/>
          <w:szCs w:val="20"/>
        </w:rPr>
        <w:t xml:space="preserve">San </w:t>
      </w:r>
      <w:proofErr w:type="spellStart"/>
      <w:r>
        <w:rPr>
          <w:rFonts w:ascii="Arial" w:hAnsi="Arial" w:cs="Arial"/>
          <w:sz w:val="20"/>
          <w:szCs w:val="20"/>
        </w:rPr>
        <w:t>Andres</w:t>
      </w:r>
      <w:proofErr w:type="spellEnd"/>
      <w:r>
        <w:rPr>
          <w:rFonts w:ascii="Arial" w:hAnsi="Arial" w:cs="Arial"/>
          <w:sz w:val="20"/>
          <w:szCs w:val="20"/>
        </w:rPr>
        <w:t xml:space="preserve">, San Lorenzo 2211, B1650 San Martin, </w:t>
      </w:r>
      <w:proofErr w:type="spellStart"/>
      <w:r>
        <w:rPr>
          <w:rFonts w:ascii="Arial" w:hAnsi="Arial" w:cs="Arial"/>
          <w:sz w:val="20"/>
          <w:szCs w:val="20"/>
        </w:rPr>
        <w:t>Pcia</w:t>
      </w:r>
      <w:proofErr w:type="spellEnd"/>
      <w:r>
        <w:rPr>
          <w:rFonts w:ascii="Arial" w:hAnsi="Arial" w:cs="Arial"/>
          <w:sz w:val="20"/>
          <w:szCs w:val="20"/>
        </w:rPr>
        <w:t xml:space="preserve"> de Buenos Aires, Argentina</w:t>
      </w:r>
      <w:bookmarkStart w:id="0" w:name="_GoBack"/>
      <w:bookmarkEnd w:id="0"/>
    </w:p>
    <w:p w:rsidR="00F503EE" w:rsidRDefault="00F503EE"/>
    <w:sectPr w:rsidR="00F50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73A2B"/>
    <w:multiLevelType w:val="multilevel"/>
    <w:tmpl w:val="8F9E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1376FD"/>
    <w:multiLevelType w:val="multilevel"/>
    <w:tmpl w:val="26B6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293263"/>
    <w:multiLevelType w:val="multilevel"/>
    <w:tmpl w:val="7F24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EE"/>
    <w:rsid w:val="006773AD"/>
    <w:rsid w:val="00853EB1"/>
    <w:rsid w:val="00F5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52DBD-AF99-4B89-A947-45C100E3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50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F50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03E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F503E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customStyle="1" w:styleId="titlabel">
    <w:name w:val="tit_label"/>
    <w:basedOn w:val="Normal"/>
    <w:rsid w:val="00F50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03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temdepto">
    <w:name w:val="item_depto"/>
    <w:basedOn w:val="Normal"/>
    <w:rsid w:val="00F50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galleria-current">
    <w:name w:val="galleria-current"/>
    <w:basedOn w:val="Fuentedeprrafopredeter"/>
    <w:rsid w:val="00F503EE"/>
  </w:style>
  <w:style w:type="character" w:customStyle="1" w:styleId="galleria-total">
    <w:name w:val="galleria-total"/>
    <w:basedOn w:val="Fuentedeprrafopredeter"/>
    <w:rsid w:val="00F503EE"/>
  </w:style>
  <w:style w:type="paragraph" w:customStyle="1" w:styleId="descgris">
    <w:name w:val="desc_gris"/>
    <w:basedOn w:val="Normal"/>
    <w:rsid w:val="00F50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75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9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1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2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3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84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621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2940">
                              <w:marLeft w:val="45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2889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</w:div>
                                    <w:div w:id="170829263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</w:div>
                                    <w:div w:id="83279833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</w:div>
                                    <w:div w:id="58361442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</w:div>
                                    <w:div w:id="207037209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</w:div>
                                    <w:div w:id="12301112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</w:div>
                                    <w:div w:id="150624233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</w:div>
                                    <w:div w:id="60276609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</w:div>
                                    <w:div w:id="50975631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</w:div>
                                    <w:div w:id="179852478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</w:div>
                                    <w:div w:id="184997858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</w:div>
                                    <w:div w:id="162643010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</w:div>
                                    <w:div w:id="150288675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</w:div>
                                    <w:div w:id="171253453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</w:div>
                                    <w:div w:id="194237812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</w:div>
                                    <w:div w:id="87877893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</w:div>
                                    <w:div w:id="5396859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</w:div>
                                    <w:div w:id="189970961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4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1</cp:revision>
  <dcterms:created xsi:type="dcterms:W3CDTF">2018-10-10T00:25:00Z</dcterms:created>
  <dcterms:modified xsi:type="dcterms:W3CDTF">2018-10-10T00:29:00Z</dcterms:modified>
</cp:coreProperties>
</file>