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TERMO DE ANUÊNCIA E AUTORIZAÇÃO PARA DÉBITO EM CONTA, PORTABILIDADE DE BENEFÍCIO, CONSULTA A DADOS JUNTO AO INSS, ABERTURA DE CONTA E TRATAMENTO DE DADOS PESSOAIS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– Autorização para Débito em Conta Bancária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Pelo presente instrumento, autorizo, de forma livre, informada, inequívoca e expressa, o débito em minha conta bancária de titularidade mantida junto ao </w:t>
      </w:r>
      <w:r w:rsidDel="00000000" w:rsidR="00000000" w:rsidRPr="00000000">
        <w:rPr>
          <w:b w:val="1"/>
          <w:bCs w:val="1"/>
          <w:rtl w:val="0"/>
        </w:rPr>
        <w:t xml:space="preserve">BANCO MERCANTIL DO BRASIL S.A.</w:t>
      </w:r>
      <w:r w:rsidDel="00000000" w:rsidR="00000000" w:rsidRPr="00000000">
        <w:rPr>
          <w:rtl w:val="0"/>
        </w:rPr>
        <w:t xml:space="preserve">, do valor correspondente às parcelas devidas a título de honorários advocatícios contratados junto ao</w:t>
      </w:r>
      <w:r w:rsidDel="00000000" w:rsidR="00000000" w:rsidRPr="00000000">
        <w:rPr>
          <w:shd w:fill="b7b7b7" w:val="clear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shd w:fill="999999" w:val="clear"/>
          <w:rtl w:val="0"/>
        </w:rPr>
        <w:t xml:space="preserve"> </w:t>
      </w:r>
      <w:r w:rsidDel="00000000" w:rsidR="00000000" w:rsidRPr="00000000">
        <w:rPr>
          <w:color w:val="111111"/>
          <w:sz w:val="24"/>
          <w:szCs w:val="24"/>
          <w:shd w:fill="999999" w:val="clear"/>
          <w:rtl w:val="0"/>
        </w:rPr>
        <w:t xml:space="preserve">INÊS BERTOLO</w:t>
      </w:r>
      <w:r w:rsidDel="00000000" w:rsidR="00000000" w:rsidRPr="00000000">
        <w:rPr>
          <w:color w:val="11111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conforme previsto no contrato de prestação de serviços firmado entre as partes.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Autorizo, ainda, que a referida instituição financeira proceda ao processamento dos débitos ora autorizados, repassando os respectivos valores diretamente ao </w:t>
      </w:r>
      <w:r w:rsidDel="00000000" w:rsidR="00000000" w:rsidRPr="00000000">
        <w:rPr>
          <w:color w:val="111111"/>
          <w:sz w:val="24"/>
          <w:szCs w:val="24"/>
          <w:shd w:fill="999999" w:val="clear"/>
          <w:rtl w:val="0"/>
        </w:rPr>
        <w:t xml:space="preserve">INÊS BERTOLO</w:t>
      </w:r>
      <w:r w:rsidDel="00000000" w:rsidR="00000000" w:rsidRPr="00000000">
        <w:rPr>
          <w:b w:val="1"/>
          <w:bCs w:val="1"/>
          <w:shd w:fill="999999" w:val="clear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Nos</w:t>
      </w:r>
      <w:r w:rsidDel="00000000" w:rsidR="00000000" w:rsidRPr="00000000">
        <w:rPr>
          <w:rtl w:val="0"/>
        </w:rPr>
        <w:t xml:space="preserve"> termos e condições operacionais estabelecidos e conforme instruções encaminhadas pela </w:t>
      </w:r>
      <w:r w:rsidDel="00000000" w:rsidR="00000000" w:rsidRPr="00000000">
        <w:rPr>
          <w:b w:val="1"/>
          <w:bCs w:val="1"/>
          <w:rtl w:val="0"/>
        </w:rPr>
        <w:t xml:space="preserve">Prevsempre Assessoria e Treinamentos Ltda.</w:t>
      </w:r>
      <w:r w:rsidDel="00000000" w:rsidR="00000000" w:rsidRPr="00000000">
        <w:rPr>
          <w:rtl w:val="0"/>
        </w:rPr>
        <w:t xml:space="preserve">, empresa responsável pela gestão operacional do modelo de cobrança.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Declaro, para todos os fins, estar ciente de que esta autorização não configura operação de crédito, empréstimo ou qualquer modalidade de consignação bancária, tratando-se unicamente de mecanismo destinado a facilitar o adimplemento das obrigações pactuadas.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 – Autorização para Pedido de Portabilidade de Benefício e Consulta a Dados Junto ao INSS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Autorizo expressamente o </w:t>
      </w:r>
      <w:r w:rsidDel="00000000" w:rsidR="00000000" w:rsidRPr="00000000">
        <w:rPr>
          <w:b w:val="1"/>
          <w:bCs w:val="1"/>
          <w:rtl w:val="0"/>
        </w:rPr>
        <w:t xml:space="preserve">BANCO MERCANTIL DO BRASIL S.A.</w:t>
      </w:r>
      <w:r w:rsidDel="00000000" w:rsidR="00000000" w:rsidRPr="00000000">
        <w:rPr>
          <w:rtl w:val="0"/>
        </w:rPr>
        <w:t xml:space="preserve"> a realizar, em meu nome e por minha conta e ordem, o </w:t>
      </w:r>
      <w:r w:rsidDel="00000000" w:rsidR="00000000" w:rsidRPr="00000000">
        <w:rPr>
          <w:b w:val="1"/>
          <w:bCs w:val="1"/>
          <w:rtl w:val="0"/>
        </w:rPr>
        <w:t xml:space="preserve">pedido de portabilidade do meu benefício previdenciário junto ao Instituto Nacional do Seguro Social – INSS</w:t>
      </w:r>
      <w:r w:rsidDel="00000000" w:rsidR="00000000" w:rsidRPr="00000000">
        <w:rPr>
          <w:rtl w:val="0"/>
        </w:rPr>
        <w:t xml:space="preserve">, com vistas à transferência da conta de recebimento para a referida instituição financeira.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Autorizo, também, o </w:t>
      </w:r>
      <w:r w:rsidDel="00000000" w:rsidR="00000000" w:rsidRPr="00000000">
        <w:rPr>
          <w:b w:val="1"/>
          <w:bCs w:val="1"/>
          <w:rtl w:val="0"/>
        </w:rPr>
        <w:t xml:space="preserve">acesso e consulta aos meus dados cadastrais e financeiros constantes do IN 100</w:t>
      </w:r>
      <w:r w:rsidDel="00000000" w:rsidR="00000000" w:rsidRPr="00000000">
        <w:rPr>
          <w:rtl w:val="0"/>
        </w:rPr>
        <w:t xml:space="preserve">, ou outro sistema que venha a substituí-lo, bem como demais informações pertinentes ao benefício previdenciário, exclusivamente para os fins de operacionalização da portabilidade e execução das obrigações previstas neste termo.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 – Autorização para Tratamento e Compartilhamento de Dados Pessoais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Autorizo expressamente o tratamento e o compartilhamento dos dados pessoais e bancários constantes neste documento, única e exclusivamente para viabilizar a execução das autorizações aqui previstas, com as seguintes entidades: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hd w:fill="d9d9d9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999999" w:val="clear"/>
          <w:rtl w:val="0"/>
        </w:rPr>
        <w:t xml:space="preserve"> </w:t>
      </w:r>
      <w:r w:rsidDel="00000000" w:rsidR="00000000" w:rsidRPr="00000000">
        <w:rPr>
          <w:color w:val="111111"/>
          <w:sz w:val="24"/>
          <w:szCs w:val="24"/>
          <w:shd w:fill="999999" w:val="clear"/>
          <w:rtl w:val="0"/>
        </w:rPr>
        <w:t xml:space="preserve">INÊS BERTOLO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Prevsempre Assessoria e Treinamentos Ltda.</w:t>
      </w:r>
      <w:r w:rsidDel="00000000" w:rsidR="00000000" w:rsidRPr="00000000">
        <w:rPr>
          <w:rtl w:val="0"/>
        </w:rPr>
        <w:t xml:space="preserve">;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Banco Mercantil do Brasil S.A.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tratamento de dados será realizado em conformidade com as disposições da </w:t>
      </w:r>
      <w:r w:rsidDel="00000000" w:rsidR="00000000" w:rsidRPr="00000000">
        <w:rPr>
          <w:b w:val="1"/>
          <w:bCs w:val="1"/>
          <w:rtl w:val="0"/>
        </w:rPr>
        <w:t xml:space="preserve">Lei nº 13.709/2018 (Lei Geral de Proteção de Dados Pessoais – LGPD)</w:t>
      </w:r>
      <w:r w:rsidDel="00000000" w:rsidR="00000000" w:rsidRPr="00000000">
        <w:rPr>
          <w:rtl w:val="0"/>
        </w:rPr>
        <w:t xml:space="preserve">, estando assegurados os meus direitos legais de informação, acesso, retificação, limitação e revogação do consentimento, nos termos da legislação aplicável.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 – Autorização para Abertura de Conta Bancária e Compartilhamento de Documentos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Autorizo expressamente o </w:t>
      </w:r>
      <w:r w:rsidDel="00000000" w:rsidR="00000000" w:rsidRPr="00000000">
        <w:rPr>
          <w:b w:val="1"/>
          <w:bCs w:val="1"/>
          <w:rtl w:val="0"/>
        </w:rPr>
        <w:t xml:space="preserve">BANCO MERCANTIL DO BRASIL S.A.</w:t>
      </w:r>
      <w:r w:rsidDel="00000000" w:rsidR="00000000" w:rsidRPr="00000000">
        <w:rPr>
          <w:rtl w:val="0"/>
        </w:rPr>
        <w:t xml:space="preserve"> a proceder com a </w:t>
      </w:r>
      <w:r w:rsidDel="00000000" w:rsidR="00000000" w:rsidRPr="00000000">
        <w:rPr>
          <w:b w:val="1"/>
          <w:bCs w:val="1"/>
          <w:rtl w:val="0"/>
        </w:rPr>
        <w:t xml:space="preserve">abertura de conta bancária em meu nome</w:t>
      </w:r>
      <w:r w:rsidDel="00000000" w:rsidR="00000000" w:rsidRPr="00000000">
        <w:rPr>
          <w:rtl w:val="0"/>
        </w:rPr>
        <w:t xml:space="preserve">, caso necessário, com a finalidade exclusiva de viabilizar a portabilidade do benefício previdenciário e o processamento dos débitos autorizados neste termo.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tanto, autorizo também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11111"/>
          <w:sz w:val="24"/>
          <w:szCs w:val="24"/>
          <w:shd w:fill="999999" w:val="clear"/>
          <w:rtl w:val="0"/>
        </w:rPr>
        <w:t xml:space="preserve">INÊS BERTOLO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compartilhar com o Banco Mercantil do Brasil S.A. os meus documentos pessoais, comprovante de endereço e demais informações cadastrais</w:t>
      </w:r>
      <w:r w:rsidDel="00000000" w:rsidR="00000000" w:rsidRPr="00000000">
        <w:rPr>
          <w:rtl w:val="0"/>
        </w:rPr>
        <w:t xml:space="preserve"> que se façam necessárias à abertura da referida conta.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Por ser expressão de minha vontade, firmo o presente termo.</w:t>
        <w:br w:type="textWrapping"/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Local e data: São Paulo 27 de abril de 2026</w:t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Assinatura do(a) Autorizante: ________________________________________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