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2E9" w:rsidRPr="0032699F" w:rsidRDefault="00F752E9" w:rsidP="00F752E9">
      <w:pPr>
        <w:rPr>
          <w:rFonts w:ascii="黑体" w:eastAsia="黑体" w:hAnsi="黑体"/>
          <w:b/>
          <w:sz w:val="44"/>
        </w:rPr>
      </w:pPr>
      <w:r>
        <w:rPr>
          <w:rFonts w:hint="eastAsia"/>
        </w:rPr>
        <w:t>{</w:t>
      </w:r>
      <w:r w:rsidR="00BF4865">
        <w:rPr>
          <w:rFonts w:hint="eastAsia"/>
        </w:rPr>
        <w:t>#</w:t>
      </w:r>
      <w:proofErr w:type="spellStart"/>
      <w:r w:rsidR="00BF4865">
        <w:rPr>
          <w:rFonts w:hint="eastAsia"/>
        </w:rPr>
        <w:t>show</w:t>
      </w:r>
      <w:r w:rsidR="00BF4865">
        <w:t>BasicInfo</w:t>
      </w:r>
      <w:proofErr w:type="spellEnd"/>
      <w:r>
        <w:rPr>
          <w:rFonts w:hint="eastAsia"/>
        </w:rPr>
        <w:t>}</w:t>
      </w:r>
      <w:r w:rsidR="00A26D06" w:rsidRPr="00BF4865">
        <w:rPr>
          <w:rFonts w:ascii="黑体" w:eastAsia="黑体" w:hAnsi="黑体" w:hint="eastAsia"/>
          <w:b/>
          <w:sz w:val="44"/>
        </w:rPr>
        <w:t>烤房基本信息</w:t>
      </w:r>
      <w:r>
        <w:rPr>
          <w:rFonts w:hint="eastAsia"/>
        </w:rPr>
        <w:t>{</w:t>
      </w:r>
      <w:r w:rsidR="004D16F2">
        <w:t>#</w:t>
      </w:r>
      <w:proofErr w:type="spellStart"/>
      <w:r w:rsidR="004D16F2">
        <w:t>bakeryData</w:t>
      </w:r>
      <w:proofErr w:type="spellEnd"/>
      <w:r>
        <w:t>}</w:t>
      </w:r>
    </w:p>
    <w:tbl>
      <w:tblPr>
        <w:tblStyle w:val="a3"/>
        <w:tblW w:w="13948" w:type="dxa"/>
        <w:jc w:val="center"/>
        <w:tblLook w:val="04A0" w:firstRow="1" w:lastRow="0" w:firstColumn="1" w:lastColumn="0" w:noHBand="0" w:noVBand="1"/>
      </w:tblPr>
      <w:tblGrid>
        <w:gridCol w:w="1696"/>
        <w:gridCol w:w="5278"/>
        <w:gridCol w:w="1668"/>
        <w:gridCol w:w="5306"/>
      </w:tblGrid>
      <w:tr w:rsidR="008A3D2D" w:rsidTr="00CA4EF6">
        <w:trPr>
          <w:jc w:val="center"/>
        </w:trPr>
        <w:tc>
          <w:tcPr>
            <w:tcW w:w="1696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烤房编号：</w:t>
            </w:r>
          </w:p>
        </w:tc>
        <w:tc>
          <w:tcPr>
            <w:tcW w:w="5278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{</w:t>
            </w:r>
            <w:proofErr w:type="spellStart"/>
            <w:r w:rsidRPr="008A3D2D">
              <w:t>device_id</w:t>
            </w:r>
            <w:proofErr w:type="spellEnd"/>
            <w:r w:rsidRPr="008A3D2D">
              <w:t>}</w:t>
            </w:r>
          </w:p>
        </w:tc>
        <w:tc>
          <w:tcPr>
            <w:tcW w:w="1668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G</w:t>
            </w:r>
            <w:r w:rsidRPr="008A3D2D">
              <w:t>PS</w:t>
            </w:r>
            <w:r w:rsidRPr="008A3D2D">
              <w:rPr>
                <w:rFonts w:hint="eastAsia"/>
              </w:rPr>
              <w:t>坐标：</w:t>
            </w:r>
          </w:p>
        </w:tc>
        <w:tc>
          <w:tcPr>
            <w:tcW w:w="5306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{</w:t>
            </w:r>
            <w:r w:rsidRPr="008A3D2D">
              <w:t>GPS}</w:t>
            </w:r>
          </w:p>
        </w:tc>
      </w:tr>
      <w:tr w:rsidR="008A3D2D" w:rsidTr="00CA4EF6">
        <w:trPr>
          <w:jc w:val="center"/>
        </w:trPr>
        <w:tc>
          <w:tcPr>
            <w:tcW w:w="1696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烤房地址：</w:t>
            </w:r>
          </w:p>
        </w:tc>
        <w:tc>
          <w:tcPr>
            <w:tcW w:w="5278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{</w:t>
            </w:r>
            <w:r w:rsidRPr="008A3D2D">
              <w:t>address}</w:t>
            </w:r>
          </w:p>
        </w:tc>
        <w:tc>
          <w:tcPr>
            <w:tcW w:w="1668" w:type="dxa"/>
          </w:tcPr>
          <w:p w:rsidR="008A3D2D" w:rsidRDefault="00CA4EF6" w:rsidP="00CA4EF6">
            <w:pPr>
              <w:pStyle w:val="content"/>
            </w:pPr>
            <w:r>
              <w:rPr>
                <w:rFonts w:hint="eastAsia"/>
              </w:rPr>
              <w:t>创建时间：</w:t>
            </w:r>
          </w:p>
        </w:tc>
        <w:tc>
          <w:tcPr>
            <w:tcW w:w="5306" w:type="dxa"/>
          </w:tcPr>
          <w:p w:rsidR="008A3D2D" w:rsidRDefault="00CA4EF6" w:rsidP="00CA4EF6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>
              <w:t>create_time</w:t>
            </w:r>
            <w:proofErr w:type="spellEnd"/>
            <w:r>
              <w:t>}</w:t>
            </w:r>
          </w:p>
        </w:tc>
      </w:tr>
      <w:tr w:rsidR="008A3D2D" w:rsidTr="00CA4EF6">
        <w:trPr>
          <w:jc w:val="center"/>
        </w:trPr>
        <w:tc>
          <w:tcPr>
            <w:tcW w:w="1696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燃料类型：</w:t>
            </w:r>
          </w:p>
        </w:tc>
        <w:tc>
          <w:tcPr>
            <w:tcW w:w="5278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{</w:t>
            </w:r>
            <w:proofErr w:type="spellStart"/>
            <w:r w:rsidRPr="008A3D2D">
              <w:t>fuel_type</w:t>
            </w:r>
            <w:proofErr w:type="spellEnd"/>
            <w:r w:rsidRPr="008A3D2D">
              <w:t>}</w:t>
            </w:r>
          </w:p>
        </w:tc>
        <w:tc>
          <w:tcPr>
            <w:tcW w:w="1668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装烟市规格：</w:t>
            </w:r>
          </w:p>
        </w:tc>
        <w:tc>
          <w:tcPr>
            <w:tcW w:w="5306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{</w:t>
            </w:r>
            <w:proofErr w:type="spellStart"/>
            <w:r w:rsidRPr="008A3D2D">
              <w:t>specifications_room</w:t>
            </w:r>
            <w:proofErr w:type="spellEnd"/>
            <w:r w:rsidRPr="008A3D2D">
              <w:t>}</w:t>
            </w:r>
          </w:p>
        </w:tc>
      </w:tr>
      <w:tr w:rsidR="008A3D2D" w:rsidTr="00CA4EF6">
        <w:trPr>
          <w:jc w:val="center"/>
        </w:trPr>
        <w:tc>
          <w:tcPr>
            <w:tcW w:w="1696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设备供应商：</w:t>
            </w:r>
          </w:p>
        </w:tc>
        <w:tc>
          <w:tcPr>
            <w:tcW w:w="5278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{</w:t>
            </w:r>
            <w:proofErr w:type="spellStart"/>
            <w:r w:rsidRPr="008A3D2D">
              <w:t>supplier_device</w:t>
            </w:r>
            <w:proofErr w:type="spellEnd"/>
            <w:r w:rsidRPr="008A3D2D">
              <w:t>}</w:t>
            </w:r>
          </w:p>
        </w:tc>
        <w:tc>
          <w:tcPr>
            <w:tcW w:w="1668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受益主体：</w:t>
            </w:r>
          </w:p>
        </w:tc>
        <w:tc>
          <w:tcPr>
            <w:tcW w:w="5306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{</w:t>
            </w:r>
            <w:proofErr w:type="spellStart"/>
            <w:r w:rsidRPr="008A3D2D">
              <w:t>beneficiary_entity</w:t>
            </w:r>
            <w:proofErr w:type="spellEnd"/>
            <w:r w:rsidRPr="008A3D2D">
              <w:t>}</w:t>
            </w:r>
          </w:p>
        </w:tc>
      </w:tr>
      <w:tr w:rsidR="008A3D2D" w:rsidTr="00CA4EF6">
        <w:trPr>
          <w:jc w:val="center"/>
        </w:trPr>
        <w:tc>
          <w:tcPr>
            <w:tcW w:w="1696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气流方式：</w:t>
            </w:r>
          </w:p>
        </w:tc>
        <w:tc>
          <w:tcPr>
            <w:tcW w:w="5278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{</w:t>
            </w:r>
            <w:proofErr w:type="spellStart"/>
            <w:r w:rsidRPr="008A3D2D">
              <w:t>airflow_mode</w:t>
            </w:r>
            <w:proofErr w:type="spellEnd"/>
            <w:r w:rsidRPr="008A3D2D">
              <w:t>}</w:t>
            </w:r>
          </w:p>
        </w:tc>
        <w:tc>
          <w:tcPr>
            <w:tcW w:w="1668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结构形式：</w:t>
            </w:r>
          </w:p>
        </w:tc>
        <w:tc>
          <w:tcPr>
            <w:tcW w:w="5306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{</w:t>
            </w:r>
            <w:proofErr w:type="spellStart"/>
            <w:r w:rsidRPr="008A3D2D">
              <w:t>structural_form</w:t>
            </w:r>
            <w:proofErr w:type="spellEnd"/>
            <w:r w:rsidRPr="008A3D2D">
              <w:t>}</w:t>
            </w:r>
          </w:p>
        </w:tc>
      </w:tr>
      <w:tr w:rsidR="008A3D2D" w:rsidTr="00CA4EF6">
        <w:trPr>
          <w:jc w:val="center"/>
        </w:trPr>
        <w:tc>
          <w:tcPr>
            <w:tcW w:w="1696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归属烟叶站：</w:t>
            </w:r>
          </w:p>
        </w:tc>
        <w:tc>
          <w:tcPr>
            <w:tcW w:w="5278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{</w:t>
            </w:r>
            <w:proofErr w:type="spellStart"/>
            <w:r w:rsidRPr="008A3D2D">
              <w:t>station_name</w:t>
            </w:r>
            <w:proofErr w:type="spellEnd"/>
            <w:r w:rsidRPr="008A3D2D">
              <w:t>}</w:t>
            </w:r>
          </w:p>
        </w:tc>
        <w:tc>
          <w:tcPr>
            <w:tcW w:w="1668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烘烤技师：</w:t>
            </w:r>
          </w:p>
        </w:tc>
        <w:tc>
          <w:tcPr>
            <w:tcW w:w="5306" w:type="dxa"/>
          </w:tcPr>
          <w:p w:rsidR="008A3D2D" w:rsidRPr="008A3D2D" w:rsidRDefault="008A3D2D" w:rsidP="008A3D2D">
            <w:pPr>
              <w:pStyle w:val="content"/>
            </w:pPr>
            <w:r w:rsidRPr="008A3D2D">
              <w:rPr>
                <w:rFonts w:hint="eastAsia"/>
              </w:rPr>
              <w:t>{</w:t>
            </w:r>
            <w:proofErr w:type="spellStart"/>
            <w:r w:rsidRPr="008A3D2D">
              <w:t>technician_name</w:t>
            </w:r>
            <w:proofErr w:type="spellEnd"/>
            <w:r w:rsidRPr="008A3D2D">
              <w:t>}</w:t>
            </w:r>
          </w:p>
        </w:tc>
      </w:tr>
    </w:tbl>
    <w:p w:rsidR="00BF4865" w:rsidRDefault="004D16F2" w:rsidP="00BF4865">
      <w:r>
        <w:rPr>
          <w:rFonts w:hint="eastAsia"/>
        </w:rPr>
        <w:t>{</w:t>
      </w:r>
      <w:r>
        <w:t>/</w:t>
      </w:r>
      <w:proofErr w:type="spellStart"/>
      <w:proofErr w:type="gramStart"/>
      <w:r>
        <w:t>bakeryData</w:t>
      </w:r>
      <w:proofErr w:type="spellEnd"/>
      <w:r>
        <w:t>}</w:t>
      </w:r>
      <w:r w:rsidR="00BF4865">
        <w:rPr>
          <w:rFonts w:hint="eastAsia"/>
        </w:rPr>
        <w:t>{</w:t>
      </w:r>
      <w:proofErr w:type="gramEnd"/>
      <w:r w:rsidR="00BF4865">
        <w:t>/}</w:t>
      </w:r>
    </w:p>
    <w:p w:rsidR="00A26D06" w:rsidRPr="00BF4865" w:rsidRDefault="00BF4865" w:rsidP="0032699F">
      <w:pPr>
        <w:rPr>
          <w:rFonts w:ascii="黑体" w:eastAsia="黑体" w:hAnsi="黑体"/>
          <w:b/>
          <w:sz w:val="44"/>
        </w:rPr>
      </w:pPr>
      <w:r>
        <w:rPr>
          <w:rFonts w:hint="eastAsia"/>
        </w:rPr>
        <w:t>{</w:t>
      </w:r>
      <w:r>
        <w:t>#</w:t>
      </w:r>
      <w:proofErr w:type="spellStart"/>
      <w:r>
        <w:t>showFault</w:t>
      </w:r>
      <w:proofErr w:type="spellEnd"/>
      <w:r>
        <w:t>}</w:t>
      </w:r>
      <w:r w:rsidR="00A26D06" w:rsidRPr="00BF4865">
        <w:rPr>
          <w:rFonts w:ascii="黑体" w:eastAsia="黑体" w:hAnsi="黑体"/>
          <w:b/>
          <w:sz w:val="44"/>
        </w:rPr>
        <w:t>烤房</w:t>
      </w:r>
      <w:r w:rsidR="00A26D06" w:rsidRPr="00BF4865">
        <w:rPr>
          <w:rFonts w:ascii="黑体" w:eastAsia="黑体" w:hAnsi="黑体" w:hint="eastAsia"/>
          <w:b/>
          <w:sz w:val="44"/>
        </w:rPr>
        <w:t>故障记录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4"/>
        <w:gridCol w:w="1522"/>
        <w:gridCol w:w="2171"/>
        <w:gridCol w:w="1408"/>
        <w:gridCol w:w="1842"/>
        <w:gridCol w:w="1701"/>
        <w:gridCol w:w="1985"/>
        <w:gridCol w:w="1195"/>
      </w:tblGrid>
      <w:tr w:rsidR="00233625" w:rsidRPr="00432C30" w:rsidTr="00233625">
        <w:tc>
          <w:tcPr>
            <w:tcW w:w="2124" w:type="dxa"/>
          </w:tcPr>
          <w:p w:rsidR="00432C30" w:rsidRPr="00432C30" w:rsidRDefault="00432C30" w:rsidP="00432C30">
            <w:pPr>
              <w:pStyle w:val="content"/>
            </w:pPr>
            <w:r w:rsidRPr="00432C30">
              <w:rPr>
                <w:rFonts w:hint="eastAsia"/>
              </w:rPr>
              <w:t>故障部件</w:t>
            </w:r>
          </w:p>
        </w:tc>
        <w:tc>
          <w:tcPr>
            <w:tcW w:w="1522" w:type="dxa"/>
          </w:tcPr>
          <w:p w:rsidR="00432C30" w:rsidRPr="00432C30" w:rsidRDefault="00432C30" w:rsidP="00432C30">
            <w:pPr>
              <w:pStyle w:val="content"/>
            </w:pPr>
            <w:r w:rsidRPr="00432C30">
              <w:rPr>
                <w:rFonts w:hint="eastAsia"/>
              </w:rPr>
              <w:t>故障排除方式</w:t>
            </w:r>
          </w:p>
        </w:tc>
        <w:tc>
          <w:tcPr>
            <w:tcW w:w="2171" w:type="dxa"/>
          </w:tcPr>
          <w:p w:rsidR="00432C30" w:rsidRPr="00432C30" w:rsidRDefault="00432C30" w:rsidP="00432C30">
            <w:pPr>
              <w:pStyle w:val="content"/>
            </w:pPr>
            <w:r w:rsidRPr="00432C30">
              <w:rPr>
                <w:rFonts w:hint="eastAsia"/>
              </w:rPr>
              <w:t>维修</w:t>
            </w:r>
            <w:r w:rsidRPr="00432C30">
              <w:rPr>
                <w:rFonts w:hint="eastAsia"/>
              </w:rPr>
              <w:t>/</w:t>
            </w:r>
            <w:r w:rsidRPr="00432C30">
              <w:rPr>
                <w:rFonts w:hint="eastAsia"/>
              </w:rPr>
              <w:t>更换价格（元）</w:t>
            </w:r>
          </w:p>
        </w:tc>
        <w:tc>
          <w:tcPr>
            <w:tcW w:w="1408" w:type="dxa"/>
          </w:tcPr>
          <w:p w:rsidR="00432C30" w:rsidRPr="00432C30" w:rsidRDefault="00432C30" w:rsidP="00432C30">
            <w:pPr>
              <w:pStyle w:val="content"/>
            </w:pPr>
            <w:r w:rsidRPr="00432C30">
              <w:rPr>
                <w:rFonts w:hint="eastAsia"/>
              </w:rPr>
              <w:t>维修</w:t>
            </w:r>
            <w:r w:rsidRPr="00432C30">
              <w:rPr>
                <w:rFonts w:hint="eastAsia"/>
              </w:rPr>
              <w:t>/</w:t>
            </w:r>
            <w:r w:rsidRPr="00432C30">
              <w:rPr>
                <w:rFonts w:hint="eastAsia"/>
              </w:rPr>
              <w:t>更换方</w:t>
            </w:r>
          </w:p>
        </w:tc>
        <w:tc>
          <w:tcPr>
            <w:tcW w:w="1842" w:type="dxa"/>
          </w:tcPr>
          <w:p w:rsidR="00432C30" w:rsidRPr="00432C30" w:rsidRDefault="00432C30" w:rsidP="00432C30">
            <w:pPr>
              <w:pStyle w:val="content"/>
            </w:pPr>
            <w:r w:rsidRPr="00432C30">
              <w:rPr>
                <w:rFonts w:hint="eastAsia"/>
              </w:rPr>
              <w:t>烤后保养维护</w:t>
            </w:r>
          </w:p>
        </w:tc>
        <w:tc>
          <w:tcPr>
            <w:tcW w:w="1701" w:type="dxa"/>
          </w:tcPr>
          <w:p w:rsidR="00432C30" w:rsidRPr="00432C30" w:rsidRDefault="00432C30" w:rsidP="00432C30">
            <w:pPr>
              <w:pStyle w:val="content"/>
            </w:pPr>
            <w:r w:rsidRPr="00432C30">
              <w:rPr>
                <w:rFonts w:hint="eastAsia"/>
              </w:rPr>
              <w:t>保养维护人员</w:t>
            </w:r>
          </w:p>
        </w:tc>
        <w:tc>
          <w:tcPr>
            <w:tcW w:w="1985" w:type="dxa"/>
          </w:tcPr>
          <w:p w:rsidR="00432C30" w:rsidRPr="00432C30" w:rsidRDefault="00432C30" w:rsidP="00432C30">
            <w:pPr>
              <w:pStyle w:val="content"/>
            </w:pPr>
            <w:r w:rsidRPr="00432C30">
              <w:rPr>
                <w:rFonts w:hint="eastAsia"/>
              </w:rPr>
              <w:t>烤房使用管护监督</w:t>
            </w:r>
          </w:p>
        </w:tc>
        <w:tc>
          <w:tcPr>
            <w:tcW w:w="1195" w:type="dxa"/>
          </w:tcPr>
          <w:p w:rsidR="00432C30" w:rsidRPr="00432C30" w:rsidRDefault="00432C30" w:rsidP="00432C30">
            <w:pPr>
              <w:pStyle w:val="content"/>
            </w:pPr>
            <w:r w:rsidRPr="00432C30">
              <w:rPr>
                <w:rFonts w:hint="eastAsia"/>
              </w:rPr>
              <w:t>监督人员</w:t>
            </w:r>
          </w:p>
        </w:tc>
      </w:tr>
      <w:tr w:rsidR="00233625" w:rsidRPr="00432C30" w:rsidTr="00233625">
        <w:tc>
          <w:tcPr>
            <w:tcW w:w="2124" w:type="dxa"/>
          </w:tcPr>
          <w:p w:rsidR="00432C30" w:rsidRPr="00432C30" w:rsidRDefault="00432C30" w:rsidP="00432C30">
            <w:pPr>
              <w:pStyle w:val="content"/>
            </w:pPr>
            <w:r w:rsidRPr="00432C30">
              <w:rPr>
                <w:rFonts w:hint="eastAsia"/>
              </w:rPr>
              <w:t>{</w:t>
            </w:r>
            <w:r w:rsidRPr="00432C30">
              <w:t>#</w:t>
            </w:r>
            <w:proofErr w:type="spellStart"/>
            <w:proofErr w:type="gramStart"/>
            <w:r w:rsidR="00F829B2">
              <w:t>fault</w:t>
            </w:r>
            <w:r w:rsidR="004D16F2">
              <w:t>Data</w:t>
            </w:r>
            <w:proofErr w:type="spellEnd"/>
            <w:r w:rsidRPr="00432C30">
              <w:t>}{</w:t>
            </w:r>
            <w:proofErr w:type="gramEnd"/>
            <w:r w:rsidR="001F4E78" w:rsidRPr="001F4E78">
              <w:t>component</w:t>
            </w:r>
            <w:r w:rsidRPr="00432C30">
              <w:t>}</w:t>
            </w:r>
          </w:p>
        </w:tc>
        <w:tc>
          <w:tcPr>
            <w:tcW w:w="1522" w:type="dxa"/>
          </w:tcPr>
          <w:p w:rsidR="00432C30" w:rsidRPr="00432C30" w:rsidRDefault="00432C30" w:rsidP="00432C30">
            <w:pPr>
              <w:pStyle w:val="content"/>
            </w:pPr>
            <w:r w:rsidRPr="00432C30">
              <w:rPr>
                <w:rFonts w:hint="eastAsia"/>
              </w:rPr>
              <w:t>{</w:t>
            </w:r>
            <w:r w:rsidR="001F4E78" w:rsidRPr="001F4E78">
              <w:t>way</w:t>
            </w:r>
            <w:r w:rsidRPr="00432C30">
              <w:t>}</w:t>
            </w:r>
          </w:p>
        </w:tc>
        <w:tc>
          <w:tcPr>
            <w:tcW w:w="2171" w:type="dxa"/>
          </w:tcPr>
          <w:p w:rsidR="00432C30" w:rsidRPr="00432C30" w:rsidRDefault="00432C30" w:rsidP="00432C30">
            <w:pPr>
              <w:pStyle w:val="content"/>
            </w:pPr>
            <w:r w:rsidRPr="00432C30">
              <w:rPr>
                <w:rFonts w:hint="eastAsia"/>
              </w:rPr>
              <w:t>{</w:t>
            </w:r>
            <w:r w:rsidR="001F4E78" w:rsidRPr="001F4E78">
              <w:t>price</w:t>
            </w:r>
            <w:r w:rsidRPr="00432C30">
              <w:t>}</w:t>
            </w:r>
          </w:p>
        </w:tc>
        <w:tc>
          <w:tcPr>
            <w:tcW w:w="1408" w:type="dxa"/>
          </w:tcPr>
          <w:p w:rsidR="00432C30" w:rsidRPr="00432C30" w:rsidRDefault="00432C30" w:rsidP="00432C30">
            <w:pPr>
              <w:pStyle w:val="content"/>
            </w:pPr>
            <w:r w:rsidRPr="00432C30">
              <w:rPr>
                <w:rFonts w:hint="eastAsia"/>
              </w:rPr>
              <w:t>{</w:t>
            </w:r>
            <w:r w:rsidR="001F4E78" w:rsidRPr="001F4E78">
              <w:t>unit</w:t>
            </w:r>
            <w:r w:rsidRPr="00432C30">
              <w:t>}</w:t>
            </w:r>
          </w:p>
        </w:tc>
        <w:tc>
          <w:tcPr>
            <w:tcW w:w="1842" w:type="dxa"/>
          </w:tcPr>
          <w:p w:rsidR="00432C30" w:rsidRPr="00432C30" w:rsidRDefault="00432C30" w:rsidP="00432C30">
            <w:pPr>
              <w:pStyle w:val="content"/>
            </w:pPr>
            <w:r w:rsidRPr="00432C30">
              <w:rPr>
                <w:rFonts w:hint="eastAsia"/>
              </w:rPr>
              <w:t>{</w:t>
            </w:r>
            <w:proofErr w:type="spellStart"/>
            <w:r w:rsidR="001F4E78" w:rsidRPr="001F4E78">
              <w:t>isMaintained</w:t>
            </w:r>
            <w:proofErr w:type="spellEnd"/>
            <w:r w:rsidRPr="00432C30">
              <w:t>}</w:t>
            </w:r>
          </w:p>
        </w:tc>
        <w:tc>
          <w:tcPr>
            <w:tcW w:w="1701" w:type="dxa"/>
          </w:tcPr>
          <w:p w:rsidR="00432C30" w:rsidRPr="00432C30" w:rsidRDefault="00432C30" w:rsidP="00432C30">
            <w:pPr>
              <w:pStyle w:val="content"/>
            </w:pPr>
            <w:r w:rsidRPr="00432C30">
              <w:rPr>
                <w:rFonts w:hint="eastAsia"/>
              </w:rPr>
              <w:t>{</w:t>
            </w:r>
            <w:proofErr w:type="spellStart"/>
            <w:r w:rsidR="001F4E78" w:rsidRPr="001F4E78">
              <w:t>m_person</w:t>
            </w:r>
            <w:proofErr w:type="spellEnd"/>
            <w:r w:rsidRPr="00432C30">
              <w:t>}</w:t>
            </w:r>
          </w:p>
        </w:tc>
        <w:tc>
          <w:tcPr>
            <w:tcW w:w="1985" w:type="dxa"/>
          </w:tcPr>
          <w:p w:rsidR="00432C30" w:rsidRPr="00432C30" w:rsidRDefault="00432C30" w:rsidP="00432C30">
            <w:pPr>
              <w:pStyle w:val="content"/>
            </w:pPr>
            <w:r w:rsidRPr="00432C30">
              <w:rPr>
                <w:rFonts w:hint="eastAsia"/>
              </w:rPr>
              <w:t>{</w:t>
            </w:r>
            <w:proofErr w:type="spellStart"/>
            <w:r w:rsidR="001F4E78" w:rsidRPr="001F4E78">
              <w:t>isSupervised</w:t>
            </w:r>
            <w:proofErr w:type="spellEnd"/>
            <w:r w:rsidRPr="00432C30">
              <w:t>}</w:t>
            </w:r>
          </w:p>
        </w:tc>
        <w:tc>
          <w:tcPr>
            <w:tcW w:w="1195" w:type="dxa"/>
          </w:tcPr>
          <w:p w:rsidR="00432C30" w:rsidRPr="00432C30" w:rsidRDefault="00432C30" w:rsidP="00432C30">
            <w:pPr>
              <w:pStyle w:val="content"/>
            </w:pPr>
            <w:r w:rsidRPr="00432C30">
              <w:rPr>
                <w:rFonts w:hint="eastAsia"/>
              </w:rPr>
              <w:t>{</w:t>
            </w:r>
            <w:proofErr w:type="spellStart"/>
            <w:r w:rsidR="001F4E78" w:rsidRPr="001F4E78">
              <w:t>s_</w:t>
            </w:r>
            <w:proofErr w:type="gramStart"/>
            <w:r w:rsidR="001F4E78" w:rsidRPr="001F4E78">
              <w:t>person</w:t>
            </w:r>
            <w:proofErr w:type="spellEnd"/>
            <w:r w:rsidRPr="00432C30">
              <w:t>}</w:t>
            </w:r>
            <w:r w:rsidR="00F829B2" w:rsidRPr="00432C30">
              <w:rPr>
                <w:rFonts w:hint="eastAsia"/>
              </w:rPr>
              <w:t>{</w:t>
            </w:r>
            <w:proofErr w:type="gramEnd"/>
            <w:r w:rsidR="00233625">
              <w:t>/</w:t>
            </w:r>
            <w:proofErr w:type="spellStart"/>
            <w:r w:rsidR="00F829B2">
              <w:t>fault</w:t>
            </w:r>
            <w:r w:rsidR="004D16F2">
              <w:t>Data</w:t>
            </w:r>
            <w:proofErr w:type="spellEnd"/>
            <w:r w:rsidR="00F829B2" w:rsidRPr="00432C30">
              <w:t>}</w:t>
            </w:r>
          </w:p>
        </w:tc>
      </w:tr>
    </w:tbl>
    <w:p w:rsidR="00BF4865" w:rsidRDefault="00BF4865" w:rsidP="00BF4865">
      <w:r>
        <w:rPr>
          <w:rFonts w:hint="eastAsia"/>
        </w:rPr>
        <w:t>{</w:t>
      </w:r>
      <w:r>
        <w:t>/}</w:t>
      </w:r>
    </w:p>
    <w:p w:rsidR="004D16F2" w:rsidRPr="00BF4865" w:rsidRDefault="00BF4865" w:rsidP="004D16F2">
      <w:r>
        <w:rPr>
          <w:rFonts w:hint="eastAsia"/>
        </w:rPr>
        <w:t>{</w:t>
      </w:r>
      <w:r>
        <w:t>#</w:t>
      </w:r>
      <w:proofErr w:type="spellStart"/>
      <w:r>
        <w:t>showWeather</w:t>
      </w:r>
      <w:proofErr w:type="spellEnd"/>
      <w:r>
        <w:t>}</w:t>
      </w:r>
      <w:r w:rsidR="00A26D06" w:rsidRPr="00BF4865">
        <w:rPr>
          <w:rFonts w:ascii="黑体" w:eastAsia="黑体" w:hAnsi="黑体" w:hint="eastAsia"/>
          <w:b/>
          <w:sz w:val="44"/>
        </w:rPr>
        <w:t>天气信息</w:t>
      </w:r>
      <w:r w:rsidR="004D16F2">
        <w:rPr>
          <w:rFonts w:hint="eastAsia"/>
        </w:rPr>
        <w:t>{</w:t>
      </w:r>
      <w:r w:rsidR="004D16F2">
        <w:t>#</w:t>
      </w:r>
      <w:proofErr w:type="spellStart"/>
      <w:r w:rsidR="004D16F2">
        <w:t>weatherData</w:t>
      </w:r>
      <w:proofErr w:type="spellEnd"/>
      <w:r w:rsidR="004D16F2"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850"/>
        <w:gridCol w:w="2977"/>
      </w:tblGrid>
      <w:tr w:rsidR="00432C30" w:rsidTr="00432C30">
        <w:tc>
          <w:tcPr>
            <w:tcW w:w="1129" w:type="dxa"/>
          </w:tcPr>
          <w:p w:rsidR="00432C30" w:rsidRDefault="00432C30" w:rsidP="00432C30">
            <w:pPr>
              <w:pStyle w:val="content"/>
            </w:pPr>
            <w:r>
              <w:rPr>
                <w:rFonts w:hint="eastAsia"/>
              </w:rPr>
              <w:t>天气：</w:t>
            </w:r>
          </w:p>
        </w:tc>
        <w:tc>
          <w:tcPr>
            <w:tcW w:w="2694" w:type="dxa"/>
          </w:tcPr>
          <w:p w:rsidR="00432C30" w:rsidRDefault="00432C30" w:rsidP="00432C30">
            <w:pPr>
              <w:pStyle w:val="content"/>
            </w:pPr>
            <w:r>
              <w:rPr>
                <w:rFonts w:hint="eastAsia"/>
              </w:rPr>
              <w:t>{</w:t>
            </w:r>
            <w:r>
              <w:t>text}</w:t>
            </w:r>
          </w:p>
        </w:tc>
        <w:tc>
          <w:tcPr>
            <w:tcW w:w="850" w:type="dxa"/>
          </w:tcPr>
          <w:p w:rsidR="00432C30" w:rsidRDefault="00432C30" w:rsidP="00432C30">
            <w:pPr>
              <w:pStyle w:val="content"/>
            </w:pPr>
            <w:r>
              <w:rPr>
                <w:rFonts w:hint="eastAsia"/>
              </w:rPr>
              <w:t>风向：</w:t>
            </w:r>
          </w:p>
        </w:tc>
        <w:tc>
          <w:tcPr>
            <w:tcW w:w="2977" w:type="dxa"/>
          </w:tcPr>
          <w:p w:rsidR="00432C30" w:rsidRDefault="00432C30" w:rsidP="00432C30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>
              <w:t>windDir</w:t>
            </w:r>
            <w:proofErr w:type="spellEnd"/>
            <w:r>
              <w:t>}</w:t>
            </w:r>
          </w:p>
        </w:tc>
      </w:tr>
      <w:tr w:rsidR="00432C30" w:rsidTr="00432C30">
        <w:tc>
          <w:tcPr>
            <w:tcW w:w="1129" w:type="dxa"/>
          </w:tcPr>
          <w:p w:rsidR="00432C30" w:rsidRDefault="00432C30" w:rsidP="00432C30">
            <w:pPr>
              <w:pStyle w:val="content"/>
            </w:pPr>
            <w:r>
              <w:rPr>
                <w:rFonts w:hint="eastAsia"/>
              </w:rPr>
              <w:t>温度：</w:t>
            </w:r>
          </w:p>
        </w:tc>
        <w:tc>
          <w:tcPr>
            <w:tcW w:w="2694" w:type="dxa"/>
          </w:tcPr>
          <w:p w:rsidR="00432C30" w:rsidRDefault="00432C30" w:rsidP="00432C30">
            <w:pPr>
              <w:pStyle w:val="content"/>
            </w:pPr>
            <w:r>
              <w:rPr>
                <w:rFonts w:hint="eastAsia"/>
              </w:rPr>
              <w:t>{</w:t>
            </w:r>
            <w:r w:rsidRPr="00432C30">
              <w:t>temp</w:t>
            </w:r>
            <w:r>
              <w:t>}</w:t>
            </w:r>
          </w:p>
        </w:tc>
        <w:tc>
          <w:tcPr>
            <w:tcW w:w="850" w:type="dxa"/>
          </w:tcPr>
          <w:p w:rsidR="00432C30" w:rsidRDefault="00432C30" w:rsidP="00432C30">
            <w:pPr>
              <w:pStyle w:val="content"/>
            </w:pPr>
            <w:r>
              <w:rPr>
                <w:rFonts w:hint="eastAsia"/>
              </w:rPr>
              <w:t>风力：</w:t>
            </w:r>
          </w:p>
        </w:tc>
        <w:tc>
          <w:tcPr>
            <w:tcW w:w="2977" w:type="dxa"/>
          </w:tcPr>
          <w:p w:rsidR="00432C30" w:rsidRDefault="00432C30" w:rsidP="00432C30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432C30">
              <w:t>windScale</w:t>
            </w:r>
            <w:proofErr w:type="spellEnd"/>
            <w:r>
              <w:t>}</w:t>
            </w:r>
          </w:p>
        </w:tc>
      </w:tr>
      <w:tr w:rsidR="00432C30" w:rsidTr="00432C30">
        <w:tc>
          <w:tcPr>
            <w:tcW w:w="1129" w:type="dxa"/>
          </w:tcPr>
          <w:p w:rsidR="00432C30" w:rsidRDefault="00432C30" w:rsidP="00432C30">
            <w:pPr>
              <w:pStyle w:val="content"/>
            </w:pPr>
            <w:r>
              <w:rPr>
                <w:rFonts w:hint="eastAsia"/>
              </w:rPr>
              <w:lastRenderedPageBreak/>
              <w:t>降水量：</w:t>
            </w:r>
          </w:p>
        </w:tc>
        <w:tc>
          <w:tcPr>
            <w:tcW w:w="2694" w:type="dxa"/>
          </w:tcPr>
          <w:p w:rsidR="00432C30" w:rsidRDefault="00432C30" w:rsidP="00432C30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432C30">
              <w:t>precip</w:t>
            </w:r>
            <w:proofErr w:type="spellEnd"/>
            <w:r>
              <w:t>}</w:t>
            </w:r>
          </w:p>
        </w:tc>
        <w:tc>
          <w:tcPr>
            <w:tcW w:w="850" w:type="dxa"/>
          </w:tcPr>
          <w:p w:rsidR="00432C30" w:rsidRDefault="00432C30" w:rsidP="00432C30">
            <w:pPr>
              <w:pStyle w:val="content"/>
            </w:pPr>
            <w:r>
              <w:rPr>
                <w:rFonts w:hint="eastAsia"/>
              </w:rPr>
              <w:t>风速：</w:t>
            </w:r>
          </w:p>
        </w:tc>
        <w:tc>
          <w:tcPr>
            <w:tcW w:w="2977" w:type="dxa"/>
          </w:tcPr>
          <w:p w:rsidR="00432C30" w:rsidRDefault="00432C30" w:rsidP="00432C30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432C30">
              <w:t>windSpeed</w:t>
            </w:r>
            <w:proofErr w:type="spellEnd"/>
            <w:r>
              <w:t>}</w:t>
            </w:r>
          </w:p>
        </w:tc>
      </w:tr>
    </w:tbl>
    <w:p w:rsidR="00BF4865" w:rsidRDefault="004D16F2" w:rsidP="00BF4865">
      <w:r>
        <w:rPr>
          <w:rFonts w:hint="eastAsia"/>
        </w:rPr>
        <w:t>{</w:t>
      </w:r>
      <w:r>
        <w:t>/</w:t>
      </w:r>
      <w:proofErr w:type="spellStart"/>
      <w:proofErr w:type="gramStart"/>
      <w:r>
        <w:t>weatherData</w:t>
      </w:r>
      <w:proofErr w:type="spellEnd"/>
      <w:r>
        <w:t>}</w:t>
      </w:r>
      <w:r w:rsidR="00BF4865">
        <w:rPr>
          <w:rFonts w:hint="eastAsia"/>
        </w:rPr>
        <w:t>{</w:t>
      </w:r>
      <w:proofErr w:type="gramEnd"/>
      <w:r w:rsidR="00BF4865">
        <w:t>/}</w:t>
      </w:r>
    </w:p>
    <w:p w:rsidR="00A26D06" w:rsidRPr="00BF4865" w:rsidRDefault="00BF4865" w:rsidP="0032699F">
      <w:pPr>
        <w:rPr>
          <w:rFonts w:ascii="黑体" w:eastAsia="黑体" w:hAnsi="黑体"/>
          <w:b/>
          <w:sz w:val="44"/>
        </w:rPr>
      </w:pPr>
      <w:r>
        <w:rPr>
          <w:rFonts w:hint="eastAsia"/>
        </w:rPr>
        <w:t>{</w:t>
      </w:r>
      <w:r>
        <w:t>#</w:t>
      </w:r>
      <w:proofErr w:type="spellStart"/>
      <w:r>
        <w:t>showIoT</w:t>
      </w:r>
      <w:proofErr w:type="spellEnd"/>
      <w:r>
        <w:t>}</w:t>
      </w:r>
      <w:r w:rsidR="00A26D06" w:rsidRPr="00BF4865">
        <w:rPr>
          <w:rFonts w:ascii="黑体" w:eastAsia="黑体" w:hAnsi="黑体"/>
          <w:b/>
          <w:sz w:val="44"/>
        </w:rPr>
        <w:t>物联网采集数据</w:t>
      </w:r>
    </w:p>
    <w:p w:rsidR="00432C30" w:rsidRDefault="00F96A6E" w:rsidP="00F96A6E">
      <w:pPr>
        <w:pStyle w:val="content"/>
        <w:jc w:val="both"/>
      </w:pPr>
      <w:r>
        <w:rPr>
          <w:rFonts w:hint="eastAsia"/>
        </w:rPr>
        <w:t>{</w:t>
      </w:r>
      <w:r>
        <w:t>%</w:t>
      </w:r>
      <w:proofErr w:type="spellStart"/>
      <w:r>
        <w:t>lineImage</w:t>
      </w:r>
      <w:proofErr w:type="spellEnd"/>
      <w:r>
        <w:t>}</w:t>
      </w:r>
    </w:p>
    <w:p w:rsidR="00F96A6E" w:rsidRDefault="00F96A6E" w:rsidP="00432C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F96A6E" w:rsidTr="00F96A6E">
        <w:tc>
          <w:tcPr>
            <w:tcW w:w="2789" w:type="dxa"/>
          </w:tcPr>
          <w:p w:rsidR="00F96A6E" w:rsidRDefault="00F96A6E" w:rsidP="00F96A6E">
            <w:pPr>
              <w:pStyle w:val="content"/>
            </w:pPr>
            <w:r>
              <w:rPr>
                <w:rFonts w:hint="eastAsia"/>
              </w:rPr>
              <w:t>采集时间</w:t>
            </w:r>
          </w:p>
        </w:tc>
        <w:tc>
          <w:tcPr>
            <w:tcW w:w="2789" w:type="dxa"/>
          </w:tcPr>
          <w:p w:rsidR="00F96A6E" w:rsidRDefault="00F96A6E" w:rsidP="00F96A6E">
            <w:pPr>
              <w:pStyle w:val="content"/>
            </w:pPr>
            <w:r>
              <w:rPr>
                <w:rFonts w:hint="eastAsia"/>
              </w:rPr>
              <w:t>干球实际温度</w:t>
            </w:r>
          </w:p>
        </w:tc>
        <w:tc>
          <w:tcPr>
            <w:tcW w:w="2790" w:type="dxa"/>
          </w:tcPr>
          <w:p w:rsidR="00F96A6E" w:rsidRDefault="00F96A6E" w:rsidP="00F96A6E">
            <w:pPr>
              <w:pStyle w:val="content"/>
            </w:pPr>
            <w:r>
              <w:rPr>
                <w:rFonts w:hint="eastAsia"/>
              </w:rPr>
              <w:t>干球目标温度</w:t>
            </w:r>
          </w:p>
        </w:tc>
        <w:tc>
          <w:tcPr>
            <w:tcW w:w="2790" w:type="dxa"/>
          </w:tcPr>
          <w:p w:rsidR="00F96A6E" w:rsidRDefault="00F96A6E" w:rsidP="00F96A6E">
            <w:pPr>
              <w:pStyle w:val="content"/>
            </w:pPr>
            <w:proofErr w:type="gramStart"/>
            <w:r>
              <w:rPr>
                <w:rFonts w:hint="eastAsia"/>
              </w:rPr>
              <w:t>湿球实际</w:t>
            </w:r>
            <w:proofErr w:type="gramEnd"/>
            <w:r>
              <w:rPr>
                <w:rFonts w:hint="eastAsia"/>
              </w:rPr>
              <w:t>温度</w:t>
            </w:r>
          </w:p>
        </w:tc>
        <w:tc>
          <w:tcPr>
            <w:tcW w:w="2790" w:type="dxa"/>
          </w:tcPr>
          <w:p w:rsidR="00F96A6E" w:rsidRDefault="00F96A6E" w:rsidP="00F96A6E">
            <w:pPr>
              <w:pStyle w:val="content"/>
            </w:pPr>
            <w:proofErr w:type="gramStart"/>
            <w:r>
              <w:rPr>
                <w:rFonts w:hint="eastAsia"/>
              </w:rPr>
              <w:t>湿球目标</w:t>
            </w:r>
            <w:proofErr w:type="gramEnd"/>
            <w:r>
              <w:rPr>
                <w:rFonts w:hint="eastAsia"/>
              </w:rPr>
              <w:t>温度</w:t>
            </w:r>
          </w:p>
        </w:tc>
      </w:tr>
      <w:tr w:rsidR="00F96A6E" w:rsidTr="00F96A6E">
        <w:tc>
          <w:tcPr>
            <w:tcW w:w="2789" w:type="dxa"/>
          </w:tcPr>
          <w:p w:rsidR="00F96A6E" w:rsidRDefault="00F96A6E" w:rsidP="00F96A6E">
            <w:pPr>
              <w:pStyle w:val="content"/>
            </w:pPr>
            <w:r>
              <w:t>{#</w:t>
            </w:r>
            <w:proofErr w:type="spellStart"/>
            <w:proofErr w:type="gramStart"/>
            <w:r w:rsidR="004F6469">
              <w:rPr>
                <w:rFonts w:hint="eastAsia"/>
              </w:rPr>
              <w:t>iot</w:t>
            </w:r>
            <w:r w:rsidR="004D16F2">
              <w:t>Data</w:t>
            </w:r>
            <w:proofErr w:type="spellEnd"/>
            <w:r>
              <w:t>}</w:t>
            </w:r>
            <w:r>
              <w:rPr>
                <w:rFonts w:hint="eastAsia"/>
              </w:rPr>
              <w:t>{</w:t>
            </w:r>
            <w:proofErr w:type="spellStart"/>
            <w:proofErr w:type="gramEnd"/>
            <w:r w:rsidRPr="00F96A6E">
              <w:t>produce_date</w:t>
            </w:r>
            <w:proofErr w:type="spellEnd"/>
            <w:r>
              <w:t>}</w:t>
            </w:r>
          </w:p>
        </w:tc>
        <w:tc>
          <w:tcPr>
            <w:tcW w:w="2789" w:type="dxa"/>
          </w:tcPr>
          <w:p w:rsidR="00F96A6E" w:rsidRDefault="00F96A6E" w:rsidP="00F96A6E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F96A6E">
              <w:t>dryBallTemp</w:t>
            </w:r>
            <w:proofErr w:type="spellEnd"/>
            <w:r>
              <w:t>}</w:t>
            </w:r>
          </w:p>
        </w:tc>
        <w:tc>
          <w:tcPr>
            <w:tcW w:w="2790" w:type="dxa"/>
          </w:tcPr>
          <w:p w:rsidR="00F96A6E" w:rsidRDefault="00F96A6E" w:rsidP="00F96A6E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F96A6E">
              <w:t>dryBallTarget</w:t>
            </w:r>
            <w:proofErr w:type="spellEnd"/>
            <w:r>
              <w:t>}</w:t>
            </w:r>
          </w:p>
        </w:tc>
        <w:tc>
          <w:tcPr>
            <w:tcW w:w="2790" w:type="dxa"/>
          </w:tcPr>
          <w:p w:rsidR="00F96A6E" w:rsidRDefault="00F96A6E" w:rsidP="00F96A6E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F96A6E">
              <w:t>wetBallTemp</w:t>
            </w:r>
            <w:proofErr w:type="spellEnd"/>
            <w:r>
              <w:t>}</w:t>
            </w:r>
          </w:p>
        </w:tc>
        <w:tc>
          <w:tcPr>
            <w:tcW w:w="2790" w:type="dxa"/>
          </w:tcPr>
          <w:p w:rsidR="00F96A6E" w:rsidRDefault="00F96A6E" w:rsidP="00F96A6E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wet</w:t>
            </w:r>
            <w:r w:rsidRPr="00F96A6E">
              <w:t>BallTarget</w:t>
            </w:r>
            <w:proofErr w:type="spellEnd"/>
            <w:r>
              <w:t>}</w:t>
            </w:r>
            <w:r w:rsidR="004F6469">
              <w:t>{/</w:t>
            </w:r>
            <w:proofErr w:type="spellStart"/>
            <w:r w:rsidR="004F6469">
              <w:t>iot</w:t>
            </w:r>
            <w:r w:rsidR="004D16F2">
              <w:t>Data</w:t>
            </w:r>
            <w:proofErr w:type="spellEnd"/>
            <w:r w:rsidR="004F6469">
              <w:t>}</w:t>
            </w:r>
          </w:p>
        </w:tc>
      </w:tr>
    </w:tbl>
    <w:p w:rsidR="00BF4865" w:rsidRDefault="00BF4865" w:rsidP="00BF4865">
      <w:r>
        <w:rPr>
          <w:rFonts w:hint="eastAsia"/>
        </w:rPr>
        <w:t>{</w:t>
      </w:r>
      <w:r>
        <w:t>/}</w:t>
      </w:r>
    </w:p>
    <w:p w:rsidR="00DB7D23" w:rsidRPr="00BF4865" w:rsidRDefault="00BF4865" w:rsidP="00DB7D23">
      <w:r>
        <w:rPr>
          <w:rFonts w:hint="eastAsia"/>
        </w:rPr>
        <w:t>{</w:t>
      </w:r>
      <w:r>
        <w:t>#</w:t>
      </w:r>
      <w:proofErr w:type="spellStart"/>
      <w:r>
        <w:t>showManual</w:t>
      </w:r>
      <w:proofErr w:type="spellEnd"/>
      <w:r>
        <w:t>}</w:t>
      </w:r>
      <w:r w:rsidR="00A26D06" w:rsidRPr="00BF4865">
        <w:rPr>
          <w:rFonts w:ascii="黑体" w:eastAsia="黑体" w:hAnsi="黑体"/>
          <w:b/>
          <w:sz w:val="44"/>
        </w:rPr>
        <w:t>人员采集数据</w:t>
      </w:r>
      <w:r w:rsidR="00DB7D23">
        <w:rPr>
          <w:rFonts w:hint="eastAsia"/>
        </w:rPr>
        <w:t>{</w:t>
      </w:r>
      <w:r w:rsidR="00DB7D23">
        <w:t>#</w:t>
      </w:r>
      <w:proofErr w:type="spellStart"/>
      <w:r w:rsidR="00DB7D23" w:rsidRPr="004D16F2">
        <w:t>manualData</w:t>
      </w:r>
      <w:proofErr w:type="spellEnd"/>
      <w:r w:rsidR="00DB7D23">
        <w:t>}</w:t>
      </w:r>
    </w:p>
    <w:p w:rsidR="004D16F2" w:rsidRPr="00DB7D23" w:rsidRDefault="00BF4865" w:rsidP="00DB7D23">
      <w:pPr>
        <w:spacing w:line="720" w:lineRule="auto"/>
        <w:rPr>
          <w:rFonts w:ascii="黑体" w:eastAsia="黑体" w:hAnsi="黑体"/>
          <w:sz w:val="32"/>
          <w:szCs w:val="32"/>
        </w:rPr>
      </w:pPr>
      <w:proofErr w:type="gramStart"/>
      <w:r w:rsidRPr="004B192A">
        <w:rPr>
          <w:rFonts w:ascii="黑体" w:eastAsia="黑体" w:hAnsi="黑体" w:hint="eastAsia"/>
          <w:sz w:val="32"/>
          <w:szCs w:val="32"/>
        </w:rPr>
        <w:t>烤前信息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1276"/>
        <w:gridCol w:w="2552"/>
      </w:tblGrid>
      <w:tr w:rsidR="00BF4865" w:rsidTr="004B192A">
        <w:tc>
          <w:tcPr>
            <w:tcW w:w="1555" w:type="dxa"/>
          </w:tcPr>
          <w:p w:rsidR="00BF4865" w:rsidRDefault="00BF4865" w:rsidP="000F0560">
            <w:pPr>
              <w:pStyle w:val="content"/>
            </w:pPr>
            <w:r>
              <w:rPr>
                <w:rFonts w:hint="eastAsia"/>
              </w:rPr>
              <w:t>烟叶品种：</w:t>
            </w:r>
          </w:p>
        </w:tc>
        <w:tc>
          <w:tcPr>
            <w:tcW w:w="2409" w:type="dxa"/>
          </w:tcPr>
          <w:p w:rsidR="00BF4865" w:rsidRDefault="00DE5FF8" w:rsidP="000F0560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DE5FF8">
              <w:t>leaf_kind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:rsidR="00BF4865" w:rsidRDefault="00BF4865" w:rsidP="000F0560">
            <w:pPr>
              <w:pStyle w:val="content"/>
            </w:pPr>
            <w:r>
              <w:rPr>
                <w:rFonts w:hint="eastAsia"/>
              </w:rPr>
              <w:t>烟叶部位：</w:t>
            </w:r>
          </w:p>
        </w:tc>
        <w:tc>
          <w:tcPr>
            <w:tcW w:w="2552" w:type="dxa"/>
          </w:tcPr>
          <w:p w:rsidR="00BF4865" w:rsidRDefault="00DE5FF8" w:rsidP="000F0560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DE5FF8">
              <w:t>leaf_area</w:t>
            </w:r>
            <w:proofErr w:type="spellEnd"/>
            <w:r>
              <w:t>}</w:t>
            </w:r>
          </w:p>
        </w:tc>
      </w:tr>
      <w:tr w:rsidR="00BF4865" w:rsidTr="004B192A">
        <w:tc>
          <w:tcPr>
            <w:tcW w:w="1555" w:type="dxa"/>
          </w:tcPr>
          <w:p w:rsidR="00BF4865" w:rsidRDefault="00BF4865" w:rsidP="000F0560">
            <w:pPr>
              <w:pStyle w:val="content"/>
            </w:pPr>
            <w:r>
              <w:rPr>
                <w:rFonts w:hint="eastAsia"/>
              </w:rPr>
              <w:t>烟叶成熟度：</w:t>
            </w:r>
          </w:p>
        </w:tc>
        <w:tc>
          <w:tcPr>
            <w:tcW w:w="2409" w:type="dxa"/>
          </w:tcPr>
          <w:p w:rsidR="00BF4865" w:rsidRDefault="00DE5FF8" w:rsidP="000F0560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DE5FF8">
              <w:t>leaf_maturity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:rsidR="00BF4865" w:rsidRDefault="00BF4865" w:rsidP="000F0560">
            <w:pPr>
              <w:pStyle w:val="content"/>
            </w:pPr>
            <w:r>
              <w:rPr>
                <w:rFonts w:hint="eastAsia"/>
              </w:rPr>
              <w:t>烟叶素质：</w:t>
            </w:r>
          </w:p>
        </w:tc>
        <w:tc>
          <w:tcPr>
            <w:tcW w:w="2552" w:type="dxa"/>
          </w:tcPr>
          <w:p w:rsidR="00BF4865" w:rsidRDefault="00DE5FF8" w:rsidP="000F0560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DE5FF8">
              <w:t>leaf_quality</w:t>
            </w:r>
            <w:proofErr w:type="spellEnd"/>
            <w:r>
              <w:t>}</w:t>
            </w:r>
          </w:p>
        </w:tc>
      </w:tr>
      <w:tr w:rsidR="00BF4865" w:rsidTr="004B192A">
        <w:tc>
          <w:tcPr>
            <w:tcW w:w="1555" w:type="dxa"/>
          </w:tcPr>
          <w:p w:rsidR="00BF4865" w:rsidRDefault="00BF4865" w:rsidP="000F0560">
            <w:pPr>
              <w:pStyle w:val="content"/>
            </w:pPr>
            <w:r>
              <w:rPr>
                <w:rFonts w:hint="eastAsia"/>
              </w:rPr>
              <w:t>含水率：</w:t>
            </w:r>
          </w:p>
        </w:tc>
        <w:tc>
          <w:tcPr>
            <w:tcW w:w="2409" w:type="dxa"/>
          </w:tcPr>
          <w:p w:rsidR="00BF4865" w:rsidRDefault="00DE5FF8" w:rsidP="000F0560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DE5FF8">
              <w:t>water_rate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:rsidR="00BF4865" w:rsidRDefault="00BF4865" w:rsidP="000F0560">
            <w:pPr>
              <w:pStyle w:val="content"/>
            </w:pPr>
            <w:r>
              <w:rPr>
                <w:rFonts w:hint="eastAsia"/>
              </w:rPr>
              <w:t>单叶重：</w:t>
            </w:r>
          </w:p>
        </w:tc>
        <w:tc>
          <w:tcPr>
            <w:tcW w:w="2552" w:type="dxa"/>
          </w:tcPr>
          <w:p w:rsidR="00BF4865" w:rsidRDefault="00DE5FF8" w:rsidP="000F0560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DE5FF8">
              <w:t>single_leaf_before</w:t>
            </w:r>
            <w:proofErr w:type="spellEnd"/>
            <w:r>
              <w:t>}</w:t>
            </w:r>
          </w:p>
        </w:tc>
      </w:tr>
      <w:tr w:rsidR="00BF4865" w:rsidTr="004B192A">
        <w:tc>
          <w:tcPr>
            <w:tcW w:w="1555" w:type="dxa"/>
          </w:tcPr>
          <w:p w:rsidR="00BF4865" w:rsidRDefault="00BF4865" w:rsidP="000F0560">
            <w:pPr>
              <w:pStyle w:val="content"/>
            </w:pPr>
            <w:r>
              <w:rPr>
                <w:rFonts w:hint="eastAsia"/>
              </w:rPr>
              <w:t>装烟量：</w:t>
            </w:r>
          </w:p>
        </w:tc>
        <w:tc>
          <w:tcPr>
            <w:tcW w:w="2409" w:type="dxa"/>
          </w:tcPr>
          <w:p w:rsidR="00BF4865" w:rsidRDefault="00DE5FF8" w:rsidP="000F0560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DE5FF8">
              <w:t>baking_weight_before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:rsidR="00BF4865" w:rsidRDefault="00BF4865" w:rsidP="000F0560">
            <w:pPr>
              <w:pStyle w:val="content"/>
            </w:pPr>
            <w:r>
              <w:rPr>
                <w:rFonts w:hint="eastAsia"/>
              </w:rPr>
              <w:t>装烟方式：</w:t>
            </w:r>
          </w:p>
        </w:tc>
        <w:tc>
          <w:tcPr>
            <w:tcW w:w="2552" w:type="dxa"/>
          </w:tcPr>
          <w:p w:rsidR="00BF4865" w:rsidRDefault="00DE5FF8" w:rsidP="000F0560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DE5FF8">
              <w:t>install_way</w:t>
            </w:r>
            <w:proofErr w:type="spellEnd"/>
            <w:r>
              <w:t>}</w:t>
            </w:r>
          </w:p>
        </w:tc>
      </w:tr>
    </w:tbl>
    <w:p w:rsidR="004B192A" w:rsidRDefault="004B192A" w:rsidP="004B192A"/>
    <w:p w:rsidR="004B192A" w:rsidRDefault="004B192A" w:rsidP="004B192A">
      <w:r>
        <w:rPr>
          <w:rFonts w:hint="eastAsia"/>
        </w:rPr>
        <w:t>{</w:t>
      </w:r>
      <w:r>
        <w:t>%beforeBakeIMG1}</w:t>
      </w:r>
    </w:p>
    <w:p w:rsidR="004B192A" w:rsidRPr="004B192A" w:rsidRDefault="004B192A" w:rsidP="004B192A">
      <w:r>
        <w:rPr>
          <w:rFonts w:hint="eastAsia"/>
        </w:rPr>
        <w:t>{</w:t>
      </w:r>
      <w:r>
        <w:t>%</w:t>
      </w:r>
      <w:r w:rsidRPr="006D21CF">
        <w:t>beforeBakeIMG2</w:t>
      </w:r>
      <w:r>
        <w:t>}</w:t>
      </w:r>
    </w:p>
    <w:p w:rsidR="00BF4865" w:rsidRDefault="00BF4865" w:rsidP="004B192A">
      <w:pPr>
        <w:spacing w:line="720" w:lineRule="auto"/>
        <w:rPr>
          <w:rFonts w:ascii="黑体" w:eastAsia="黑体" w:hAnsi="黑体"/>
          <w:sz w:val="32"/>
          <w:szCs w:val="32"/>
        </w:rPr>
      </w:pPr>
      <w:r w:rsidRPr="004B192A">
        <w:rPr>
          <w:rFonts w:ascii="黑体" w:eastAsia="黑体" w:hAnsi="黑体" w:hint="eastAsia"/>
          <w:sz w:val="32"/>
          <w:szCs w:val="32"/>
        </w:rPr>
        <w:lastRenderedPageBreak/>
        <w:t>烤后信息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1276"/>
        <w:gridCol w:w="2552"/>
      </w:tblGrid>
      <w:tr w:rsidR="004B192A" w:rsidTr="004B192A">
        <w:tc>
          <w:tcPr>
            <w:tcW w:w="1555" w:type="dxa"/>
          </w:tcPr>
          <w:p w:rsidR="004B192A" w:rsidRDefault="004B192A" w:rsidP="004B192A">
            <w:pPr>
              <w:pStyle w:val="content"/>
            </w:pPr>
            <w:r>
              <w:rPr>
                <w:rFonts w:hint="eastAsia"/>
              </w:rPr>
              <w:t>黄烟率：</w:t>
            </w:r>
          </w:p>
        </w:tc>
        <w:tc>
          <w:tcPr>
            <w:tcW w:w="2409" w:type="dxa"/>
          </w:tcPr>
          <w:p w:rsidR="004B192A" w:rsidRDefault="00DE5FF8" w:rsidP="004B192A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DE5FF8">
              <w:t>yellow_rate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:rsidR="004B192A" w:rsidRDefault="004B192A" w:rsidP="004B192A">
            <w:pPr>
              <w:pStyle w:val="content"/>
            </w:pPr>
            <w:r>
              <w:rPr>
                <w:rFonts w:hint="eastAsia"/>
              </w:rPr>
              <w:t>损失率：</w:t>
            </w:r>
          </w:p>
        </w:tc>
        <w:tc>
          <w:tcPr>
            <w:tcW w:w="2552" w:type="dxa"/>
          </w:tcPr>
          <w:p w:rsidR="004B192A" w:rsidRDefault="00DE5FF8" w:rsidP="004B192A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DE5FF8">
              <w:t>loss_rate</w:t>
            </w:r>
            <w:proofErr w:type="spellEnd"/>
            <w:r>
              <w:t>}</w:t>
            </w:r>
          </w:p>
        </w:tc>
      </w:tr>
      <w:tr w:rsidR="004B192A" w:rsidTr="004B192A">
        <w:tc>
          <w:tcPr>
            <w:tcW w:w="1555" w:type="dxa"/>
          </w:tcPr>
          <w:p w:rsidR="004B192A" w:rsidRDefault="004B192A" w:rsidP="004B192A">
            <w:pPr>
              <w:pStyle w:val="content"/>
            </w:pPr>
            <w:r>
              <w:rPr>
                <w:rFonts w:hint="eastAsia"/>
              </w:rPr>
              <w:t>青烟率：</w:t>
            </w:r>
          </w:p>
        </w:tc>
        <w:tc>
          <w:tcPr>
            <w:tcW w:w="2409" w:type="dxa"/>
          </w:tcPr>
          <w:p w:rsidR="004B192A" w:rsidRDefault="00DE5FF8" w:rsidP="004B192A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DE5FF8">
              <w:t>cyanosis_rate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:rsidR="004B192A" w:rsidRDefault="004B192A" w:rsidP="004B192A">
            <w:pPr>
              <w:pStyle w:val="content"/>
            </w:pPr>
            <w:r>
              <w:rPr>
                <w:rFonts w:hint="eastAsia"/>
              </w:rPr>
              <w:t>单叶重：</w:t>
            </w:r>
          </w:p>
        </w:tc>
        <w:tc>
          <w:tcPr>
            <w:tcW w:w="2552" w:type="dxa"/>
          </w:tcPr>
          <w:p w:rsidR="004B192A" w:rsidRDefault="00DE5FF8" w:rsidP="004B192A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DE5FF8">
              <w:t>single_leaf_after</w:t>
            </w:r>
            <w:proofErr w:type="spellEnd"/>
            <w:r>
              <w:t>}</w:t>
            </w:r>
          </w:p>
        </w:tc>
      </w:tr>
      <w:tr w:rsidR="004B192A" w:rsidTr="004B192A">
        <w:tc>
          <w:tcPr>
            <w:tcW w:w="1555" w:type="dxa"/>
          </w:tcPr>
          <w:p w:rsidR="004B192A" w:rsidRDefault="004B192A" w:rsidP="004B192A">
            <w:pPr>
              <w:pStyle w:val="content"/>
            </w:pPr>
            <w:r>
              <w:rPr>
                <w:rFonts w:hint="eastAsia"/>
              </w:rPr>
              <w:t>杂烟率：</w:t>
            </w:r>
          </w:p>
        </w:tc>
        <w:tc>
          <w:tcPr>
            <w:tcW w:w="2409" w:type="dxa"/>
          </w:tcPr>
          <w:p w:rsidR="004B192A" w:rsidRDefault="00DE5FF8" w:rsidP="004B192A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DE5FF8">
              <w:t>noise_rate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:rsidR="004B192A" w:rsidRDefault="004B192A" w:rsidP="004B192A">
            <w:pPr>
              <w:pStyle w:val="content"/>
            </w:pPr>
            <w:r>
              <w:rPr>
                <w:rFonts w:hint="eastAsia"/>
              </w:rPr>
              <w:t>干烟量：</w:t>
            </w:r>
          </w:p>
        </w:tc>
        <w:tc>
          <w:tcPr>
            <w:tcW w:w="2552" w:type="dxa"/>
          </w:tcPr>
          <w:p w:rsidR="004B192A" w:rsidRDefault="00DE5FF8" w:rsidP="004B192A">
            <w:pPr>
              <w:pStyle w:val="content"/>
            </w:pPr>
            <w:r>
              <w:rPr>
                <w:rFonts w:hint="eastAsia"/>
              </w:rPr>
              <w:t>{</w:t>
            </w:r>
            <w:proofErr w:type="spellStart"/>
            <w:r w:rsidRPr="00DE5FF8">
              <w:t>baking_weight_after</w:t>
            </w:r>
            <w:proofErr w:type="spellEnd"/>
            <w:r>
              <w:t>}</w:t>
            </w:r>
          </w:p>
        </w:tc>
      </w:tr>
      <w:tr w:rsidR="004B192A" w:rsidTr="004B192A">
        <w:tc>
          <w:tcPr>
            <w:tcW w:w="1555" w:type="dxa"/>
          </w:tcPr>
          <w:p w:rsidR="004B192A" w:rsidRDefault="004B192A" w:rsidP="004B192A">
            <w:pPr>
              <w:pStyle w:val="content"/>
            </w:pPr>
            <w:r>
              <w:rPr>
                <w:rFonts w:hint="eastAsia"/>
              </w:rPr>
              <w:t>评分：</w:t>
            </w:r>
          </w:p>
        </w:tc>
        <w:tc>
          <w:tcPr>
            <w:tcW w:w="6237" w:type="dxa"/>
            <w:gridSpan w:val="3"/>
          </w:tcPr>
          <w:p w:rsidR="004B192A" w:rsidRDefault="00DE5FF8" w:rsidP="004B192A">
            <w:pPr>
              <w:pStyle w:val="content"/>
            </w:pPr>
            <w:r>
              <w:rPr>
                <w:rFonts w:hint="eastAsia"/>
              </w:rPr>
              <w:t>{</w:t>
            </w:r>
            <w:r w:rsidRPr="00DE5FF8">
              <w:t>score</w:t>
            </w:r>
            <w:r>
              <w:t>}</w:t>
            </w:r>
          </w:p>
        </w:tc>
      </w:tr>
    </w:tbl>
    <w:p w:rsidR="004B192A" w:rsidRDefault="004B192A" w:rsidP="004B192A"/>
    <w:p w:rsidR="004B192A" w:rsidRDefault="004B192A" w:rsidP="004B192A">
      <w:r>
        <w:rPr>
          <w:rFonts w:hint="eastAsia"/>
        </w:rPr>
        <w:t>{</w:t>
      </w:r>
      <w:r>
        <w:t>%afterBakeIMG1}</w:t>
      </w:r>
    </w:p>
    <w:p w:rsidR="004B192A" w:rsidRDefault="004B192A" w:rsidP="004B192A">
      <w:r>
        <w:rPr>
          <w:rFonts w:hint="eastAsia"/>
        </w:rPr>
        <w:t>{</w:t>
      </w:r>
      <w:r>
        <w:t>%afterBakeIMG2}</w:t>
      </w:r>
    </w:p>
    <w:p w:rsidR="004D16F2" w:rsidRDefault="004D16F2" w:rsidP="004B192A"/>
    <w:p w:rsidR="00F96A6E" w:rsidRDefault="004D16F2" w:rsidP="00F96A6E">
      <w:r>
        <w:rPr>
          <w:rFonts w:hint="eastAsia"/>
        </w:rPr>
        <w:t>{</w:t>
      </w:r>
      <w:r>
        <w:t>/</w:t>
      </w:r>
      <w:proofErr w:type="spellStart"/>
      <w:proofErr w:type="gramStart"/>
      <w:r w:rsidRPr="004D16F2">
        <w:t>manualData</w:t>
      </w:r>
      <w:proofErr w:type="spellEnd"/>
      <w:r>
        <w:t>}</w:t>
      </w:r>
      <w:r w:rsidR="00BF4865">
        <w:rPr>
          <w:rFonts w:hint="eastAsia"/>
        </w:rPr>
        <w:t>{</w:t>
      </w:r>
      <w:proofErr w:type="gramEnd"/>
      <w:r w:rsidR="00BF4865">
        <w:t>/}</w:t>
      </w:r>
    </w:p>
    <w:p w:rsidR="00BF4865" w:rsidRPr="00BF4865" w:rsidRDefault="00BF4865" w:rsidP="0032699F">
      <w:pPr>
        <w:rPr>
          <w:rFonts w:ascii="黑体" w:eastAsia="黑体" w:hAnsi="黑体"/>
          <w:b/>
          <w:sz w:val="44"/>
        </w:rPr>
      </w:pPr>
      <w:r>
        <w:rPr>
          <w:rFonts w:hint="eastAsia"/>
        </w:rPr>
        <w:t>{</w:t>
      </w:r>
      <w:r>
        <w:t>#</w:t>
      </w:r>
      <w:proofErr w:type="spellStart"/>
      <w:r>
        <w:t>showAlert</w:t>
      </w:r>
      <w:proofErr w:type="spellEnd"/>
      <w:r>
        <w:t>}</w:t>
      </w:r>
      <w:r w:rsidRPr="00BF4865">
        <w:rPr>
          <w:rFonts w:ascii="黑体" w:eastAsia="黑体" w:hAnsi="黑体" w:hint="eastAsia"/>
          <w:b/>
          <w:sz w:val="44"/>
        </w:rPr>
        <w:t>预警记录</w:t>
      </w:r>
      <w:bookmarkStart w:id="0" w:name="_GoBack"/>
      <w:bookmarkEnd w:id="0"/>
    </w:p>
    <w:p w:rsidR="00BF4865" w:rsidRDefault="004D16F2" w:rsidP="00BF4865">
      <w:r>
        <w:rPr>
          <w:rFonts w:hint="eastAsia"/>
        </w:rPr>
        <w:t>{</w:t>
      </w:r>
      <w:r>
        <w:t>#</w:t>
      </w:r>
      <w:proofErr w:type="spellStart"/>
      <w:r>
        <w:t>alertData</w:t>
      </w:r>
      <w:proofErr w:type="spellEnd"/>
      <w:r>
        <w:t>}</w:t>
      </w:r>
    </w:p>
    <w:p w:rsidR="004D16F2" w:rsidRPr="00BF4865" w:rsidRDefault="004D16F2" w:rsidP="00BF4865">
      <w:r>
        <w:rPr>
          <w:rFonts w:hint="eastAsia"/>
        </w:rPr>
        <w:t>{</w:t>
      </w:r>
      <w:r>
        <w:t>/</w:t>
      </w:r>
      <w:proofErr w:type="spellStart"/>
      <w:r>
        <w:t>alertData</w:t>
      </w:r>
      <w:proofErr w:type="spellEnd"/>
      <w:r>
        <w:t>}</w:t>
      </w:r>
    </w:p>
    <w:p w:rsidR="00BF4865" w:rsidRPr="00F96A6E" w:rsidRDefault="00BF4865" w:rsidP="00F96A6E">
      <w:r>
        <w:rPr>
          <w:rFonts w:hint="eastAsia"/>
        </w:rPr>
        <w:t>{</w:t>
      </w:r>
      <w:r>
        <w:t>/}</w:t>
      </w:r>
    </w:p>
    <w:sectPr w:rsidR="00BF4865" w:rsidRPr="00F96A6E" w:rsidSect="008A3D2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07D" w:rsidRDefault="0027307D" w:rsidP="000C3B96">
      <w:r>
        <w:separator/>
      </w:r>
    </w:p>
  </w:endnote>
  <w:endnote w:type="continuationSeparator" w:id="0">
    <w:p w:rsidR="0027307D" w:rsidRDefault="0027307D" w:rsidP="000C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07D" w:rsidRDefault="0027307D" w:rsidP="000C3B96">
      <w:r>
        <w:separator/>
      </w:r>
    </w:p>
  </w:footnote>
  <w:footnote w:type="continuationSeparator" w:id="0">
    <w:p w:rsidR="0027307D" w:rsidRDefault="0027307D" w:rsidP="000C3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06"/>
    <w:rsid w:val="00000C76"/>
    <w:rsid w:val="000C3B96"/>
    <w:rsid w:val="001627D9"/>
    <w:rsid w:val="00163E1B"/>
    <w:rsid w:val="001F4E78"/>
    <w:rsid w:val="0022046D"/>
    <w:rsid w:val="00227D8B"/>
    <w:rsid w:val="00233625"/>
    <w:rsid w:val="0027307D"/>
    <w:rsid w:val="0032699F"/>
    <w:rsid w:val="00432C30"/>
    <w:rsid w:val="004B192A"/>
    <w:rsid w:val="004D16F2"/>
    <w:rsid w:val="004F6469"/>
    <w:rsid w:val="006365B5"/>
    <w:rsid w:val="006D21CF"/>
    <w:rsid w:val="007648C4"/>
    <w:rsid w:val="008A3D2D"/>
    <w:rsid w:val="008C6FD8"/>
    <w:rsid w:val="008F3934"/>
    <w:rsid w:val="009325B1"/>
    <w:rsid w:val="00A26D06"/>
    <w:rsid w:val="00A75D39"/>
    <w:rsid w:val="00BF4865"/>
    <w:rsid w:val="00CA4EF6"/>
    <w:rsid w:val="00CE7385"/>
    <w:rsid w:val="00DB7D23"/>
    <w:rsid w:val="00DE5FF8"/>
    <w:rsid w:val="00E73E80"/>
    <w:rsid w:val="00ED0A59"/>
    <w:rsid w:val="00F752E9"/>
    <w:rsid w:val="00F829B2"/>
    <w:rsid w:val="00F9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D0076"/>
  <w15:chartTrackingRefBased/>
  <w15:docId w15:val="{476FA8B1-DCCF-4EC9-AA7E-1C4CB1D2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6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D0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26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basedOn w:val="a"/>
    <w:qFormat/>
    <w:rsid w:val="00CA4EF6"/>
    <w:pPr>
      <w:spacing w:line="360" w:lineRule="auto"/>
      <w:jc w:val="center"/>
    </w:pPr>
    <w:rPr>
      <w:rFonts w:ascii="Times New Roman" w:eastAsia="宋体" w:hAnsi="Times New Roman"/>
    </w:rPr>
  </w:style>
  <w:style w:type="character" w:customStyle="1" w:styleId="20">
    <w:name w:val="标题 2 字符"/>
    <w:basedOn w:val="a0"/>
    <w:link w:val="2"/>
    <w:uiPriority w:val="9"/>
    <w:rsid w:val="00BF48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C3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3B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3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3B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张钧玮</dc:creator>
  <cp:keywords/>
  <dc:description/>
  <cp:lastModifiedBy>张钧玮</cp:lastModifiedBy>
  <cp:revision>12</cp:revision>
  <dcterms:created xsi:type="dcterms:W3CDTF">2022-05-30T14:16:00Z</dcterms:created>
  <dcterms:modified xsi:type="dcterms:W3CDTF">2022-06-01T07:09:00Z</dcterms:modified>
</cp:coreProperties>
</file>