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Соколова Маргарита Александровна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Сервис подбора рецептов по доступным ингредиентам (Рецепто‑генератор «Из того, что есть»).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ингредиенты на складе, подбор рецептов, чек‑лист готовки.</w:t>
        <w:br/>
        <w:t>- API: /pantry, /recipes, /generate.</w:t>
        <w:br/>
        <w:t>- Данные: Ingredient, PantryItem, Recipe, Step, User.</w:t>
        <w:br/>
        <w:br/>
        <w:t>Условия и ограничения:</w:t>
        <w:br/>
        <w:t>- Приёмка (MVP): генерация.</w:t>
        <w:br/>
        <w:t>- Бонусы: анти‑фуд‑вэйст‑советы; Документация API, Тесты, Kubernetes, CI.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