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B6" w:rsidRDefault="00EB6D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299.8pt">
            <v:imagedata r:id="rId5" o:title="intro"/>
          </v:shape>
        </w:pict>
      </w:r>
    </w:p>
    <w:p w:rsidR="00E92AB6" w:rsidRDefault="00E92AB6"/>
    <w:p w:rsidR="00C15474" w:rsidRDefault="006F2F46">
      <w:pPr>
        <w:rPr>
          <w:b/>
          <w:sz w:val="28"/>
        </w:rPr>
      </w:pPr>
      <w:r w:rsidRPr="006F2F46">
        <w:rPr>
          <w:b/>
          <w:sz w:val="28"/>
        </w:rPr>
        <w:t>Overview Screen</w:t>
      </w:r>
    </w:p>
    <w:p w:rsidR="006F2F46" w:rsidRDefault="006F2F46" w:rsidP="00C15474">
      <w:pPr>
        <w:pStyle w:val="ListParagraph"/>
        <w:numPr>
          <w:ilvl w:val="0"/>
          <w:numId w:val="1"/>
        </w:numPr>
      </w:pPr>
      <w:r>
        <w:t>Simple status of the current users default ‘translate to’ language.</w:t>
      </w:r>
    </w:p>
    <w:p w:rsidR="00C15474" w:rsidRDefault="00C15474" w:rsidP="00C15474">
      <w:pPr>
        <w:pStyle w:val="ListParagraph"/>
        <w:numPr>
          <w:ilvl w:val="0"/>
          <w:numId w:val="1"/>
        </w:numPr>
      </w:pPr>
      <w:r>
        <w:t>1 card per application</w:t>
      </w:r>
    </w:p>
    <w:p w:rsidR="006F2F46" w:rsidRDefault="006F2F46" w:rsidP="00C15474">
      <w:pPr>
        <w:pStyle w:val="ListParagraph"/>
        <w:numPr>
          <w:ilvl w:val="0"/>
          <w:numId w:val="1"/>
        </w:numPr>
      </w:pPr>
      <w:r>
        <w:t>Option to change language</w:t>
      </w:r>
    </w:p>
    <w:p w:rsidR="00C15474" w:rsidRDefault="00C15474" w:rsidP="00C15474">
      <w:pPr>
        <w:pStyle w:val="ListParagraph"/>
        <w:numPr>
          <w:ilvl w:val="0"/>
          <w:numId w:val="1"/>
        </w:numPr>
      </w:pPr>
      <w:r>
        <w:t>Buttons appear dependent on users permissions</w:t>
      </w:r>
    </w:p>
    <w:p w:rsidR="00C15474" w:rsidRDefault="002311F7" w:rsidP="00C15474">
      <w:pPr>
        <w:pStyle w:val="ListParagraph"/>
        <w:numPr>
          <w:ilvl w:val="0"/>
          <w:numId w:val="1"/>
        </w:numPr>
      </w:pPr>
      <w:r>
        <w:t>Languages</w:t>
      </w:r>
      <w:r w:rsidR="00C15474">
        <w:t xml:space="preserve"> shown in </w:t>
      </w:r>
      <w:r w:rsidR="00222B72">
        <w:t>league table</w:t>
      </w:r>
    </w:p>
    <w:p w:rsidR="00C15474" w:rsidRDefault="00C15474" w:rsidP="00C15474">
      <w:pPr>
        <w:pStyle w:val="ListParagraph"/>
        <w:numPr>
          <w:ilvl w:val="0"/>
          <w:numId w:val="1"/>
        </w:numPr>
      </w:pPr>
      <w:r>
        <w:t xml:space="preserve">Limited use case for translating on mobile. Review and authorisation a possibility. </w:t>
      </w:r>
    </w:p>
    <w:p w:rsidR="00C15474" w:rsidRDefault="00C15474" w:rsidP="00C15474">
      <w:pPr>
        <w:pStyle w:val="ListParagraph"/>
        <w:numPr>
          <w:ilvl w:val="0"/>
          <w:numId w:val="1"/>
        </w:numPr>
      </w:pPr>
      <w:r>
        <w:t>All options set in this screen to allow the main app to be simple and focused.</w:t>
      </w:r>
    </w:p>
    <w:p w:rsidR="006F2F46" w:rsidRDefault="006F2F46"/>
    <w:p w:rsidR="00C15474" w:rsidRDefault="00C15474">
      <w:r>
        <w:rPr>
          <w:noProof/>
          <w:lang w:eastAsia="en-GB"/>
        </w:rPr>
        <w:drawing>
          <wp:inline distT="0" distB="0" distL="0" distR="0">
            <wp:extent cx="4297680" cy="3017520"/>
            <wp:effectExtent l="0" t="0" r="7620" b="0"/>
            <wp:docPr id="1" name="Picture 1" descr="C:\Users\bent\AppData\Local\Microsoft\Windows\INetCache\Content.Word\propor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ent\AppData\Local\Microsoft\Windows\INetCache\Content.Word\propor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74" w:rsidRDefault="00C15474">
      <w:r>
        <w:t>Panel proportion based on</w:t>
      </w:r>
      <w:r w:rsidR="0005112D">
        <w:t xml:space="preserve"> the </w:t>
      </w:r>
      <w:r w:rsidR="0005112D" w:rsidRPr="0005112D">
        <w:rPr>
          <w:strike/>
        </w:rPr>
        <w:t>Scottish flag</w:t>
      </w:r>
      <w:r>
        <w:t xml:space="preserve"> </w:t>
      </w:r>
      <w:r w:rsidR="002311F7">
        <w:t>golden ratio</w:t>
      </w:r>
      <w:r>
        <w:t>. 1:1.618</w:t>
      </w:r>
    </w:p>
    <w:p w:rsidR="00C15474" w:rsidRDefault="00C15474"/>
    <w:p w:rsidR="006F2F46" w:rsidRDefault="006F2F46"/>
    <w:p w:rsidR="002614CD" w:rsidRDefault="000C755E">
      <w:r>
        <w:pict>
          <v:shape id="_x0000_i1026" type="#_x0000_t75" style="width:522.8pt;height:370.75pt">
            <v:imagedata r:id="rId7" o:title="New Mockup 2 copy 2"/>
          </v:shape>
        </w:pict>
      </w:r>
    </w:p>
    <w:p w:rsidR="002614CD" w:rsidRDefault="002614CD"/>
    <w:p w:rsidR="002614CD" w:rsidRDefault="002311F7">
      <w:pPr>
        <w:rPr>
          <w:b/>
          <w:sz w:val="28"/>
          <w:szCs w:val="28"/>
        </w:rPr>
      </w:pPr>
      <w:r w:rsidRPr="002C1D3D">
        <w:rPr>
          <w:b/>
          <w:sz w:val="28"/>
          <w:szCs w:val="28"/>
        </w:rPr>
        <w:t>Main application</w:t>
      </w:r>
      <w:r w:rsidR="002C1D3D" w:rsidRPr="002C1D3D">
        <w:rPr>
          <w:b/>
          <w:sz w:val="28"/>
          <w:szCs w:val="28"/>
        </w:rPr>
        <w:t xml:space="preserve"> </w:t>
      </w:r>
      <w:r w:rsidRPr="002C1D3D">
        <w:rPr>
          <w:b/>
          <w:sz w:val="28"/>
          <w:szCs w:val="28"/>
        </w:rPr>
        <w:t>– Translate mode</w:t>
      </w:r>
    </w:p>
    <w:p w:rsidR="007A2E0C" w:rsidRDefault="007A2E0C" w:rsidP="009B4BCD">
      <w:pPr>
        <w:pStyle w:val="ListParagraph"/>
        <w:numPr>
          <w:ilvl w:val="0"/>
          <w:numId w:val="3"/>
        </w:numPr>
      </w:pPr>
      <w:r>
        <w:t>Window split 1:2 (potentially responsive to be 1:1 at lower resolution)</w:t>
      </w:r>
    </w:p>
    <w:p w:rsidR="00CF1733" w:rsidRDefault="00CF1733" w:rsidP="009B4BCD">
      <w:pPr>
        <w:pStyle w:val="ListParagraph"/>
        <w:numPr>
          <w:ilvl w:val="0"/>
          <w:numId w:val="3"/>
        </w:numPr>
      </w:pPr>
      <w:r>
        <w:t>Left panel has fixed header with filters, fixed footer w</w:t>
      </w:r>
      <w:r w:rsidR="00172C65">
        <w:t>ith save button. Centre panel</w:t>
      </w:r>
      <w:r>
        <w:t xml:space="preserve"> has the </w:t>
      </w:r>
      <w:r w:rsidR="00172C65">
        <w:t>text content with meta</w:t>
      </w:r>
      <w:r>
        <w:t xml:space="preserve">data relating to </w:t>
      </w:r>
      <w:r w:rsidR="00172C65">
        <w:t>each items</w:t>
      </w:r>
      <w:r>
        <w:t xml:space="preserve"> current status. Text nodes on the left have the same order as they appear in the DOM on the right app panel.</w:t>
      </w:r>
    </w:p>
    <w:p w:rsidR="009B4BCD" w:rsidRPr="009B4BCD" w:rsidRDefault="009B4BCD" w:rsidP="00CF1733"/>
    <w:p w:rsidR="00E92AB6" w:rsidRDefault="000C755E">
      <w:r>
        <w:pict>
          <v:shape id="_x0000_i1027" type="#_x0000_t75" style="width:522.8pt;height:370.75pt">
            <v:imagedata r:id="rId8" o:title="New Mockup 2 copy"/>
          </v:shape>
        </w:pict>
      </w:r>
    </w:p>
    <w:p w:rsidR="00E92AB6" w:rsidRDefault="00E92AB6"/>
    <w:p w:rsidR="00E92AB6" w:rsidRDefault="00E92AB6"/>
    <w:p w:rsidR="00E92AB6" w:rsidRDefault="00E92AB6"/>
    <w:p w:rsidR="00E92AB6" w:rsidRDefault="00E92AB6"/>
    <w:p w:rsidR="00E92AB6" w:rsidRDefault="00E92AB6"/>
    <w:p w:rsidR="00E92AB6" w:rsidRDefault="00E92AB6"/>
    <w:p w:rsidR="00A11502" w:rsidRDefault="00A11502"/>
    <w:sectPr w:rsidR="00A11502" w:rsidSect="00E92A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D33FE"/>
    <w:multiLevelType w:val="hybridMultilevel"/>
    <w:tmpl w:val="A378D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C775C"/>
    <w:multiLevelType w:val="hybridMultilevel"/>
    <w:tmpl w:val="AA54C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256FC"/>
    <w:multiLevelType w:val="hybridMultilevel"/>
    <w:tmpl w:val="AC40B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B6"/>
    <w:rsid w:val="0005112D"/>
    <w:rsid w:val="000C755E"/>
    <w:rsid w:val="00172C65"/>
    <w:rsid w:val="00222B72"/>
    <w:rsid w:val="002311F7"/>
    <w:rsid w:val="002614CD"/>
    <w:rsid w:val="002C1D3D"/>
    <w:rsid w:val="006F2F46"/>
    <w:rsid w:val="007A2E0C"/>
    <w:rsid w:val="009B4BCD"/>
    <w:rsid w:val="00A11502"/>
    <w:rsid w:val="00B77736"/>
    <w:rsid w:val="00C15474"/>
    <w:rsid w:val="00CC67D5"/>
    <w:rsid w:val="00CF1733"/>
    <w:rsid w:val="00E92AB6"/>
    <w:rsid w:val="00EB6CA4"/>
    <w:rsid w:val="00EB6D8E"/>
    <w:rsid w:val="00EE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89B2C-5026-4E8A-AC4B-F0488FDA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Taylor (PXtech)</dc:creator>
  <cp:keywords/>
  <dc:description/>
  <cp:lastModifiedBy>Ben Taylor (PXtech)</cp:lastModifiedBy>
  <cp:revision>12</cp:revision>
  <dcterms:created xsi:type="dcterms:W3CDTF">2015-12-22T15:51:00Z</dcterms:created>
  <dcterms:modified xsi:type="dcterms:W3CDTF">2015-12-23T10:45:00Z</dcterms:modified>
</cp:coreProperties>
</file>