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31AE" w14:textId="0DF565BF" w:rsidR="007E446A" w:rsidRPr="00053553" w:rsidRDefault="003F2EAE" w:rsidP="00194BA0">
      <w:p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Co oznacza M w koncepcji SMART?</w:t>
      </w:r>
    </w:p>
    <w:p w14:paraId="1826E09F" w14:textId="4886970B" w:rsidR="003F2EAE" w:rsidRPr="00053553" w:rsidRDefault="003F2EAE" w:rsidP="00194BA0">
      <w:pPr>
        <w:pStyle w:val="Akapitzlist"/>
        <w:numPr>
          <w:ilvl w:val="0"/>
          <w:numId w:val="1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Motywujący</w:t>
      </w:r>
    </w:p>
    <w:p w14:paraId="309C8343" w14:textId="744AE6EE" w:rsidR="003F2EAE" w:rsidRPr="00053553" w:rsidRDefault="003F2EAE" w:rsidP="00194BA0">
      <w:pPr>
        <w:pStyle w:val="Akapitzlist"/>
        <w:numPr>
          <w:ilvl w:val="0"/>
          <w:numId w:val="1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Mierzalny</w:t>
      </w:r>
    </w:p>
    <w:p w14:paraId="1D35D9E0" w14:textId="0CFC2982" w:rsidR="003F2EAE" w:rsidRPr="00053553" w:rsidRDefault="003F2EAE" w:rsidP="00194BA0">
      <w:pPr>
        <w:pStyle w:val="Akapitzlist"/>
        <w:numPr>
          <w:ilvl w:val="0"/>
          <w:numId w:val="1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Mały</w:t>
      </w:r>
    </w:p>
    <w:p w14:paraId="7EE43527" w14:textId="3D4C558A" w:rsidR="003F2EAE" w:rsidRPr="00053553" w:rsidRDefault="003F2EAE" w:rsidP="00194BA0">
      <w:pPr>
        <w:pStyle w:val="Akapitzlist"/>
        <w:numPr>
          <w:ilvl w:val="0"/>
          <w:numId w:val="1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Metodyczny</w:t>
      </w:r>
    </w:p>
    <w:p w14:paraId="57D7A198" w14:textId="77777777" w:rsidR="003F2EAE" w:rsidRDefault="003F2EAE" w:rsidP="00194BA0">
      <w:pPr>
        <w:spacing w:after="0" w:line="240" w:lineRule="exact"/>
        <w:rPr>
          <w:sz w:val="22"/>
          <w:szCs w:val="22"/>
        </w:rPr>
      </w:pPr>
    </w:p>
    <w:p w14:paraId="2DA76BCC" w14:textId="77777777" w:rsidR="00194BA0" w:rsidRPr="00053553" w:rsidRDefault="00194BA0" w:rsidP="00194BA0">
      <w:pPr>
        <w:spacing w:after="0" w:line="240" w:lineRule="exact"/>
        <w:rPr>
          <w:sz w:val="22"/>
          <w:szCs w:val="22"/>
        </w:rPr>
      </w:pPr>
    </w:p>
    <w:p w14:paraId="09100627" w14:textId="1BC934A9" w:rsidR="003F2EAE" w:rsidRPr="00053553" w:rsidRDefault="003F2EAE" w:rsidP="00194BA0">
      <w:p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Czym jest PMBOK?</w:t>
      </w:r>
    </w:p>
    <w:p w14:paraId="48EC3465" w14:textId="0AD5B17E" w:rsidR="003F2EAE" w:rsidRPr="00053553" w:rsidRDefault="003F2EAE" w:rsidP="00194BA0">
      <w:pPr>
        <w:pStyle w:val="Akapitzlist"/>
        <w:numPr>
          <w:ilvl w:val="0"/>
          <w:numId w:val="2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Techniką planowania harmonogramu opartą o diagram Ganta</w:t>
      </w:r>
    </w:p>
    <w:p w14:paraId="6D646BAC" w14:textId="13E35F4C" w:rsidR="003F2EAE" w:rsidRPr="00053553" w:rsidRDefault="003F2EAE" w:rsidP="00194BA0">
      <w:pPr>
        <w:pStyle w:val="Akapitzlist"/>
        <w:numPr>
          <w:ilvl w:val="0"/>
          <w:numId w:val="2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Narzędziem do monitorowania budżetu projektów</w:t>
      </w:r>
    </w:p>
    <w:p w14:paraId="3A130ECE" w14:textId="40A50969" w:rsidR="003F2EAE" w:rsidRPr="00053553" w:rsidRDefault="003F2EAE" w:rsidP="00194BA0">
      <w:pPr>
        <w:pStyle w:val="Akapitzlist"/>
        <w:numPr>
          <w:ilvl w:val="0"/>
          <w:numId w:val="2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Metodą agile stosowaną w projektach IT</w:t>
      </w:r>
    </w:p>
    <w:p w14:paraId="0375C104" w14:textId="60AC04C7" w:rsidR="003F2EAE" w:rsidRPr="00053553" w:rsidRDefault="003F2EAE" w:rsidP="00194BA0">
      <w:pPr>
        <w:pStyle w:val="Akapitzlist"/>
        <w:numPr>
          <w:ilvl w:val="0"/>
          <w:numId w:val="2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 xml:space="preserve">Standardem i zbiorem najlepszych praktyk zarządzania projektami </w:t>
      </w:r>
    </w:p>
    <w:p w14:paraId="62F14381" w14:textId="77777777" w:rsidR="003F2EAE" w:rsidRDefault="003F2EAE" w:rsidP="00194BA0">
      <w:pPr>
        <w:spacing w:after="0" w:line="240" w:lineRule="exact"/>
        <w:rPr>
          <w:b/>
          <w:bCs/>
          <w:sz w:val="22"/>
          <w:szCs w:val="22"/>
        </w:rPr>
      </w:pPr>
    </w:p>
    <w:p w14:paraId="2EFE2F7B" w14:textId="77777777" w:rsidR="00194BA0" w:rsidRPr="00053553" w:rsidRDefault="00194BA0" w:rsidP="00194BA0">
      <w:pPr>
        <w:spacing w:after="0" w:line="240" w:lineRule="exact"/>
        <w:rPr>
          <w:b/>
          <w:bCs/>
          <w:sz w:val="22"/>
          <w:szCs w:val="22"/>
        </w:rPr>
      </w:pPr>
    </w:p>
    <w:p w14:paraId="7A2C6855" w14:textId="0FFA3E5D" w:rsidR="003F2EAE" w:rsidRPr="00053553" w:rsidRDefault="003F2EAE" w:rsidP="00194BA0">
      <w:p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Która z poniższych odpowiedzi najlepiej opisuje różnicę między diagramem sieciowym a wykresem Gantta?</w:t>
      </w:r>
    </w:p>
    <w:p w14:paraId="74A4279B" w14:textId="58CAB9AE" w:rsidR="003F2EAE" w:rsidRPr="00053553" w:rsidRDefault="003F2EAE" w:rsidP="00194BA0">
      <w:pPr>
        <w:pStyle w:val="Akapitzlist"/>
        <w:numPr>
          <w:ilvl w:val="0"/>
          <w:numId w:val="3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Diagram sieciowy przedstawia zależność między zadaniami, a wykres Ganta pokazuje harmonogram realizacji zadań w czasie</w:t>
      </w:r>
    </w:p>
    <w:p w14:paraId="287A3A63" w14:textId="4603A104" w:rsidR="003F2EAE" w:rsidRPr="00053553" w:rsidRDefault="003F2EAE" w:rsidP="00194BA0">
      <w:pPr>
        <w:pStyle w:val="Akapitzlist"/>
        <w:numPr>
          <w:ilvl w:val="0"/>
          <w:numId w:val="3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Diagram sieciowy służy do prezentacji kosztów projektu, a wykres Ganta do analizy ryzyka</w:t>
      </w:r>
    </w:p>
    <w:p w14:paraId="321CB1EE" w14:textId="38743614" w:rsidR="003F2EAE" w:rsidRPr="00053553" w:rsidRDefault="003F2EAE" w:rsidP="00194BA0">
      <w:pPr>
        <w:pStyle w:val="Akapitzlist"/>
        <w:numPr>
          <w:ilvl w:val="0"/>
          <w:numId w:val="3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 xml:space="preserve">Diagram sieciowy pokazuje czas trwania zadań, a wykres Ganta ich kolejność bez czasu </w:t>
      </w:r>
    </w:p>
    <w:p w14:paraId="32CEDC5D" w14:textId="3EA6CA60" w:rsidR="003F2EAE" w:rsidRPr="00053553" w:rsidRDefault="003F2EAE" w:rsidP="00194BA0">
      <w:pPr>
        <w:pStyle w:val="Akapitzlist"/>
        <w:numPr>
          <w:ilvl w:val="0"/>
          <w:numId w:val="3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Diagram sieciowy i wykres Ganta pokazują te same informacje</w:t>
      </w:r>
    </w:p>
    <w:p w14:paraId="08D7E67C" w14:textId="77777777" w:rsidR="003F2EAE" w:rsidRDefault="003F2EAE" w:rsidP="00194BA0">
      <w:pPr>
        <w:spacing w:after="0" w:line="240" w:lineRule="exact"/>
        <w:rPr>
          <w:sz w:val="22"/>
          <w:szCs w:val="22"/>
        </w:rPr>
      </w:pPr>
    </w:p>
    <w:p w14:paraId="3A348CB0" w14:textId="77777777" w:rsidR="00194BA0" w:rsidRPr="00053553" w:rsidRDefault="00194BA0" w:rsidP="00194BA0">
      <w:pPr>
        <w:spacing w:after="0" w:line="240" w:lineRule="exact"/>
        <w:rPr>
          <w:sz w:val="22"/>
          <w:szCs w:val="22"/>
        </w:rPr>
      </w:pPr>
    </w:p>
    <w:p w14:paraId="689D8E48" w14:textId="747208FC" w:rsidR="003F2EAE" w:rsidRPr="00053553" w:rsidRDefault="003F2EAE" w:rsidP="00194BA0">
      <w:p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Jakie elementy składają się na „trójkąt ograniczeń” w zarządzaniu projektami</w:t>
      </w:r>
      <w:r w:rsidR="00053553" w:rsidRPr="00053553">
        <w:rPr>
          <w:sz w:val="22"/>
          <w:szCs w:val="22"/>
        </w:rPr>
        <w:t>?</w:t>
      </w:r>
    </w:p>
    <w:p w14:paraId="1836B65E" w14:textId="66416F0E" w:rsidR="00053553" w:rsidRPr="00053553" w:rsidRDefault="00053553" w:rsidP="00194BA0">
      <w:pPr>
        <w:pStyle w:val="Akapitzlist"/>
        <w:numPr>
          <w:ilvl w:val="0"/>
          <w:numId w:val="4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Ryzyko, technologia, ludzie</w:t>
      </w:r>
    </w:p>
    <w:p w14:paraId="133ECB5B" w14:textId="6DA1FD0C" w:rsidR="00053553" w:rsidRPr="00053553" w:rsidRDefault="00053553" w:rsidP="00194BA0">
      <w:pPr>
        <w:pStyle w:val="Akapitzlist"/>
        <w:numPr>
          <w:ilvl w:val="0"/>
          <w:numId w:val="4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>Planowanie, budżet, zakończenie</w:t>
      </w:r>
    </w:p>
    <w:p w14:paraId="0D2E303E" w14:textId="24B46957" w:rsidR="00053553" w:rsidRPr="00053553" w:rsidRDefault="00053553" w:rsidP="00194BA0">
      <w:pPr>
        <w:pStyle w:val="Akapitzlist"/>
        <w:numPr>
          <w:ilvl w:val="0"/>
          <w:numId w:val="4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Zakres, czas, budżet</w:t>
      </w:r>
    </w:p>
    <w:p w14:paraId="21B3F982" w14:textId="66379F9F" w:rsidR="00053553" w:rsidRPr="00053553" w:rsidRDefault="00053553" w:rsidP="00194BA0">
      <w:pPr>
        <w:pStyle w:val="Akapitzlist"/>
        <w:numPr>
          <w:ilvl w:val="0"/>
          <w:numId w:val="4"/>
        </w:numPr>
        <w:spacing w:after="0" w:line="240" w:lineRule="exact"/>
        <w:rPr>
          <w:sz w:val="22"/>
          <w:szCs w:val="22"/>
        </w:rPr>
      </w:pPr>
      <w:r w:rsidRPr="00053553">
        <w:rPr>
          <w:sz w:val="22"/>
          <w:szCs w:val="22"/>
        </w:rPr>
        <w:t xml:space="preserve">Innowacyjność, marketing, sprzedaż </w:t>
      </w:r>
    </w:p>
    <w:p w14:paraId="5EA9194B" w14:textId="77777777" w:rsidR="00053553" w:rsidRDefault="00053553" w:rsidP="00194BA0">
      <w:pPr>
        <w:spacing w:after="0" w:line="240" w:lineRule="exact"/>
        <w:rPr>
          <w:sz w:val="22"/>
          <w:szCs w:val="22"/>
        </w:rPr>
      </w:pPr>
    </w:p>
    <w:p w14:paraId="3C4AB2CE" w14:textId="77777777" w:rsidR="00194BA0" w:rsidRPr="00053553" w:rsidRDefault="00194BA0" w:rsidP="00194BA0">
      <w:pPr>
        <w:spacing w:after="0" w:line="240" w:lineRule="exact"/>
        <w:rPr>
          <w:sz w:val="22"/>
          <w:szCs w:val="22"/>
        </w:rPr>
      </w:pPr>
    </w:p>
    <w:p w14:paraId="43F70152" w14:textId="047FB60A" w:rsidR="00053553" w:rsidRDefault="00053553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Jakie są dwa główne rodzaje kosztów w projekcie?</w:t>
      </w:r>
    </w:p>
    <w:p w14:paraId="2521FFD9" w14:textId="7BF970E3" w:rsidR="00053553" w:rsidRDefault="00053553" w:rsidP="00194BA0">
      <w:pPr>
        <w:pStyle w:val="Akapitzlist"/>
        <w:numPr>
          <w:ilvl w:val="0"/>
          <w:numId w:val="5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Stałe i zmienne</w:t>
      </w:r>
    </w:p>
    <w:p w14:paraId="011FFB1E" w14:textId="3C6AA922" w:rsidR="00053553" w:rsidRPr="00053553" w:rsidRDefault="00053553" w:rsidP="00194BA0">
      <w:pPr>
        <w:pStyle w:val="Akapitzlist"/>
        <w:numPr>
          <w:ilvl w:val="0"/>
          <w:numId w:val="5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Bezpośrednie i pośrednie</w:t>
      </w:r>
    </w:p>
    <w:p w14:paraId="5DC6FE77" w14:textId="5F9849B1" w:rsidR="00053553" w:rsidRDefault="00053553" w:rsidP="00194BA0">
      <w:pPr>
        <w:pStyle w:val="Akapitzlist"/>
        <w:numPr>
          <w:ilvl w:val="0"/>
          <w:numId w:val="5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Krótkoterminowe i długoterminowe</w:t>
      </w:r>
    </w:p>
    <w:p w14:paraId="45893711" w14:textId="054832B1" w:rsidR="00053553" w:rsidRDefault="00053553" w:rsidP="00194BA0">
      <w:pPr>
        <w:pStyle w:val="Akapitzlist"/>
        <w:numPr>
          <w:ilvl w:val="0"/>
          <w:numId w:val="5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Planowane i rzeczywiste</w:t>
      </w:r>
    </w:p>
    <w:p w14:paraId="0B9659AD" w14:textId="77777777" w:rsidR="00053553" w:rsidRDefault="00053553" w:rsidP="00194BA0">
      <w:pPr>
        <w:spacing w:after="0" w:line="240" w:lineRule="exact"/>
        <w:rPr>
          <w:sz w:val="22"/>
          <w:szCs w:val="22"/>
        </w:rPr>
      </w:pPr>
    </w:p>
    <w:p w14:paraId="3E6E9ACB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06A9F81E" w14:textId="318B0879" w:rsidR="00053553" w:rsidRDefault="00053553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Klient to:</w:t>
      </w:r>
    </w:p>
    <w:p w14:paraId="10F3C3F7" w14:textId="314C2890" w:rsidR="00053553" w:rsidRDefault="00053553" w:rsidP="00194BA0">
      <w:pPr>
        <w:pStyle w:val="Akapitzlist"/>
        <w:numPr>
          <w:ilvl w:val="0"/>
          <w:numId w:val="6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Właściciel projektu</w:t>
      </w:r>
    </w:p>
    <w:p w14:paraId="589B0F15" w14:textId="28DE341B" w:rsidR="00053553" w:rsidRPr="00053553" w:rsidRDefault="00053553" w:rsidP="00194BA0">
      <w:pPr>
        <w:pStyle w:val="Akapitzlist"/>
        <w:numPr>
          <w:ilvl w:val="0"/>
          <w:numId w:val="6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Ktoś, dla kogo realizuje się projekt</w:t>
      </w:r>
    </w:p>
    <w:p w14:paraId="613B95D0" w14:textId="4FC364FD" w:rsidR="00053553" w:rsidRDefault="00053553" w:rsidP="00194BA0">
      <w:pPr>
        <w:pStyle w:val="Akapitzlist"/>
        <w:numPr>
          <w:ilvl w:val="0"/>
          <w:numId w:val="6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Ktoś, kto będzie korzystał z wyników projektu</w:t>
      </w:r>
    </w:p>
    <w:p w14:paraId="05FD2D91" w14:textId="110A2ED2" w:rsidR="00053553" w:rsidRDefault="00053553" w:rsidP="00194BA0">
      <w:pPr>
        <w:pStyle w:val="Akapitzlist"/>
        <w:numPr>
          <w:ilvl w:val="0"/>
          <w:numId w:val="6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Ktoś, kto nie będzie korzystał z wyników projektu</w:t>
      </w:r>
    </w:p>
    <w:p w14:paraId="40244705" w14:textId="77777777" w:rsidR="00053553" w:rsidRDefault="00053553" w:rsidP="00194BA0">
      <w:pPr>
        <w:spacing w:after="0" w:line="240" w:lineRule="exact"/>
        <w:rPr>
          <w:sz w:val="22"/>
          <w:szCs w:val="22"/>
        </w:rPr>
      </w:pPr>
    </w:p>
    <w:p w14:paraId="75804B3E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612E8BAB" w14:textId="14677625" w:rsidR="00053553" w:rsidRDefault="00053553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Która cecha najlepiej opisuje proces?</w:t>
      </w:r>
    </w:p>
    <w:p w14:paraId="1A57F2C6" w14:textId="10FB2665" w:rsidR="00053553" w:rsidRDefault="00053553" w:rsidP="00194BA0">
      <w:pPr>
        <w:pStyle w:val="Akapitzlist"/>
        <w:numPr>
          <w:ilvl w:val="0"/>
          <w:numId w:val="7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Kreatywność i innowacyjność </w:t>
      </w:r>
    </w:p>
    <w:p w14:paraId="2FE25AEA" w14:textId="5E70D2CD" w:rsidR="00053553" w:rsidRPr="00053553" w:rsidRDefault="00053553" w:rsidP="00194BA0">
      <w:pPr>
        <w:pStyle w:val="Akapitzlist"/>
        <w:numPr>
          <w:ilvl w:val="0"/>
          <w:numId w:val="7"/>
        </w:numPr>
        <w:spacing w:after="0" w:line="240" w:lineRule="exact"/>
        <w:rPr>
          <w:b/>
          <w:bCs/>
          <w:sz w:val="22"/>
          <w:szCs w:val="22"/>
        </w:rPr>
      </w:pPr>
      <w:r w:rsidRPr="00053553">
        <w:rPr>
          <w:b/>
          <w:bCs/>
          <w:sz w:val="22"/>
          <w:szCs w:val="22"/>
        </w:rPr>
        <w:t>Powtarzalne, określone czynności</w:t>
      </w:r>
    </w:p>
    <w:p w14:paraId="14905433" w14:textId="296DFA25" w:rsidR="00053553" w:rsidRDefault="00053553" w:rsidP="00194BA0">
      <w:pPr>
        <w:pStyle w:val="Akapitzlist"/>
        <w:numPr>
          <w:ilvl w:val="0"/>
          <w:numId w:val="7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Wysokie ryzyka i rewolucyjne zmiany</w:t>
      </w:r>
    </w:p>
    <w:p w14:paraId="69E0A023" w14:textId="345DBBAE" w:rsidR="00053553" w:rsidRDefault="00053553" w:rsidP="00194BA0">
      <w:pPr>
        <w:pStyle w:val="Akapitzlist"/>
        <w:numPr>
          <w:ilvl w:val="0"/>
          <w:numId w:val="7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Ciągła kontrola kierownika </w:t>
      </w:r>
    </w:p>
    <w:p w14:paraId="70C2C01B" w14:textId="77777777" w:rsidR="00053553" w:rsidRDefault="00053553" w:rsidP="00194BA0">
      <w:pPr>
        <w:spacing w:after="0" w:line="240" w:lineRule="exact"/>
        <w:rPr>
          <w:sz w:val="22"/>
          <w:szCs w:val="22"/>
        </w:rPr>
      </w:pPr>
    </w:p>
    <w:p w14:paraId="2F1B191C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675EEE9D" w14:textId="172838BE" w:rsidR="00A342D5" w:rsidRDefault="00A342D5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Jedną z kluczowych cech każdego projektu odróżniających go od procesów powtarzalnych (np. na linii produkcyjnych) jest jego</w:t>
      </w:r>
    </w:p>
    <w:p w14:paraId="3ECAE5B0" w14:textId="09CEE6B4" w:rsidR="00A342D5" w:rsidRDefault="00A342D5" w:rsidP="00194BA0">
      <w:pPr>
        <w:pStyle w:val="Akapitzlist"/>
        <w:numPr>
          <w:ilvl w:val="0"/>
          <w:numId w:val="8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Brak terminu zakończenia</w:t>
      </w:r>
    </w:p>
    <w:p w14:paraId="734ACA9B" w14:textId="61753099" w:rsidR="00A342D5" w:rsidRPr="00A342D5" w:rsidRDefault="00A342D5" w:rsidP="00194BA0">
      <w:pPr>
        <w:pStyle w:val="Akapitzlist"/>
        <w:numPr>
          <w:ilvl w:val="0"/>
          <w:numId w:val="8"/>
        </w:numPr>
        <w:spacing w:after="0" w:line="240" w:lineRule="exact"/>
        <w:rPr>
          <w:b/>
          <w:bCs/>
          <w:sz w:val="22"/>
          <w:szCs w:val="22"/>
        </w:rPr>
      </w:pPr>
      <w:r w:rsidRPr="00A342D5">
        <w:rPr>
          <w:b/>
          <w:bCs/>
          <w:sz w:val="22"/>
          <w:szCs w:val="22"/>
        </w:rPr>
        <w:t xml:space="preserve">Unikalność </w:t>
      </w:r>
    </w:p>
    <w:p w14:paraId="233EB420" w14:textId="39F22103" w:rsidR="00A342D5" w:rsidRDefault="00A342D5" w:rsidP="00194BA0">
      <w:pPr>
        <w:pStyle w:val="Akapitzlist"/>
        <w:numPr>
          <w:ilvl w:val="0"/>
          <w:numId w:val="8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Wykonywane zawsze przez tę samą osobę</w:t>
      </w:r>
    </w:p>
    <w:p w14:paraId="485BA5EB" w14:textId="2A9A255E" w:rsidR="00A342D5" w:rsidRDefault="00A342D5" w:rsidP="00194BA0">
      <w:pPr>
        <w:pStyle w:val="Akapitzlist"/>
        <w:numPr>
          <w:ilvl w:val="0"/>
          <w:numId w:val="8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Brak konieczności planowania budżetu</w:t>
      </w:r>
    </w:p>
    <w:p w14:paraId="4A7DCD3E" w14:textId="77777777" w:rsidR="00A342D5" w:rsidRDefault="00A342D5" w:rsidP="00194BA0">
      <w:pPr>
        <w:spacing w:after="0" w:line="240" w:lineRule="exact"/>
        <w:rPr>
          <w:sz w:val="22"/>
          <w:szCs w:val="22"/>
        </w:rPr>
      </w:pPr>
    </w:p>
    <w:p w14:paraId="59C6A56B" w14:textId="15A9CB06" w:rsidR="00A342D5" w:rsidRDefault="00A342D5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Wskaż poprawną cechę WBS</w:t>
      </w:r>
    </w:p>
    <w:p w14:paraId="45919B7D" w14:textId="3EC19975" w:rsidR="00A342D5" w:rsidRDefault="00A342D5" w:rsidP="00194BA0">
      <w:pPr>
        <w:pStyle w:val="Akapitzlist"/>
        <w:numPr>
          <w:ilvl w:val="0"/>
          <w:numId w:val="9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Jeśli czegoś nie ma w WBS, to projekt nadal może to dostarczyć</w:t>
      </w:r>
    </w:p>
    <w:p w14:paraId="5091F491" w14:textId="58FE25B8" w:rsidR="00A342D5" w:rsidRDefault="00A342D5" w:rsidP="00194BA0">
      <w:pPr>
        <w:pStyle w:val="Akapitzlist"/>
        <w:numPr>
          <w:ilvl w:val="0"/>
          <w:numId w:val="9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Praca dubluje się na gałązkach</w:t>
      </w:r>
    </w:p>
    <w:p w14:paraId="139DC10D" w14:textId="3712948F" w:rsidR="00A342D5" w:rsidRDefault="00A342D5" w:rsidP="00194BA0">
      <w:pPr>
        <w:pStyle w:val="Akapitzlist"/>
        <w:numPr>
          <w:ilvl w:val="0"/>
          <w:numId w:val="9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Nie jest określany wspólnie z zespołem</w:t>
      </w:r>
    </w:p>
    <w:p w14:paraId="6DD23840" w14:textId="4C18A52B" w:rsidR="00A342D5" w:rsidRPr="00A342D5" w:rsidRDefault="00A342D5" w:rsidP="00194BA0">
      <w:pPr>
        <w:pStyle w:val="Akapitzlist"/>
        <w:numPr>
          <w:ilvl w:val="0"/>
          <w:numId w:val="9"/>
        </w:numPr>
        <w:spacing w:after="0" w:line="240" w:lineRule="exact"/>
        <w:rPr>
          <w:b/>
          <w:bCs/>
          <w:sz w:val="22"/>
          <w:szCs w:val="22"/>
        </w:rPr>
      </w:pPr>
      <w:r w:rsidRPr="00A342D5">
        <w:rPr>
          <w:b/>
          <w:bCs/>
          <w:sz w:val="22"/>
          <w:szCs w:val="22"/>
        </w:rPr>
        <w:t>Na jego podstawie powstaje harmonogram</w:t>
      </w:r>
    </w:p>
    <w:p w14:paraId="583FA5A1" w14:textId="77777777" w:rsidR="00A342D5" w:rsidRDefault="00A342D5" w:rsidP="00194BA0">
      <w:pPr>
        <w:spacing w:after="0" w:line="240" w:lineRule="exact"/>
        <w:rPr>
          <w:sz w:val="22"/>
          <w:szCs w:val="22"/>
        </w:rPr>
      </w:pPr>
    </w:p>
    <w:p w14:paraId="1A807BC2" w14:textId="77777777" w:rsidR="00194BA0" w:rsidRPr="00A342D5" w:rsidRDefault="00194BA0" w:rsidP="00194BA0">
      <w:pPr>
        <w:spacing w:after="0" w:line="240" w:lineRule="exact"/>
        <w:rPr>
          <w:sz w:val="22"/>
          <w:szCs w:val="22"/>
        </w:rPr>
      </w:pPr>
    </w:p>
    <w:p w14:paraId="4830B6D0" w14:textId="30983A41" w:rsidR="00053553" w:rsidRDefault="00A342D5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Koszty wynagrodzenia programistów pracujących wyłącznie nad konkretnym projektem zakwalifikujemy jako:</w:t>
      </w:r>
    </w:p>
    <w:p w14:paraId="512B126D" w14:textId="525F2714" w:rsidR="00A342D5" w:rsidRDefault="00A342D5" w:rsidP="00194BA0">
      <w:pPr>
        <w:pStyle w:val="Akapitzlist"/>
        <w:numPr>
          <w:ilvl w:val="0"/>
          <w:numId w:val="10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Koszty pośrednie</w:t>
      </w:r>
    </w:p>
    <w:p w14:paraId="53212818" w14:textId="02CBBDDE" w:rsidR="00A342D5" w:rsidRDefault="00A342D5" w:rsidP="00194BA0">
      <w:pPr>
        <w:pStyle w:val="Akapitzlist"/>
        <w:numPr>
          <w:ilvl w:val="0"/>
          <w:numId w:val="10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Koszty administracyjne</w:t>
      </w:r>
    </w:p>
    <w:p w14:paraId="6ECFC661" w14:textId="4DC48F7C" w:rsidR="00A342D5" w:rsidRPr="00A342D5" w:rsidRDefault="00A342D5" w:rsidP="00194BA0">
      <w:pPr>
        <w:pStyle w:val="Akapitzlist"/>
        <w:numPr>
          <w:ilvl w:val="0"/>
          <w:numId w:val="10"/>
        </w:numPr>
        <w:spacing w:after="0" w:line="240" w:lineRule="exact"/>
        <w:rPr>
          <w:b/>
          <w:bCs/>
          <w:sz w:val="22"/>
          <w:szCs w:val="22"/>
        </w:rPr>
      </w:pPr>
      <w:r w:rsidRPr="00A342D5">
        <w:rPr>
          <w:b/>
          <w:bCs/>
          <w:sz w:val="22"/>
          <w:szCs w:val="22"/>
        </w:rPr>
        <w:t>Koszty bezpośrednie</w:t>
      </w:r>
    </w:p>
    <w:p w14:paraId="7EFD25D0" w14:textId="45AF21EE" w:rsidR="00A342D5" w:rsidRDefault="00A342D5" w:rsidP="00194BA0">
      <w:pPr>
        <w:pStyle w:val="Akapitzlist"/>
        <w:numPr>
          <w:ilvl w:val="0"/>
          <w:numId w:val="10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Koszty stałe </w:t>
      </w:r>
    </w:p>
    <w:p w14:paraId="51D4C5A2" w14:textId="77777777" w:rsidR="00A342D5" w:rsidRDefault="00A342D5" w:rsidP="00194BA0">
      <w:pPr>
        <w:spacing w:after="0" w:line="240" w:lineRule="exact"/>
        <w:rPr>
          <w:sz w:val="22"/>
          <w:szCs w:val="22"/>
        </w:rPr>
      </w:pPr>
    </w:p>
    <w:p w14:paraId="1EA13FE8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1DF7AE99" w14:textId="5746A78B" w:rsidR="00A342D5" w:rsidRDefault="00A342D5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Dopasuje pojęcie do definicji: „Graf określający kolejność i relację między zadaniami. Nie pokazuje czasu.”</w:t>
      </w:r>
    </w:p>
    <w:p w14:paraId="412CF00D" w14:textId="2E84E60B" w:rsidR="00A342D5" w:rsidRDefault="00414E1C" w:rsidP="00194BA0">
      <w:pPr>
        <w:pStyle w:val="Akapitzlist"/>
        <w:numPr>
          <w:ilvl w:val="0"/>
          <w:numId w:val="11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Ścieżka krytyczna </w:t>
      </w:r>
    </w:p>
    <w:p w14:paraId="111C0A48" w14:textId="1D1F2BCB" w:rsidR="00414E1C" w:rsidRPr="00414E1C" w:rsidRDefault="00414E1C" w:rsidP="00194BA0">
      <w:pPr>
        <w:pStyle w:val="Akapitzlist"/>
        <w:numPr>
          <w:ilvl w:val="0"/>
          <w:numId w:val="11"/>
        </w:numPr>
        <w:spacing w:after="0" w:line="240" w:lineRule="exact"/>
        <w:rPr>
          <w:b/>
          <w:bCs/>
          <w:sz w:val="22"/>
          <w:szCs w:val="22"/>
        </w:rPr>
      </w:pPr>
      <w:r w:rsidRPr="00414E1C">
        <w:rPr>
          <w:b/>
          <w:bCs/>
          <w:sz w:val="22"/>
          <w:szCs w:val="22"/>
        </w:rPr>
        <w:t>Diagram sieciowy</w:t>
      </w:r>
    </w:p>
    <w:p w14:paraId="590C7A49" w14:textId="77FE093C" w:rsidR="00414E1C" w:rsidRDefault="00414E1C" w:rsidP="00194BA0">
      <w:pPr>
        <w:pStyle w:val="Akapitzlist"/>
        <w:numPr>
          <w:ilvl w:val="0"/>
          <w:numId w:val="11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Diagram Ganta</w:t>
      </w:r>
    </w:p>
    <w:p w14:paraId="30792181" w14:textId="0FC06E91" w:rsidR="00414E1C" w:rsidRDefault="00414E1C" w:rsidP="00194BA0">
      <w:pPr>
        <w:pStyle w:val="Akapitzlist"/>
        <w:numPr>
          <w:ilvl w:val="0"/>
          <w:numId w:val="11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WBS</w:t>
      </w:r>
    </w:p>
    <w:p w14:paraId="16E6DECE" w14:textId="77777777" w:rsidR="00414E1C" w:rsidRDefault="00414E1C" w:rsidP="00194BA0">
      <w:pPr>
        <w:spacing w:after="0" w:line="240" w:lineRule="exact"/>
        <w:rPr>
          <w:sz w:val="22"/>
          <w:szCs w:val="22"/>
        </w:rPr>
      </w:pPr>
    </w:p>
    <w:p w14:paraId="20AB3097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1ECEF397" w14:textId="64BF80E4" w:rsidR="00414E1C" w:rsidRDefault="00414E1C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W ilu osób powinien składać się zespół projektowy (optymalnie) </w:t>
      </w:r>
    </w:p>
    <w:p w14:paraId="7562FB1D" w14:textId="1C0CE4B5" w:rsidR="00414E1C" w:rsidRDefault="00414E1C" w:rsidP="00194BA0">
      <w:pPr>
        <w:pStyle w:val="Akapitzlist"/>
        <w:numPr>
          <w:ilvl w:val="0"/>
          <w:numId w:val="12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3-4</w:t>
      </w:r>
    </w:p>
    <w:p w14:paraId="0C0CA92C" w14:textId="5EAAE15F" w:rsidR="00414E1C" w:rsidRPr="00414E1C" w:rsidRDefault="00414E1C" w:rsidP="00194BA0">
      <w:pPr>
        <w:pStyle w:val="Akapitzlist"/>
        <w:numPr>
          <w:ilvl w:val="0"/>
          <w:numId w:val="12"/>
        </w:numPr>
        <w:spacing w:after="0" w:line="240" w:lineRule="exact"/>
        <w:rPr>
          <w:b/>
          <w:bCs/>
          <w:sz w:val="22"/>
          <w:szCs w:val="22"/>
        </w:rPr>
      </w:pPr>
      <w:r w:rsidRPr="00414E1C">
        <w:rPr>
          <w:b/>
          <w:bCs/>
          <w:sz w:val="22"/>
          <w:szCs w:val="22"/>
        </w:rPr>
        <w:t>5-7</w:t>
      </w:r>
    </w:p>
    <w:p w14:paraId="56518049" w14:textId="0612E4F5" w:rsidR="00414E1C" w:rsidRDefault="00414E1C" w:rsidP="00194BA0">
      <w:pPr>
        <w:pStyle w:val="Akapitzlist"/>
        <w:numPr>
          <w:ilvl w:val="0"/>
          <w:numId w:val="12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10-15</w:t>
      </w:r>
    </w:p>
    <w:p w14:paraId="24065139" w14:textId="6754A4AF" w:rsidR="00414E1C" w:rsidRDefault="00414E1C" w:rsidP="00194BA0">
      <w:pPr>
        <w:pStyle w:val="Akapitzlist"/>
        <w:numPr>
          <w:ilvl w:val="0"/>
          <w:numId w:val="12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Wszystkie odpowiedzi są poprawne </w:t>
      </w:r>
    </w:p>
    <w:p w14:paraId="431EB759" w14:textId="77777777" w:rsidR="00414E1C" w:rsidRDefault="00414E1C" w:rsidP="00194BA0">
      <w:pPr>
        <w:spacing w:after="0" w:line="240" w:lineRule="exact"/>
        <w:rPr>
          <w:sz w:val="22"/>
          <w:szCs w:val="22"/>
        </w:rPr>
      </w:pPr>
    </w:p>
    <w:p w14:paraId="105F0A1D" w14:textId="77777777" w:rsidR="00194BA0" w:rsidRDefault="00194BA0" w:rsidP="00194BA0">
      <w:pPr>
        <w:spacing w:after="0" w:line="240" w:lineRule="exact"/>
        <w:rPr>
          <w:sz w:val="22"/>
          <w:szCs w:val="22"/>
        </w:rPr>
      </w:pPr>
    </w:p>
    <w:p w14:paraId="4E23AB8E" w14:textId="6DDFCAEB" w:rsidR="00414E1C" w:rsidRDefault="00414E1C" w:rsidP="00194BA0">
      <w:p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Do jakiego rodzaju kosztów zazwyczaj zalicza się wynagrodzenie kierownictwa?</w:t>
      </w:r>
    </w:p>
    <w:p w14:paraId="550A80C5" w14:textId="6F4F6444" w:rsidR="00414E1C" w:rsidRDefault="00414E1C" w:rsidP="00194BA0">
      <w:pPr>
        <w:pStyle w:val="Akapitzlist"/>
        <w:numPr>
          <w:ilvl w:val="0"/>
          <w:numId w:val="13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Bezpośrednie</w:t>
      </w:r>
    </w:p>
    <w:p w14:paraId="132A87B0" w14:textId="5E63822E" w:rsidR="00414E1C" w:rsidRDefault="00414E1C" w:rsidP="00194BA0">
      <w:pPr>
        <w:pStyle w:val="Akapitzlist"/>
        <w:numPr>
          <w:ilvl w:val="0"/>
          <w:numId w:val="13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>Hybrydowe</w:t>
      </w:r>
    </w:p>
    <w:p w14:paraId="07F68667" w14:textId="636C1339" w:rsidR="00414E1C" w:rsidRPr="00414E1C" w:rsidRDefault="00414E1C" w:rsidP="00194BA0">
      <w:pPr>
        <w:pStyle w:val="Akapitzlist"/>
        <w:numPr>
          <w:ilvl w:val="0"/>
          <w:numId w:val="13"/>
        </w:numPr>
        <w:spacing w:after="0" w:line="240" w:lineRule="exact"/>
        <w:rPr>
          <w:b/>
          <w:bCs/>
          <w:sz w:val="22"/>
          <w:szCs w:val="22"/>
        </w:rPr>
      </w:pPr>
      <w:r w:rsidRPr="00414E1C">
        <w:rPr>
          <w:b/>
          <w:bCs/>
          <w:sz w:val="22"/>
          <w:szCs w:val="22"/>
        </w:rPr>
        <w:t>Pośrednie</w:t>
      </w:r>
    </w:p>
    <w:p w14:paraId="19AC5F15" w14:textId="5CF5CA2A" w:rsidR="00414E1C" w:rsidRDefault="00414E1C" w:rsidP="00194BA0">
      <w:pPr>
        <w:pStyle w:val="Akapitzlist"/>
        <w:numPr>
          <w:ilvl w:val="0"/>
          <w:numId w:val="13"/>
        </w:numPr>
        <w:spacing w:after="0" w:line="240" w:lineRule="exact"/>
        <w:rPr>
          <w:sz w:val="22"/>
          <w:szCs w:val="22"/>
        </w:rPr>
      </w:pPr>
      <w:r>
        <w:rPr>
          <w:sz w:val="22"/>
          <w:szCs w:val="22"/>
        </w:rPr>
        <w:t xml:space="preserve">Zstępujące </w:t>
      </w:r>
    </w:p>
    <w:p w14:paraId="72DFAD65" w14:textId="77777777" w:rsidR="00414E1C" w:rsidRDefault="00414E1C" w:rsidP="00194BA0">
      <w:pPr>
        <w:spacing w:after="0" w:line="240" w:lineRule="exact"/>
        <w:rPr>
          <w:sz w:val="22"/>
          <w:szCs w:val="22"/>
        </w:rPr>
      </w:pPr>
    </w:p>
    <w:p w14:paraId="2C3E73F7" w14:textId="77777777" w:rsidR="00414E1C" w:rsidRPr="00414E1C" w:rsidRDefault="00414E1C" w:rsidP="00194BA0">
      <w:pPr>
        <w:spacing w:after="0" w:line="240" w:lineRule="exact"/>
        <w:rPr>
          <w:sz w:val="22"/>
          <w:szCs w:val="22"/>
        </w:rPr>
      </w:pPr>
    </w:p>
    <w:p w14:paraId="522F247B" w14:textId="77777777" w:rsidR="00414E1C" w:rsidRPr="00414E1C" w:rsidRDefault="00414E1C" w:rsidP="00194BA0">
      <w:pPr>
        <w:spacing w:after="0" w:line="240" w:lineRule="exact"/>
        <w:rPr>
          <w:sz w:val="22"/>
          <w:szCs w:val="22"/>
        </w:rPr>
      </w:pPr>
    </w:p>
    <w:p w14:paraId="14224B63" w14:textId="77777777" w:rsidR="00414E1C" w:rsidRPr="00414E1C" w:rsidRDefault="00414E1C" w:rsidP="00194BA0">
      <w:pPr>
        <w:spacing w:after="0" w:line="240" w:lineRule="exact"/>
        <w:rPr>
          <w:sz w:val="22"/>
          <w:szCs w:val="22"/>
        </w:rPr>
      </w:pPr>
    </w:p>
    <w:p w14:paraId="75BB16AB" w14:textId="77777777" w:rsidR="003F2EAE" w:rsidRPr="00053553" w:rsidRDefault="003F2EAE" w:rsidP="00194BA0">
      <w:pPr>
        <w:spacing w:after="0" w:line="240" w:lineRule="exact"/>
        <w:rPr>
          <w:sz w:val="22"/>
          <w:szCs w:val="22"/>
        </w:rPr>
      </w:pPr>
    </w:p>
    <w:p w14:paraId="22BF918E" w14:textId="77777777" w:rsidR="003F2EAE" w:rsidRPr="00053553" w:rsidRDefault="003F2EAE" w:rsidP="00194BA0">
      <w:pPr>
        <w:spacing w:after="0" w:line="240" w:lineRule="exact"/>
        <w:rPr>
          <w:sz w:val="22"/>
          <w:szCs w:val="22"/>
        </w:rPr>
      </w:pPr>
    </w:p>
    <w:p w14:paraId="338267B8" w14:textId="77777777" w:rsidR="003F2EAE" w:rsidRPr="00053553" w:rsidRDefault="003F2EAE" w:rsidP="00194BA0">
      <w:pPr>
        <w:spacing w:after="0" w:line="240" w:lineRule="exact"/>
        <w:rPr>
          <w:sz w:val="22"/>
          <w:szCs w:val="22"/>
        </w:rPr>
      </w:pPr>
    </w:p>
    <w:sectPr w:rsidR="003F2EAE" w:rsidRPr="0005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12"/>
    <w:multiLevelType w:val="hybridMultilevel"/>
    <w:tmpl w:val="3E50171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A78D1"/>
    <w:multiLevelType w:val="hybridMultilevel"/>
    <w:tmpl w:val="43FCA11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10A72"/>
    <w:multiLevelType w:val="hybridMultilevel"/>
    <w:tmpl w:val="87D0BD5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626EC"/>
    <w:multiLevelType w:val="hybridMultilevel"/>
    <w:tmpl w:val="4B988F0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2A44"/>
    <w:multiLevelType w:val="hybridMultilevel"/>
    <w:tmpl w:val="6D34C9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77888"/>
    <w:multiLevelType w:val="hybridMultilevel"/>
    <w:tmpl w:val="774612B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A20B1"/>
    <w:multiLevelType w:val="hybridMultilevel"/>
    <w:tmpl w:val="581A7A2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A36C8"/>
    <w:multiLevelType w:val="hybridMultilevel"/>
    <w:tmpl w:val="ADE0D75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E1800"/>
    <w:multiLevelType w:val="hybridMultilevel"/>
    <w:tmpl w:val="AB462A5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437C2"/>
    <w:multiLevelType w:val="hybridMultilevel"/>
    <w:tmpl w:val="DB5A862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B3AD4"/>
    <w:multiLevelType w:val="hybridMultilevel"/>
    <w:tmpl w:val="3D08D6E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E740B"/>
    <w:multiLevelType w:val="hybridMultilevel"/>
    <w:tmpl w:val="AFA831C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05B3D"/>
    <w:multiLevelType w:val="hybridMultilevel"/>
    <w:tmpl w:val="104EBD0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641852">
    <w:abstractNumId w:val="4"/>
  </w:num>
  <w:num w:numId="2" w16cid:durableId="832842856">
    <w:abstractNumId w:val="7"/>
  </w:num>
  <w:num w:numId="3" w16cid:durableId="525213699">
    <w:abstractNumId w:val="8"/>
  </w:num>
  <w:num w:numId="4" w16cid:durableId="805703908">
    <w:abstractNumId w:val="5"/>
  </w:num>
  <w:num w:numId="5" w16cid:durableId="1610237150">
    <w:abstractNumId w:val="6"/>
  </w:num>
  <w:num w:numId="6" w16cid:durableId="1681858453">
    <w:abstractNumId w:val="11"/>
  </w:num>
  <w:num w:numId="7" w16cid:durableId="516576935">
    <w:abstractNumId w:val="12"/>
  </w:num>
  <w:num w:numId="8" w16cid:durableId="1127891738">
    <w:abstractNumId w:val="9"/>
  </w:num>
  <w:num w:numId="9" w16cid:durableId="910383707">
    <w:abstractNumId w:val="10"/>
  </w:num>
  <w:num w:numId="10" w16cid:durableId="840197791">
    <w:abstractNumId w:val="3"/>
  </w:num>
  <w:num w:numId="11" w16cid:durableId="599803598">
    <w:abstractNumId w:val="0"/>
  </w:num>
  <w:num w:numId="12" w16cid:durableId="1503083814">
    <w:abstractNumId w:val="1"/>
  </w:num>
  <w:num w:numId="13" w16cid:durableId="1736856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6A"/>
    <w:rsid w:val="00053553"/>
    <w:rsid w:val="00194BA0"/>
    <w:rsid w:val="003F2EAE"/>
    <w:rsid w:val="00407329"/>
    <w:rsid w:val="00414E1C"/>
    <w:rsid w:val="007E446A"/>
    <w:rsid w:val="00A3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A2DC"/>
  <w15:chartTrackingRefBased/>
  <w15:docId w15:val="{7FA23036-1319-4795-AC6B-4AC66B3B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44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44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44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44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44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44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44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44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44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44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424</Words>
  <Characters>2030</Characters>
  <Application>Microsoft Office Word</Application>
  <DocSecurity>0</DocSecurity>
  <Lines>156</Lines>
  <Paragraphs>175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Krawczyńska</dc:creator>
  <cp:keywords/>
  <dc:description/>
  <cp:lastModifiedBy>Alicja Krawczyńska</cp:lastModifiedBy>
  <cp:revision>3</cp:revision>
  <dcterms:created xsi:type="dcterms:W3CDTF">2026-04-24T19:21:00Z</dcterms:created>
  <dcterms:modified xsi:type="dcterms:W3CDTF">2026-04-24T19:57:00Z</dcterms:modified>
</cp:coreProperties>
</file>