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Marketing Kit Audit Report</w:t>
      </w:r>
    </w:p>
    <w:p>
      <w:pPr>
        <w:pStyle w:val="Heading1"/>
      </w:pPr>
      <w:r>
        <w:t>Section Summary</w:t>
      </w:r>
    </w:p>
    <w:p>
      <w:r>
        <w:t>Expected Sections: overview, goal, opportunity_areas, key_findings, market_landscape, audience_personas, b2b_industry_targets, brand_archetypes, brand_voice, content, social_strategy, engagement_framework, references, engagement_index</w:t>
      </w:r>
    </w:p>
    <w:p>
      <w:r>
        <w:t>Rendered Sections: executive_summary_overview_purpose, brand_framework_goal, key_messaging, audience_archetypes, product_service_overview, feature_benefit_table, go_to_market_checklist, competitive_differentiation, sample_campaign_concepts, website_content_audit_summary, attachments_references, market_landscape, key_findings, b2b_industry_targets, channel_opportunities, industry_codes_data_broker_research, brand_voice, client_dos_donts, brand_archetypes, content_keyword_strategy, audience_personas, campaign_structure, social_strategy, social_production_checklist, landing_page_strategy, engagement_framework</w:t>
      </w:r>
    </w:p>
    <w:p>
      <w:r>
        <w:t>Missing Sections: overview, goal, opportunity_areas, content, references, engagement_index</w:t>
      </w:r>
    </w:p>
    <w:p>
      <w:pPr>
        <w:pStyle w:val="Heading2"/>
      </w:pPr>
      <w:r>
        <w:t>Section: overview</w:t>
      </w:r>
    </w:p>
    <w:p>
      <w:r>
        <w:t>Status: missing</w:t>
      </w:r>
    </w:p>
    <w:p>
      <w:r>
        <w:t>Reason: Section not present in output.</w:t>
      </w:r>
    </w:p>
    <w:p>
      <w:r>
        <w:t>No blocks found in this section.</w:t>
      </w:r>
    </w:p>
    <w:p>
      <w:pPr>
        <w:pStyle w:val="Heading2"/>
      </w:pPr>
      <w:r>
        <w:t>Section: goal</w:t>
      </w:r>
    </w:p>
    <w:p>
      <w:r>
        <w:t>Status: missing</w:t>
      </w:r>
    </w:p>
    <w:p>
      <w:r>
        <w:t>Reason: Section not present in output.</w:t>
      </w:r>
    </w:p>
    <w:p>
      <w:r>
        <w:t>No blocks found in this section.</w:t>
      </w:r>
    </w:p>
    <w:p>
      <w:pPr>
        <w:pStyle w:val="Heading2"/>
      </w:pPr>
      <w:r>
        <w:t>Section: opportunity_areas</w:t>
      </w:r>
    </w:p>
    <w:p>
      <w:r>
        <w:t>Status: missing</w:t>
      </w:r>
    </w:p>
    <w:p>
      <w:r>
        <w:t>Reason: Section not present in output.</w:t>
      </w:r>
    </w:p>
    <w:p>
      <w:r>
        <w:t>No blocks found in this section.</w:t>
      </w:r>
    </w:p>
    <w:p>
      <w:pPr>
        <w:pStyle w:val="Heading2"/>
      </w:pPr>
      <w:r>
        <w:t>Section: key_findings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market_landscape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Market Landscape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 offers a comprehensive range of intolerance tests to help individuals and pets identify the nu</w:t>
            </w:r>
          </w:p>
        </w:tc>
      </w:tr>
    </w:tbl>
    <w:p>
      <w:pPr>
        <w:pStyle w:val="Heading2"/>
      </w:pPr>
      <w:r>
        <w:t>Section: audience_personas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b2b_industry_targets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brand_archetypes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Archetype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Archetype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brand_voice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Crafting the UCARI Brand Voice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UCARI, we believe in empowering you to feel your best and live your best life. Our intolerance te</w:t>
            </w:r>
          </w:p>
        </w:tc>
      </w:tr>
    </w:tbl>
    <w:p>
      <w:pPr>
        <w:pStyle w:val="Heading2"/>
      </w:pPr>
      <w:r>
        <w:t>Section: content</w:t>
      </w:r>
    </w:p>
    <w:p>
      <w:r>
        <w:t>Status: missing</w:t>
      </w:r>
    </w:p>
    <w:p>
      <w:r>
        <w:t>Reason: Section not present in output.</w:t>
      </w:r>
    </w:p>
    <w:p>
      <w:r>
        <w:t>No blocks found in this section.</w:t>
      </w:r>
    </w:p>
    <w:p>
      <w:pPr>
        <w:pStyle w:val="Heading2"/>
      </w:pPr>
      <w:r>
        <w:t>Section: social_strategy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Social Strategy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UCARI's social strategy focuses on engaging with our audience to raise awareness about the importanc</w:t>
            </w:r>
          </w:p>
        </w:tc>
      </w:tr>
    </w:tbl>
    <w:p>
      <w:pPr>
        <w:pStyle w:val="Heading2"/>
      </w:pPr>
      <w:r>
        <w:t>Section: engagement_framework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Checklist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references</w:t>
      </w:r>
    </w:p>
    <w:p>
      <w:r>
        <w:t>Status: missing</w:t>
      </w:r>
    </w:p>
    <w:p>
      <w:r>
        <w:t>Reason: Section not present in output.</w:t>
      </w:r>
    </w:p>
    <w:p>
      <w:r>
        <w:t>No blocks found in this section.</w:t>
      </w:r>
    </w:p>
    <w:p>
      <w:pPr>
        <w:pStyle w:val="Heading2"/>
      </w:pPr>
      <w:r>
        <w:t>Section: engagement_index</w:t>
      </w:r>
    </w:p>
    <w:p>
      <w:r>
        <w:t>Status: missing</w:t>
      </w:r>
    </w:p>
    <w:p>
      <w:r>
        <w:t>Reason: Section not present in output.</w:t>
      </w:r>
    </w:p>
    <w:p>
      <w:r>
        <w:t>No blocks found in this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