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A855D3" w:rsidP="00783D29">
      <w:pPr>
        <w:jc w:val="center"/>
        <w:rPr>
          <w:b/>
          <w:sz w:val="36"/>
          <w:szCs w:val="36"/>
        </w:rPr>
      </w:pPr>
      <w:r w:rsidRPr="00A855D3">
        <w:rPr>
          <w:b/>
          <w:sz w:val="36"/>
          <w:szCs w:val="36"/>
        </w:rPr>
        <w:t>HDCU</w:t>
      </w:r>
    </w:p>
    <w:p w:rsidR="00F15DE5" w:rsidRDefault="00A855D3" w:rsidP="00947E48">
      <w:pPr>
        <w:jc w:val="center"/>
        <w:rPr>
          <w:b/>
          <w:sz w:val="36"/>
          <w:szCs w:val="36"/>
        </w:rPr>
      </w:pPr>
      <w:r w:rsidRPr="00A855D3">
        <w:rPr>
          <w:b/>
          <w:sz w:val="36"/>
          <w:szCs w:val="36"/>
        </w:rPr>
        <w:t>Version 8.12.00</w:t>
      </w:r>
    </w:p>
    <w:p w:rsidR="00947E48" w:rsidRDefault="00947E48" w:rsidP="00947E48">
      <w:pPr>
        <w:jc w:val="center"/>
        <w:rPr>
          <w:b/>
          <w:sz w:val="36"/>
          <w:szCs w:val="36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Filename: HDCU installation package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 xml:space="preserve">\HDCU\USB Install Files 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Date:  03/17/21</w:t>
      </w:r>
    </w:p>
    <w:p w:rsidR="00F15DE5" w:rsidRDefault="00F15DE5" w:rsidP="00F15DE5">
      <w:pPr>
        <w:jc w:val="left"/>
        <w:rPr>
          <w:b/>
          <w:sz w:val="36"/>
          <w:szCs w:val="36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HDCU rev F (Assembly 231441)</w:t>
      </w:r>
    </w:p>
    <w:p w:rsidR="00F15DE5" w:rsidRDefault="00F15DE5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USB installation files</w:t>
      </w:r>
    </w:p>
    <w:p w:rsidR="00F15DE5" w:rsidRDefault="00F15DE5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Updated release for HDCU Cal-Trans truck mount application</w:t>
      </w:r>
    </w:p>
    <w:p w:rsidR="00F15DE5" w:rsidRDefault="00F15DE5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Bug fixes</w:t>
      </w:r>
    </w:p>
    <w:p w:rsidR="00947E48" w:rsidRDefault="00947E48" w:rsidP="00F15DE5">
      <w:pPr>
        <w:jc w:val="left"/>
        <w:rPr>
          <w:b/>
          <w:sz w:val="32"/>
          <w:szCs w:val="32"/>
        </w:rPr>
      </w:pPr>
    </w:p>
    <w:p w:rsidR="00947E48" w:rsidRPr="00947E48" w:rsidRDefault="00947E48" w:rsidP="00947E48">
      <w:pPr>
        <w:pStyle w:val="ListParagraph"/>
        <w:numPr>
          <w:ilvl w:val="0"/>
          <w:numId w:val="3"/>
        </w:numPr>
        <w:spacing w:before="0"/>
        <w:contextualSpacing w:val="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947E48">
        <w:rPr>
          <w:rFonts w:ascii="Times New Roman" w:hAnsi="Times New Roman"/>
          <w:color w:val="000000" w:themeColor="text1"/>
          <w:sz w:val="24"/>
          <w:szCs w:val="24"/>
        </w:rPr>
        <w:t>The three-second, button press lock-out, that we put into 8.10.0 at the last minute, was effective only for buttons other than the one first pressed. </w:t>
      </w:r>
      <w:bookmarkStart w:id="0" w:name="_GoBack"/>
      <w:bookmarkEnd w:id="0"/>
      <w:r w:rsidRPr="00947E48">
        <w:rPr>
          <w:rFonts w:ascii="Times New Roman" w:hAnsi="Times New Roman"/>
          <w:color w:val="000000" w:themeColor="text1"/>
          <w:sz w:val="24"/>
          <w:szCs w:val="24"/>
        </w:rPr>
        <w:t>We improved the code to also lock out the button first pressed.</w:t>
      </w:r>
    </w:p>
    <w:p w:rsidR="00947E48" w:rsidRPr="00947E48" w:rsidRDefault="00947E48" w:rsidP="00947E48">
      <w:pPr>
        <w:pStyle w:val="ListParagraph"/>
        <w:numPr>
          <w:ilvl w:val="0"/>
          <w:numId w:val="3"/>
        </w:numPr>
        <w:spacing w:before="0"/>
        <w:contextualSpacing w:val="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947E48">
        <w:rPr>
          <w:rFonts w:ascii="Times New Roman" w:hAnsi="Times New Roman"/>
          <w:color w:val="000000" w:themeColor="text1"/>
          <w:sz w:val="24"/>
          <w:szCs w:val="24"/>
        </w:rPr>
        <w:t>Customer reported Friday that the board sometimes does not auto-tilt when in auto-tilt mode.  Adam discovered that this happens when power is removed from the cabinet but not the handheld.  Added a feature to send the tilt mode setting to the H-Bridge board before every tilt command.</w:t>
      </w:r>
    </w:p>
    <w:p w:rsidR="00947E48" w:rsidRPr="00947E48" w:rsidRDefault="00947E48" w:rsidP="00947E48">
      <w:pPr>
        <w:pStyle w:val="ListParagraph"/>
        <w:numPr>
          <w:ilvl w:val="0"/>
          <w:numId w:val="3"/>
        </w:numPr>
        <w:spacing w:before="0"/>
        <w:contextualSpacing w:val="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947E48">
        <w:rPr>
          <w:rFonts w:ascii="Times New Roman" w:hAnsi="Times New Roman"/>
          <w:color w:val="000000" w:themeColor="text1"/>
          <w:sz w:val="24"/>
          <w:szCs w:val="24"/>
        </w:rPr>
        <w:t>Changed “Send Stop”, “Send Start” and “Send Page” bitmaps and timing to update from a single thread as opposed to multiple threads, eliminating timing issues.</w:t>
      </w:r>
    </w:p>
    <w:p w:rsidR="00947E48" w:rsidRPr="00947E48" w:rsidRDefault="00947E48" w:rsidP="00947E48">
      <w:pPr>
        <w:pStyle w:val="ListParagraph"/>
        <w:numPr>
          <w:ilvl w:val="0"/>
          <w:numId w:val="3"/>
        </w:numPr>
        <w:spacing w:before="0"/>
        <w:contextualSpacing w:val="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947E48">
        <w:rPr>
          <w:rFonts w:ascii="Times New Roman" w:hAnsi="Times New Roman"/>
          <w:color w:val="000000" w:themeColor="text1"/>
          <w:sz w:val="24"/>
          <w:szCs w:val="24"/>
        </w:rPr>
        <w:t>Improved the auto-tilt buttons response rates – previously had to hold down for several seconds.</w:t>
      </w:r>
    </w:p>
    <w:p w:rsidR="00F15DE5" w:rsidRPr="00947E48" w:rsidRDefault="00947E48" w:rsidP="00F15DE5">
      <w:pPr>
        <w:pStyle w:val="ListParagraph"/>
        <w:numPr>
          <w:ilvl w:val="0"/>
          <w:numId w:val="3"/>
        </w:numPr>
        <w:spacing w:before="0"/>
        <w:contextualSpacing w:val="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947E48">
        <w:rPr>
          <w:rFonts w:ascii="Times New Roman" w:hAnsi="Times New Roman"/>
          <w:color w:val="000000" w:themeColor="text1"/>
          <w:sz w:val="24"/>
          <w:szCs w:val="24"/>
        </w:rPr>
        <w:t xml:space="preserve">Added an element to the info screen to indicate which board is currently controlling the message (HDCU whenever the message contains field codes, Character card </w:t>
      </w:r>
      <w:r>
        <w:rPr>
          <w:rFonts w:ascii="Times New Roman" w:hAnsi="Times New Roman"/>
          <w:color w:val="000000" w:themeColor="text1"/>
          <w:sz w:val="24"/>
          <w:szCs w:val="24"/>
        </w:rPr>
        <w:t>#1 for all other message types)</w:t>
      </w:r>
    </w:p>
    <w:p w:rsidR="00F15DE5" w:rsidRDefault="00F15DE5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CRC32 / MD-5 Checksums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See below: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html.tar v8.34.4.1E69DD9A-58C5-45F9-A737-0033022B6C04 996f02dd33cca6ff0794f9e836d09773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compass2017.tar v8.39.</w:t>
      </w:r>
      <w:proofErr w:type="gramStart"/>
      <w:r w:rsidRPr="00783D29">
        <w:rPr>
          <w:rFonts w:ascii="Times New Roman" w:hAnsi="Times New Roman"/>
          <w:sz w:val="24"/>
          <w:szCs w:val="24"/>
        </w:rPr>
        <w:t>74.F</w:t>
      </w:r>
      <w:proofErr w:type="gramEnd"/>
      <w:r w:rsidRPr="00783D29">
        <w:rPr>
          <w:rFonts w:ascii="Times New Roman" w:hAnsi="Times New Roman"/>
          <w:sz w:val="24"/>
          <w:szCs w:val="24"/>
        </w:rPr>
        <w:t>73EB8D3-9FAC-4122-9FBF-9AB0405D8D72 8b92c65cdbe961ae585c5bc2fd0ba3f5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rfsA.tar v8.279.65.DD4CEE18-F629-4B8D-A33D-42F46F2CDB1B aeb8546b0db49b497b00f109aaf1c0c1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rfsB.tar v8.279.65.88D39842-5ABE-46FC-9A71-F04D8105B391 fd48ab0f09a0fa1024714ff7f749e516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rfsC.tar v8.279.</w:t>
      </w:r>
      <w:proofErr w:type="gramStart"/>
      <w:r w:rsidRPr="00783D29">
        <w:rPr>
          <w:rFonts w:ascii="Times New Roman" w:hAnsi="Times New Roman"/>
          <w:sz w:val="24"/>
          <w:szCs w:val="24"/>
        </w:rPr>
        <w:t>65.F</w:t>
      </w:r>
      <w:proofErr w:type="gramEnd"/>
      <w:r w:rsidRPr="00783D29">
        <w:rPr>
          <w:rFonts w:ascii="Times New Roman" w:hAnsi="Times New Roman"/>
          <w:sz w:val="24"/>
          <w:szCs w:val="24"/>
        </w:rPr>
        <w:t>6C10444-CEF7-439D-AFBA-CEA40556F5C1 3fac312a00ff434c34523046f5cd4260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rfsD.tar v8.279.65.69496C11-F18B-4812-A95B-70791B4635AC 8886a2c910b748ae5d402caf699f02e1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rfsE.tar v8.279.65.1162F84E-92C2-4473-A30A-C270B515C918 1d80098f509f4e0ccb2c4e02711be9ca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rfsF.tar v8.279.65.673BB169-B566-47D3-BED9-29956E260ACE 65714eef2119415dc1feca5b39e2e47f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rfsG.tar v8.279.65.836DC472-7327-40D7-9ACF-EFC90A3CBC6F 23bca5295c4587957e21d18abcdbc0ca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rfs_oldA.tar v8.279.65.5BF6D554-D38F-4FCC-97CE-C5E7A3B24B34 462bf743f8988cba7da5f97793c9ce21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rfs_oldB.tar v8.279.65.6907E1AF-4A08-4700-8746-01D30232166E 386e4eebecb06c51986a9657bb1a3383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rfs_oldC.tar v8.279.65.7C693E89-5A32-488B-9AD3-6B19577A7146 3cdee0e8c0355cdd367c276337cb9628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rfs_oldD.tar v8.279.65.DB3E2569-80CA-4922-80B6-C89654FC1E87 bc408f056d5ea205d891fa49c6b86b28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rfs_oldE.tar v8.279.</w:t>
      </w:r>
      <w:proofErr w:type="gramStart"/>
      <w:r w:rsidRPr="00783D29">
        <w:rPr>
          <w:rFonts w:ascii="Times New Roman" w:hAnsi="Times New Roman"/>
          <w:sz w:val="24"/>
          <w:szCs w:val="24"/>
        </w:rPr>
        <w:t>65.FD</w:t>
      </w:r>
      <w:proofErr w:type="gramEnd"/>
      <w:r w:rsidRPr="00783D29">
        <w:rPr>
          <w:rFonts w:ascii="Times New Roman" w:hAnsi="Times New Roman"/>
          <w:sz w:val="24"/>
          <w:szCs w:val="24"/>
        </w:rPr>
        <w:t>9FCE33-4D27-4BE7-882A-5FB28072167A 2276a7770227ee18c2b3525cf9575654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rfs_oldF.tar v8.279.</w:t>
      </w:r>
      <w:proofErr w:type="gramStart"/>
      <w:r w:rsidRPr="00783D29">
        <w:rPr>
          <w:rFonts w:ascii="Times New Roman" w:hAnsi="Times New Roman"/>
          <w:sz w:val="24"/>
          <w:szCs w:val="24"/>
        </w:rPr>
        <w:t>65.E</w:t>
      </w:r>
      <w:proofErr w:type="gramEnd"/>
      <w:r w:rsidRPr="00783D29">
        <w:rPr>
          <w:rFonts w:ascii="Times New Roman" w:hAnsi="Times New Roman"/>
          <w:sz w:val="24"/>
          <w:szCs w:val="24"/>
        </w:rPr>
        <w:t>34CE7E3-D64B-4ABF-AB61-39F7FA5D2597 2c54bdb4d2d844b2ed624f79f16a2bd6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rfs_oldG.tar v8.279.65.3F26C349-C077-4886-9B7A-B3469DB76876 88625761c28c75ad64f8cdbaaddee18a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nginx.tar v8.</w:t>
      </w:r>
      <w:proofErr w:type="gramStart"/>
      <w:r w:rsidRPr="00783D29">
        <w:rPr>
          <w:rFonts w:ascii="Times New Roman" w:hAnsi="Times New Roman"/>
          <w:sz w:val="24"/>
          <w:szCs w:val="24"/>
        </w:rPr>
        <w:t>171.171.A</w:t>
      </w:r>
      <w:proofErr w:type="gramEnd"/>
      <w:r w:rsidRPr="00783D29">
        <w:rPr>
          <w:rFonts w:ascii="Times New Roman" w:hAnsi="Times New Roman"/>
          <w:sz w:val="24"/>
          <w:szCs w:val="24"/>
        </w:rPr>
        <w:t>98675FB-8FCA-4C9E-8F1C-DA5236ECCF86 c6c345e3ecc0340da84385cc83760cd9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openssh.tar v8.61.</w:t>
      </w:r>
      <w:proofErr w:type="gramStart"/>
      <w:r w:rsidRPr="00783D29">
        <w:rPr>
          <w:rFonts w:ascii="Times New Roman" w:hAnsi="Times New Roman"/>
          <w:sz w:val="24"/>
          <w:szCs w:val="24"/>
        </w:rPr>
        <w:t>59.A</w:t>
      </w:r>
      <w:proofErr w:type="gramEnd"/>
      <w:r w:rsidRPr="00783D29">
        <w:rPr>
          <w:rFonts w:ascii="Times New Roman" w:hAnsi="Times New Roman"/>
          <w:sz w:val="24"/>
          <w:szCs w:val="24"/>
        </w:rPr>
        <w:t>3F49871-437C-48B8-88B3-FF12B45373D5 1cc9b257a672be5afbf102a11e458b9f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tslib_old.tar v8.20.20.4804943F-60F5-427B-AE09-D1723270753D e49693547dfd703531af69f6a415a707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lastRenderedPageBreak/>
        <w:t>tslib.tar v8.21.21.BB897E5C-29E2-49F2-9FAC-4355E62DA2B1 501f69f2211c69b3792a55415f099079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net-snmp-arm.tar v8.14.95.8E4494EB-63A7-4A63-96D2-B058077612F7 bae411f981335612670b93ebe5ef76c5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mbio.tar v8.1312.1623.80CAE2E9-E598-47EE-9546-DC644CE30C21 32623574bb6940a12243f64a392161bd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libfonts.tar v8.</w:t>
      </w:r>
      <w:proofErr w:type="gramStart"/>
      <w:r w:rsidRPr="00783D29">
        <w:rPr>
          <w:rFonts w:ascii="Times New Roman" w:hAnsi="Times New Roman"/>
          <w:sz w:val="24"/>
          <w:szCs w:val="24"/>
        </w:rPr>
        <w:t>216.725.ABA</w:t>
      </w:r>
      <w:proofErr w:type="gramEnd"/>
      <w:r w:rsidRPr="00783D29">
        <w:rPr>
          <w:rFonts w:ascii="Times New Roman" w:hAnsi="Times New Roman"/>
          <w:sz w:val="24"/>
          <w:szCs w:val="24"/>
        </w:rPr>
        <w:t>3D8AA-7DE2-46E9-83C5-D7A9F92FC934 e25203a1ce9bb1e49478be8608083e6d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MBC.tar v8.12.0.0695CD1F-271B-4B10-B2D6-D3997067368F 808440f565a8b56b4213600d80938922</w:t>
      </w:r>
    </w:p>
    <w:p w:rsidR="00783D29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messages.tar v8.</w:t>
      </w:r>
      <w:proofErr w:type="gramStart"/>
      <w:r w:rsidRPr="00783D29">
        <w:rPr>
          <w:rFonts w:ascii="Times New Roman" w:hAnsi="Times New Roman"/>
          <w:sz w:val="24"/>
          <w:szCs w:val="24"/>
        </w:rPr>
        <w:t>184.213.E</w:t>
      </w:r>
      <w:proofErr w:type="gramEnd"/>
      <w:r w:rsidRPr="00783D29">
        <w:rPr>
          <w:rFonts w:ascii="Times New Roman" w:hAnsi="Times New Roman"/>
          <w:sz w:val="24"/>
          <w:szCs w:val="24"/>
        </w:rPr>
        <w:t>58B2B77-F11D-46F3-BB85-D00D95232850 9b2fada9ccfbe63d5beb4df97cceb282</w:t>
      </w:r>
    </w:p>
    <w:p w:rsidR="00F15DE5" w:rsidRPr="00783D29" w:rsidRDefault="00783D29" w:rsidP="00783D29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Package version: v12.0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</w:p>
    <w:p w:rsidR="00F15DE5" w:rsidRPr="00783D29" w:rsidRDefault="00F15DE5" w:rsidP="00F15DE5">
      <w:pPr>
        <w:jc w:val="left"/>
        <w:rPr>
          <w:rFonts w:ascii="Times New Roman" w:hAnsi="Times New Roman"/>
          <w:b/>
          <w:sz w:val="24"/>
          <w:szCs w:val="24"/>
        </w:rPr>
      </w:pPr>
    </w:p>
    <w:p w:rsidR="00F15DE5" w:rsidRPr="00783D29" w:rsidRDefault="00F15DE5" w:rsidP="00F15DE5">
      <w:pPr>
        <w:jc w:val="left"/>
        <w:rPr>
          <w:rFonts w:ascii="Times New Roman" w:hAnsi="Times New Roman"/>
          <w:b/>
          <w:sz w:val="24"/>
          <w:szCs w:val="24"/>
        </w:rPr>
      </w:pPr>
    </w:p>
    <w:p w:rsidR="00F15DE5" w:rsidRPr="00783D29" w:rsidRDefault="00F15DE5" w:rsidP="00F15DE5">
      <w:pPr>
        <w:jc w:val="left"/>
        <w:rPr>
          <w:rFonts w:ascii="Times New Roman" w:hAnsi="Times New Roman"/>
          <w:b/>
          <w:sz w:val="24"/>
          <w:szCs w:val="24"/>
        </w:rPr>
      </w:pPr>
    </w:p>
    <w:p w:rsidR="00F15DE5" w:rsidRPr="00783D29" w:rsidRDefault="00F15DE5" w:rsidP="00F15DE5">
      <w:pPr>
        <w:jc w:val="left"/>
        <w:rPr>
          <w:rFonts w:ascii="Times New Roman" w:hAnsi="Times New Roman"/>
          <w:b/>
          <w:sz w:val="24"/>
          <w:szCs w:val="24"/>
        </w:rPr>
      </w:pPr>
    </w:p>
    <w:p w:rsidR="00A855D3" w:rsidRPr="00783D29" w:rsidRDefault="00A855D3" w:rsidP="00A855D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855D3" w:rsidRPr="00A855D3" w:rsidRDefault="00A855D3" w:rsidP="00A855D3">
      <w:pPr>
        <w:jc w:val="center"/>
        <w:rPr>
          <w:b/>
          <w:sz w:val="36"/>
          <w:szCs w:val="36"/>
        </w:rPr>
      </w:pPr>
    </w:p>
    <w:sectPr w:rsidR="00A855D3" w:rsidRPr="00A855D3" w:rsidSect="007B3D63">
      <w:headerReference w:type="first" r:id="rId8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69B" w:rsidRDefault="00B6369B" w:rsidP="008E1EB0">
      <w:pPr>
        <w:spacing w:before="0"/>
      </w:pPr>
      <w:r>
        <w:separator/>
      </w:r>
    </w:p>
  </w:endnote>
  <w:endnote w:type="continuationSeparator" w:id="0">
    <w:p w:rsidR="00B6369B" w:rsidRDefault="00B6369B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69B" w:rsidRDefault="00B6369B" w:rsidP="008E1EB0">
      <w:pPr>
        <w:spacing w:before="0"/>
      </w:pPr>
      <w:r>
        <w:separator/>
      </w:r>
    </w:p>
  </w:footnote>
  <w:footnote w:type="continuationSeparator" w:id="0">
    <w:p w:rsidR="00B6369B" w:rsidRDefault="00B6369B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41A9F"/>
    <w:rsid w:val="00087A12"/>
    <w:rsid w:val="00225A79"/>
    <w:rsid w:val="002679B1"/>
    <w:rsid w:val="002E03FA"/>
    <w:rsid w:val="00343ACD"/>
    <w:rsid w:val="0044542F"/>
    <w:rsid w:val="00546D73"/>
    <w:rsid w:val="00574ADE"/>
    <w:rsid w:val="00587F81"/>
    <w:rsid w:val="005A29D0"/>
    <w:rsid w:val="005F583F"/>
    <w:rsid w:val="006627C6"/>
    <w:rsid w:val="00783D29"/>
    <w:rsid w:val="007A117D"/>
    <w:rsid w:val="007B3D63"/>
    <w:rsid w:val="007C76AA"/>
    <w:rsid w:val="008E1EB0"/>
    <w:rsid w:val="00947E48"/>
    <w:rsid w:val="009E5D89"/>
    <w:rsid w:val="00A10322"/>
    <w:rsid w:val="00A855D3"/>
    <w:rsid w:val="00B6369B"/>
    <w:rsid w:val="00BB64FA"/>
    <w:rsid w:val="00CB2C74"/>
    <w:rsid w:val="00F15DE5"/>
    <w:rsid w:val="00F34B4B"/>
    <w:rsid w:val="00F709AA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14534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1BA9-E265-4201-947C-8850980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</Template>
  <TotalTime>18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3668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3</cp:revision>
  <dcterms:created xsi:type="dcterms:W3CDTF">2021-03-17T22:43:00Z</dcterms:created>
  <dcterms:modified xsi:type="dcterms:W3CDTF">2021-03-17T23:00:00Z</dcterms:modified>
</cp:coreProperties>
</file>