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KẾ HOẠCH TỰ HỌC DART &amp; FLUTTER</w:t>
      </w:r>
    </w:p>
    <w:p>
      <w:pPr>
        <w:pStyle w:val="CustomSubtitle"/>
        <w:jc w:val="center"/>
      </w:pPr>
      <w:r>
        <w:t>Lộ trình Advanced / Pro • 6 tuần, 30 buổi cho Windows + VS Code</w:t>
      </w:r>
    </w:p>
    <w:p>
      <w:pPr>
        <w:pStyle w:val="CustomBody"/>
        <w:jc w:val="center"/>
      </w:pPr>
      <w:r>
        <w:t>Phiên bản riêng • Dành cho người đã hoàn thành Intermediate / Junior hoặc có năng lực tương đương</w:t>
      </w:r>
    </w:p>
    <w:p>
      <w:pPr>
        <w:pStyle w:val="CustomHeading1"/>
      </w:pPr>
      <w:r>
        <w:t>1. Mục đích và cách dùng tài liệu</w:t>
      </w:r>
    </w:p>
    <w:p>
      <w:pPr>
        <w:pStyle w:val="CustomBody"/>
      </w:pPr>
      <w:r>
        <w:t>Tài liệu này tiếp nối lộ trình Intermediate / Junior và tập trung hoàn toàn vào chặng Advanced / Pro: xây hệ thống Flutter có khả năng scale, maintain, optimize, integrate với platform, và có tư duy delivery gần với project thực tế.</w:t>
      </w:r>
    </w:p>
    <w:p>
      <w:pPr>
        <w:pStyle w:val="CustomBody"/>
        <w:ind w:left="340" w:hanging="170"/>
      </w:pPr>
      <w:r>
        <w:t>• Đối tượng: đã hoàn thành Intermediate / Junior hoặc có năng lực tương đương.</w:t>
      </w:r>
    </w:p>
    <w:p>
      <w:pPr>
        <w:pStyle w:val="CustomBody"/>
        <w:ind w:left="340" w:hanging="170"/>
      </w:pPr>
      <w:r>
        <w:t>• Thời lượng: 6 tuần • 5 buổi/tuần • 90–150 phút/buổi.</w:t>
      </w:r>
    </w:p>
    <w:p>
      <w:pPr>
        <w:pStyle w:val="CustomBody"/>
        <w:ind w:left="340" w:hanging="170"/>
      </w:pPr>
      <w:r>
        <w:t>• Đầu ra: 1 app hoặc module mức nâng cao có architecture mạnh hơn, performance pass, testing strategy tốt hơn, platform integration cơ bản, và release/delivery mindset rõ ràng.</w:t>
      </w:r>
    </w:p>
    <w:p>
      <w:pPr>
        <w:pStyle w:val="CustomBody"/>
        <w:ind w:left="340" w:hanging="170"/>
      </w:pPr>
      <w:r>
        <w:t>• Điều kiện bắt đầu: bạn đã tự làm được ít nhất một app mức junior có architecture cơ bản, persistence hoặc API, test nền tảng, và debug được lỗi state/network/layout tương đối độc lập.</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814"/>
            <w:vAlign w:val="center"/>
          </w:tcPr>
          <w:p>
            <w:pPr>
              <w:spacing w:after="20" w:before="20" w:line="240" w:lineRule="auto"/>
              <w:jc w:val="center"/>
            </w:pPr>
            <w:r/>
            <w:r>
              <w:rPr>
                <w:rFonts w:ascii="Times New Roman" w:hAnsi="Times New Roman" w:eastAsia="Times New Roman"/>
                <w:b/>
                <w:color w:val="000000"/>
                <w:sz w:val="24"/>
              </w:rPr>
              <w:t>Cấp độ</w:t>
            </w:r>
          </w:p>
        </w:tc>
        <w:tc>
          <w:tcPr>
            <w:tcW w:type="dxa" w:w="2041"/>
            <w:vAlign w:val="center"/>
          </w:tcPr>
          <w:p>
            <w:pPr>
              <w:spacing w:after="20" w:before="20" w:line="240" w:lineRule="auto"/>
              <w:jc w:val="center"/>
            </w:pPr>
            <w:r/>
            <w:r>
              <w:rPr>
                <w:rFonts w:ascii="Times New Roman" w:hAnsi="Times New Roman" w:eastAsia="Times New Roman"/>
                <w:b/>
                <w:color w:val="000000"/>
                <w:sz w:val="24"/>
              </w:rPr>
              <w:t>Thời lượng</w:t>
            </w:r>
          </w:p>
        </w:tc>
        <w:tc>
          <w:tcPr>
            <w:tcW w:type="dxa" w:w="6123"/>
            <w:vAlign w:val="center"/>
          </w:tcPr>
          <w:p>
            <w:pPr>
              <w:spacing w:after="20" w:before="20" w:line="240" w:lineRule="auto"/>
              <w:jc w:val="center"/>
            </w:pPr>
            <w:r/>
            <w:r>
              <w:rPr>
                <w:rFonts w:ascii="Times New Roman" w:hAnsi="Times New Roman" w:eastAsia="Times New Roman"/>
                <w:b/>
                <w:color w:val="000000"/>
                <w:sz w:val="24"/>
              </w:rPr>
              <w:t>Đầu ra chính</w:t>
            </w:r>
          </w:p>
        </w:tc>
      </w:tr>
      <w:tr>
        <w:tc>
          <w:tcPr>
            <w:tcW w:type="dxa" w:w="1814"/>
            <w:vAlign w:val="center"/>
          </w:tcPr>
          <w:p>
            <w:pPr>
              <w:spacing w:after="20" w:before="20" w:line="240" w:lineRule="auto"/>
            </w:pPr>
            <w:r/>
            <w:r>
              <w:rPr>
                <w:rFonts w:ascii="Times New Roman" w:hAnsi="Times New Roman" w:eastAsia="Times New Roman"/>
                <w:b w:val="0"/>
                <w:color w:val="000000"/>
                <w:sz w:val="24"/>
              </w:rPr>
              <w:t>Beginner</w:t>
            </w:r>
          </w:p>
        </w:tc>
        <w:tc>
          <w:tcPr>
            <w:tcW w:type="dxa" w:w="2041"/>
            <w:vAlign w:val="center"/>
          </w:tcPr>
          <w:p>
            <w:pPr>
              <w:spacing w:after="20" w:before="20" w:line="240" w:lineRule="auto"/>
            </w:pPr>
            <w:r/>
            <w:r>
              <w:rPr>
                <w:rFonts w:ascii="Times New Roman" w:hAnsi="Times New Roman" w:eastAsia="Times New Roman"/>
                <w:b w:val="0"/>
                <w:color w:val="000000"/>
                <w:sz w:val="24"/>
              </w:rPr>
              <w:t>6 tuần • 30 buổi</w:t>
            </w:r>
          </w:p>
        </w:tc>
        <w:tc>
          <w:tcPr>
            <w:tcW w:type="dxa" w:w="6123"/>
            <w:vAlign w:val="center"/>
          </w:tcPr>
          <w:p>
            <w:pPr>
              <w:spacing w:after="20" w:before="20" w:line="240" w:lineRule="auto"/>
            </w:pPr>
            <w:r/>
            <w:r>
              <w:rPr>
                <w:rFonts w:ascii="Times New Roman" w:hAnsi="Times New Roman" w:eastAsia="Times New Roman"/>
                <w:b w:val="0"/>
                <w:color w:val="000000"/>
                <w:sz w:val="24"/>
              </w:rPr>
              <w:t>1 app nhỏ có form, navigation, API/mock data, state cơ bản, test cơ bản</w:t>
            </w:r>
          </w:p>
        </w:tc>
      </w:tr>
      <w:tr>
        <w:tc>
          <w:tcPr>
            <w:tcW w:type="dxa" w:w="1814"/>
            <w:vAlign w:val="center"/>
          </w:tcPr>
          <w:p>
            <w:pPr>
              <w:spacing w:after="20" w:before="20" w:line="240" w:lineRule="auto"/>
            </w:pPr>
            <w:r/>
            <w:r>
              <w:rPr>
                <w:rFonts w:ascii="Times New Roman" w:hAnsi="Times New Roman" w:eastAsia="Times New Roman"/>
                <w:b w:val="0"/>
                <w:color w:val="000000"/>
                <w:sz w:val="24"/>
              </w:rPr>
              <w:t>Intermediate/Junior</w:t>
            </w:r>
          </w:p>
        </w:tc>
        <w:tc>
          <w:tcPr>
            <w:tcW w:type="dxa" w:w="2041"/>
            <w:vAlign w:val="center"/>
          </w:tcPr>
          <w:p>
            <w:pPr>
              <w:spacing w:after="20" w:before="20" w:line="240" w:lineRule="auto"/>
            </w:pPr>
            <w:r/>
            <w:r>
              <w:rPr>
                <w:rFonts w:ascii="Times New Roman" w:hAnsi="Times New Roman" w:eastAsia="Times New Roman"/>
                <w:b w:val="0"/>
                <w:color w:val="000000"/>
                <w:sz w:val="24"/>
              </w:rPr>
              <w:t>6 tuần • 30 buổi</w:t>
            </w:r>
          </w:p>
        </w:tc>
        <w:tc>
          <w:tcPr>
            <w:tcW w:type="dxa" w:w="6123"/>
            <w:vAlign w:val="center"/>
          </w:tcPr>
          <w:p>
            <w:pPr>
              <w:spacing w:after="20" w:before="20" w:line="240" w:lineRule="auto"/>
            </w:pPr>
            <w:r/>
            <w:r>
              <w:rPr>
                <w:rFonts w:ascii="Times New Roman" w:hAnsi="Times New Roman" w:eastAsia="Times New Roman"/>
                <w:b w:val="0"/>
                <w:color w:val="000000"/>
                <w:sz w:val="24"/>
              </w:rPr>
              <w:t>1 app mức junior có architecture rõ, persistence, adaptive UI, test và profile/release build</w:t>
            </w:r>
          </w:p>
        </w:tc>
      </w:tr>
      <w:tr>
        <w:tc>
          <w:tcPr>
            <w:tcW w:type="dxa" w:w="1814"/>
            <w:vAlign w:val="center"/>
          </w:tcPr>
          <w:p>
            <w:pPr>
              <w:spacing w:after="20" w:before="20" w:line="240" w:lineRule="auto"/>
            </w:pPr>
            <w:r/>
            <w:r>
              <w:rPr>
                <w:rFonts w:ascii="Times New Roman" w:hAnsi="Times New Roman" w:eastAsia="Times New Roman"/>
                <w:b w:val="0"/>
                <w:color w:val="000000"/>
                <w:sz w:val="24"/>
              </w:rPr>
              <w:t>Advanced/Pro</w:t>
            </w:r>
          </w:p>
        </w:tc>
        <w:tc>
          <w:tcPr>
            <w:tcW w:type="dxa" w:w="2041"/>
            <w:vAlign w:val="center"/>
          </w:tcPr>
          <w:p>
            <w:pPr>
              <w:spacing w:after="20" w:before="20" w:line="240" w:lineRule="auto"/>
            </w:pPr>
            <w:r/>
            <w:r>
              <w:rPr>
                <w:rFonts w:ascii="Times New Roman" w:hAnsi="Times New Roman" w:eastAsia="Times New Roman"/>
                <w:b w:val="0"/>
                <w:color w:val="000000"/>
                <w:sz w:val="24"/>
              </w:rPr>
              <w:t>6 tuần • 30 buổi</w:t>
            </w:r>
          </w:p>
        </w:tc>
        <w:tc>
          <w:tcPr>
            <w:tcW w:type="dxa" w:w="6123"/>
            <w:vAlign w:val="center"/>
          </w:tcPr>
          <w:p>
            <w:pPr>
              <w:spacing w:after="20" w:before="20" w:line="240" w:lineRule="auto"/>
            </w:pPr>
            <w:r/>
            <w:r>
              <w:rPr>
                <w:rFonts w:ascii="Times New Roman" w:hAnsi="Times New Roman" w:eastAsia="Times New Roman"/>
                <w:b w:val="0"/>
                <w:color w:val="000000"/>
                <w:sz w:val="24"/>
              </w:rPr>
              <w:t>1 app hoặc module nâng cao có performance pass, platform integration, testing strategy và delivery mindset</w:t>
            </w:r>
          </w:p>
        </w:tc>
      </w:tr>
    </w:tbl>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134"/>
            <w:vAlign w:val="center"/>
          </w:tcPr>
          <w:p>
            <w:pPr>
              <w:spacing w:after="20" w:before="20" w:line="240" w:lineRule="auto"/>
              <w:jc w:val="center"/>
            </w:pPr>
            <w:r/>
            <w:r>
              <w:rPr>
                <w:rFonts w:ascii="Times New Roman" w:hAnsi="Times New Roman" w:eastAsia="Times New Roman"/>
                <w:b/>
                <w:color w:val="000000"/>
                <w:sz w:val="24"/>
              </w:rPr>
              <w:t>Tuần</w:t>
            </w:r>
          </w:p>
        </w:tc>
        <w:tc>
          <w:tcPr>
            <w:tcW w:type="dxa" w:w="2835"/>
            <w:vAlign w:val="center"/>
          </w:tcPr>
          <w:p>
            <w:pPr>
              <w:spacing w:after="20" w:before="20" w:line="240" w:lineRule="auto"/>
              <w:jc w:val="center"/>
            </w:pPr>
            <w:r/>
            <w:r>
              <w:rPr>
                <w:rFonts w:ascii="Times New Roman" w:hAnsi="Times New Roman" w:eastAsia="Times New Roman"/>
                <w:b/>
                <w:color w:val="000000"/>
                <w:sz w:val="24"/>
              </w:rPr>
              <w:t>Trọng tâm</w:t>
            </w:r>
          </w:p>
        </w:tc>
        <w:tc>
          <w:tcPr>
            <w:tcW w:type="dxa" w:w="6009"/>
            <w:vAlign w:val="center"/>
          </w:tcPr>
          <w:p>
            <w:pPr>
              <w:spacing w:after="20" w:before="20" w:line="240" w:lineRule="auto"/>
              <w:jc w:val="center"/>
            </w:pPr>
            <w:r/>
            <w:r>
              <w:rPr>
                <w:rFonts w:ascii="Times New Roman" w:hAnsi="Times New Roman" w:eastAsia="Times New Roman"/>
                <w:b/>
                <w:color w:val="000000"/>
                <w:sz w:val="24"/>
              </w:rPr>
              <w:t>Kết quả cuối tuần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1</w:t>
            </w:r>
          </w:p>
        </w:tc>
        <w:tc>
          <w:tcPr>
            <w:tcW w:type="dxa" w:w="2835"/>
            <w:vAlign w:val="center"/>
          </w:tcPr>
          <w:p>
            <w:pPr>
              <w:spacing w:after="20" w:before="20" w:line="240" w:lineRule="auto"/>
            </w:pPr>
            <w:r/>
            <w:r>
              <w:rPr>
                <w:rFonts w:ascii="Times New Roman" w:hAnsi="Times New Roman" w:eastAsia="Times New Roman"/>
                <w:b w:val="0"/>
                <w:color w:val="000000"/>
                <w:sz w:val="24"/>
              </w:rPr>
              <w:t>Setup + nền Dart thật chắc</w:t>
            </w:r>
          </w:p>
        </w:tc>
        <w:tc>
          <w:tcPr>
            <w:tcW w:type="dxa" w:w="6009"/>
            <w:vAlign w:val="center"/>
          </w:tcPr>
          <w:p>
            <w:pPr>
              <w:spacing w:after="20" w:before="20" w:line="240" w:lineRule="auto"/>
            </w:pPr>
            <w:r/>
            <w:r>
              <w:rPr>
                <w:rFonts w:ascii="Times New Roman" w:hAnsi="Times New Roman" w:eastAsia="Times New Roman"/>
                <w:b w:val="0"/>
                <w:color w:val="000000"/>
                <w:sz w:val="24"/>
              </w:rPr>
              <w:t>Chạy được Flutter và hiểu Dart cơ bản đủ dùng</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2</w:t>
            </w:r>
          </w:p>
        </w:tc>
        <w:tc>
          <w:tcPr>
            <w:tcW w:type="dxa" w:w="2835"/>
            <w:vAlign w:val="center"/>
          </w:tcPr>
          <w:p>
            <w:pPr>
              <w:spacing w:after="20" w:before="20" w:line="240" w:lineRule="auto"/>
            </w:pPr>
            <w:r/>
            <w:r>
              <w:rPr>
                <w:rFonts w:ascii="Times New Roman" w:hAnsi="Times New Roman" w:eastAsia="Times New Roman"/>
                <w:b w:val="0"/>
                <w:color w:val="000000"/>
                <w:sz w:val="24"/>
              </w:rPr>
              <w:t>Flutter fundamentals + debug</w:t>
            </w:r>
          </w:p>
        </w:tc>
        <w:tc>
          <w:tcPr>
            <w:tcW w:type="dxa" w:w="6009"/>
            <w:vAlign w:val="center"/>
          </w:tcPr>
          <w:p>
            <w:pPr>
              <w:spacing w:after="20" w:before="20" w:line="240" w:lineRule="auto"/>
            </w:pPr>
            <w:r/>
            <w:r>
              <w:rPr>
                <w:rFonts w:ascii="Times New Roman" w:hAnsi="Times New Roman" w:eastAsia="Times New Roman"/>
                <w:b w:val="0"/>
                <w:color w:val="000000"/>
                <w:sz w:val="24"/>
              </w:rPr>
              <w:t>Hiểu widget tree, StatelessWidget, StatefulWidget, debug cơ bản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3</w:t>
            </w:r>
          </w:p>
        </w:tc>
        <w:tc>
          <w:tcPr>
            <w:tcW w:type="dxa" w:w="2835"/>
            <w:vAlign w:val="center"/>
          </w:tcPr>
          <w:p>
            <w:pPr>
              <w:spacing w:after="20" w:before="20" w:line="240" w:lineRule="auto"/>
            </w:pPr>
            <w:r/>
            <w:r>
              <w:rPr>
                <w:rFonts w:ascii="Times New Roman" w:hAnsi="Times New Roman" w:eastAsia="Times New Roman"/>
                <w:b w:val="0"/>
                <w:color w:val="000000"/>
                <w:sz w:val="24"/>
              </w:rPr>
              <w:t>Layout</w:t>
            </w:r>
          </w:p>
        </w:tc>
        <w:tc>
          <w:tcPr>
            <w:tcW w:type="dxa" w:w="6009"/>
            <w:vAlign w:val="center"/>
          </w:tcPr>
          <w:p>
            <w:pPr>
              <w:spacing w:after="20" w:before="20" w:line="240" w:lineRule="auto"/>
            </w:pPr>
            <w:r/>
            <w:r>
              <w:rPr>
                <w:rFonts w:ascii="Times New Roman" w:hAnsi="Times New Roman" w:eastAsia="Times New Roman"/>
                <w:b w:val="0"/>
                <w:color w:val="000000"/>
                <w:sz w:val="24"/>
              </w:rPr>
              <w:t>Tự dựng được UI nhỏ có scroll đúng chỗ, không overflow</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4</w:t>
            </w:r>
          </w:p>
        </w:tc>
        <w:tc>
          <w:tcPr>
            <w:tcW w:type="dxa" w:w="2835"/>
            <w:vAlign w:val="center"/>
          </w:tcPr>
          <w:p>
            <w:pPr>
              <w:spacing w:after="20" w:before="20" w:line="240" w:lineRule="auto"/>
            </w:pPr>
            <w:r/>
            <w:r>
              <w:rPr>
                <w:rFonts w:ascii="Times New Roman" w:hAnsi="Times New Roman" w:eastAsia="Times New Roman"/>
                <w:b w:val="0"/>
                <w:color w:val="000000"/>
                <w:sz w:val="24"/>
              </w:rPr>
              <w:t>Forms + Navigation</w:t>
            </w:r>
          </w:p>
        </w:tc>
        <w:tc>
          <w:tcPr>
            <w:tcW w:type="dxa" w:w="6009"/>
            <w:vAlign w:val="center"/>
          </w:tcPr>
          <w:p>
            <w:pPr>
              <w:spacing w:after="20" w:before="20" w:line="240" w:lineRule="auto"/>
            </w:pPr>
            <w:r/>
            <w:r>
              <w:rPr>
                <w:rFonts w:ascii="Times New Roman" w:hAnsi="Times New Roman" w:eastAsia="Times New Roman"/>
                <w:b w:val="0"/>
                <w:color w:val="000000"/>
                <w:sz w:val="24"/>
              </w:rPr>
              <w:t>Làm được app 2 màn hình có validation và passing data</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5</w:t>
            </w:r>
          </w:p>
        </w:tc>
        <w:tc>
          <w:tcPr>
            <w:tcW w:type="dxa" w:w="2835"/>
            <w:vAlign w:val="center"/>
          </w:tcPr>
          <w:p>
            <w:pPr>
              <w:spacing w:after="20" w:before="20" w:line="240" w:lineRule="auto"/>
            </w:pPr>
            <w:r/>
            <w:r>
              <w:rPr>
                <w:rFonts w:ascii="Times New Roman" w:hAnsi="Times New Roman" w:eastAsia="Times New Roman"/>
                <w:b w:val="0"/>
                <w:color w:val="000000"/>
                <w:sz w:val="24"/>
              </w:rPr>
              <w:t>Networking + Provider</w:t>
            </w:r>
          </w:p>
        </w:tc>
        <w:tc>
          <w:tcPr>
            <w:tcW w:type="dxa" w:w="6009"/>
            <w:vAlign w:val="center"/>
          </w:tcPr>
          <w:p>
            <w:pPr>
              <w:spacing w:after="20" w:before="20" w:line="240" w:lineRule="auto"/>
            </w:pPr>
            <w:r/>
            <w:r>
              <w:rPr>
                <w:rFonts w:ascii="Times New Roman" w:hAnsi="Times New Roman" w:eastAsia="Times New Roman"/>
                <w:b w:val="0"/>
                <w:color w:val="000000"/>
                <w:sz w:val="24"/>
              </w:rPr>
              <w:t>Gọi API, parse JSON, xử lý UI states, dùng provider cơ bản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6</w:t>
            </w:r>
          </w:p>
        </w:tc>
        <w:tc>
          <w:tcPr>
            <w:tcW w:type="dxa" w:w="2835"/>
            <w:vAlign w:val="center"/>
          </w:tcPr>
          <w:p>
            <w:pPr>
              <w:spacing w:after="20" w:before="20" w:line="240" w:lineRule="auto"/>
            </w:pPr>
            <w:r/>
            <w:r>
              <w:rPr>
                <w:rFonts w:ascii="Times New Roman" w:hAnsi="Times New Roman" w:eastAsia="Times New Roman"/>
                <w:b w:val="0"/>
                <w:color w:val="000000"/>
                <w:sz w:val="24"/>
              </w:rPr>
              <w:t>Structure + Testing + Capstone</w:t>
            </w:r>
          </w:p>
        </w:tc>
        <w:tc>
          <w:tcPr>
            <w:tcW w:type="dxa" w:w="6009"/>
            <w:vAlign w:val="center"/>
          </w:tcPr>
          <w:p>
            <w:pPr>
              <w:spacing w:after="20" w:before="20" w:line="240" w:lineRule="auto"/>
            </w:pPr>
            <w:r/>
            <w:r>
              <w:rPr>
                <w:rFonts w:ascii="Times New Roman" w:hAnsi="Times New Roman" w:eastAsia="Times New Roman"/>
                <w:b w:val="0"/>
                <w:color w:val="000000"/>
                <w:sz w:val="24"/>
              </w:rPr>
              <w:t>Có app demo nhỏ, cấu trúc gọn, test cơ bản</w:t>
            </w:r>
          </w:p>
        </w:tc>
      </w:tr>
    </w:tbl>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134"/>
            <w:vAlign w:val="center"/>
          </w:tcPr>
          <w:p>
            <w:pPr>
              <w:spacing w:after="20" w:before="20" w:line="240" w:lineRule="auto"/>
              <w:jc w:val="center"/>
            </w:pPr>
            <w:r/>
            <w:r>
              <w:rPr>
                <w:rFonts w:ascii="Times New Roman" w:hAnsi="Times New Roman" w:eastAsia="Times New Roman"/>
                <w:b/>
                <w:color w:val="000000"/>
                <w:sz w:val="24"/>
              </w:rPr>
              <w:t>Tuần</w:t>
            </w:r>
          </w:p>
        </w:tc>
        <w:tc>
          <w:tcPr>
            <w:tcW w:type="dxa" w:w="3288"/>
            <w:vAlign w:val="center"/>
          </w:tcPr>
          <w:p>
            <w:pPr>
              <w:spacing w:after="20" w:before="20" w:line="240" w:lineRule="auto"/>
              <w:jc w:val="center"/>
            </w:pPr>
            <w:r/>
            <w:r>
              <w:rPr>
                <w:rFonts w:ascii="Times New Roman" w:hAnsi="Times New Roman" w:eastAsia="Times New Roman"/>
                <w:b/>
                <w:color w:val="000000"/>
                <w:sz w:val="24"/>
              </w:rPr>
              <w:t>Trọng tâm</w:t>
            </w:r>
          </w:p>
        </w:tc>
        <w:tc>
          <w:tcPr>
            <w:tcW w:type="dxa" w:w="5556"/>
            <w:vAlign w:val="center"/>
          </w:tcPr>
          <w:p>
            <w:pPr>
              <w:spacing w:after="20" w:before="20" w:line="240" w:lineRule="auto"/>
              <w:jc w:val="center"/>
            </w:pPr>
            <w:r/>
            <w:r>
              <w:rPr>
                <w:rFonts w:ascii="Times New Roman" w:hAnsi="Times New Roman" w:eastAsia="Times New Roman"/>
                <w:b/>
                <w:color w:val="000000"/>
                <w:sz w:val="24"/>
              </w:rPr>
              <w:t>Kết quả cuối tuần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1</w:t>
            </w:r>
          </w:p>
        </w:tc>
        <w:tc>
          <w:tcPr>
            <w:tcW w:type="dxa" w:w="3288"/>
            <w:vAlign w:val="center"/>
          </w:tcPr>
          <w:p>
            <w:pPr>
              <w:spacing w:after="20" w:before="20" w:line="240" w:lineRule="auto"/>
            </w:pPr>
            <w:r/>
            <w:r>
              <w:rPr>
                <w:rFonts w:ascii="Times New Roman" w:hAnsi="Times New Roman" w:eastAsia="Times New Roman"/>
                <w:b w:val="0"/>
                <w:color w:val="000000"/>
                <w:sz w:val="24"/>
              </w:rPr>
              <w:t>Dart sâu hơn + code quality</w:t>
            </w:r>
          </w:p>
        </w:tc>
        <w:tc>
          <w:tcPr>
            <w:tcW w:type="dxa" w:w="5556"/>
            <w:vAlign w:val="center"/>
          </w:tcPr>
          <w:p>
            <w:pPr>
              <w:spacing w:after="20" w:before="20" w:line="240" w:lineRule="auto"/>
            </w:pPr>
            <w:r/>
            <w:r>
              <w:rPr>
                <w:rFonts w:ascii="Times New Roman" w:hAnsi="Times New Roman" w:eastAsia="Times New Roman"/>
                <w:b w:val="0"/>
                <w:color w:val="000000"/>
                <w:sz w:val="24"/>
              </w:rPr>
              <w:t>Code gọn hơn, hiểu async/streams/error handling tốt hơn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2</w:t>
            </w:r>
          </w:p>
        </w:tc>
        <w:tc>
          <w:tcPr>
            <w:tcW w:type="dxa" w:w="3288"/>
            <w:vAlign w:val="center"/>
          </w:tcPr>
          <w:p>
            <w:pPr>
              <w:spacing w:after="20" w:before="20" w:line="240" w:lineRule="auto"/>
            </w:pPr>
            <w:r/>
            <w:r>
              <w:rPr>
                <w:rFonts w:ascii="Times New Roman" w:hAnsi="Times New Roman" w:eastAsia="Times New Roman"/>
                <w:b w:val="0"/>
                <w:color w:val="000000"/>
                <w:sz w:val="24"/>
              </w:rPr>
              <w:t>Architecture + state flow</w:t>
            </w:r>
          </w:p>
        </w:tc>
        <w:tc>
          <w:tcPr>
            <w:tcW w:type="dxa" w:w="5556"/>
            <w:vAlign w:val="center"/>
          </w:tcPr>
          <w:p>
            <w:pPr>
              <w:spacing w:after="20" w:before="20" w:line="240" w:lineRule="auto"/>
            </w:pPr>
            <w:r/>
            <w:r>
              <w:rPr>
                <w:rFonts w:ascii="Times New Roman" w:hAnsi="Times New Roman" w:eastAsia="Times New Roman"/>
                <w:b w:val="0"/>
                <w:color w:val="000000"/>
                <w:sz w:val="24"/>
              </w:rPr>
              <w:t>App tách rõ views, view models, repositories, services</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3</w:t>
            </w:r>
          </w:p>
        </w:tc>
        <w:tc>
          <w:tcPr>
            <w:tcW w:type="dxa" w:w="3288"/>
            <w:vAlign w:val="center"/>
          </w:tcPr>
          <w:p>
            <w:pPr>
              <w:spacing w:after="20" w:before="20" w:line="240" w:lineRule="auto"/>
            </w:pPr>
            <w:r/>
            <w:r>
              <w:rPr>
                <w:rFonts w:ascii="Times New Roman" w:hAnsi="Times New Roman" w:eastAsia="Times New Roman"/>
                <w:b w:val="0"/>
                <w:color w:val="000000"/>
                <w:sz w:val="24"/>
              </w:rPr>
              <w:t>Persistence + caching</w:t>
            </w:r>
          </w:p>
        </w:tc>
        <w:tc>
          <w:tcPr>
            <w:tcW w:type="dxa" w:w="5556"/>
            <w:vAlign w:val="center"/>
          </w:tcPr>
          <w:p>
            <w:pPr>
              <w:spacing w:after="20" w:before="20" w:line="240" w:lineRule="auto"/>
            </w:pPr>
            <w:r/>
            <w:r>
              <w:rPr>
                <w:rFonts w:ascii="Times New Roman" w:hAnsi="Times New Roman" w:eastAsia="Times New Roman"/>
                <w:b w:val="0"/>
                <w:color w:val="000000"/>
                <w:sz w:val="24"/>
              </w:rPr>
              <w:t>App lưu dữ liệu cục bộ và phục hồi state hợp lý</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4</w:t>
            </w:r>
          </w:p>
        </w:tc>
        <w:tc>
          <w:tcPr>
            <w:tcW w:type="dxa" w:w="3288"/>
            <w:vAlign w:val="center"/>
          </w:tcPr>
          <w:p>
            <w:pPr>
              <w:spacing w:after="20" w:before="20" w:line="240" w:lineRule="auto"/>
            </w:pPr>
            <w:r/>
            <w:r>
              <w:rPr>
                <w:rFonts w:ascii="Times New Roman" w:hAnsi="Times New Roman" w:eastAsia="Times New Roman"/>
                <w:b w:val="0"/>
                <w:color w:val="000000"/>
                <w:sz w:val="24"/>
              </w:rPr>
              <w:t>Advanced UI + adaptive + navigation</w:t>
            </w:r>
          </w:p>
        </w:tc>
        <w:tc>
          <w:tcPr>
            <w:tcW w:type="dxa" w:w="5556"/>
            <w:vAlign w:val="center"/>
          </w:tcPr>
          <w:p>
            <w:pPr>
              <w:spacing w:after="20" w:before="20" w:line="240" w:lineRule="auto"/>
            </w:pPr>
            <w:r/>
            <w:r>
              <w:rPr>
                <w:rFonts w:ascii="Times New Roman" w:hAnsi="Times New Roman" w:eastAsia="Times New Roman"/>
                <w:b w:val="0"/>
                <w:color w:val="000000"/>
                <w:sz w:val="24"/>
              </w:rPr>
              <w:t>UI ổn hơn trên nhiều kích thước, có slivers/navigation tốt hơn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5</w:t>
            </w:r>
          </w:p>
        </w:tc>
        <w:tc>
          <w:tcPr>
            <w:tcW w:type="dxa" w:w="3288"/>
            <w:vAlign w:val="center"/>
          </w:tcPr>
          <w:p>
            <w:pPr>
              <w:spacing w:after="20" w:before="20" w:line="240" w:lineRule="auto"/>
            </w:pPr>
            <w:r/>
            <w:r>
              <w:rPr>
                <w:rFonts w:ascii="Times New Roman" w:hAnsi="Times New Roman" w:eastAsia="Times New Roman"/>
                <w:b w:val="0"/>
                <w:color w:val="000000"/>
                <w:sz w:val="24"/>
              </w:rPr>
              <w:t>Testing + reliability</w:t>
            </w:r>
          </w:p>
        </w:tc>
        <w:tc>
          <w:tcPr>
            <w:tcW w:type="dxa" w:w="5556"/>
            <w:vAlign w:val="center"/>
          </w:tcPr>
          <w:p>
            <w:pPr>
              <w:spacing w:after="20" w:before="20" w:line="240" w:lineRule="auto"/>
            </w:pPr>
            <w:r/>
            <w:r>
              <w:rPr>
                <w:rFonts w:ascii="Times New Roman" w:hAnsi="Times New Roman" w:eastAsia="Times New Roman"/>
                <w:b w:val="0"/>
                <w:color w:val="000000"/>
                <w:sz w:val="24"/>
              </w:rPr>
              <w:t>Có unit/widget/integration test mức nền và checklist chất lượng</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6</w:t>
            </w:r>
          </w:p>
        </w:tc>
        <w:tc>
          <w:tcPr>
            <w:tcW w:type="dxa" w:w="3288"/>
            <w:vAlign w:val="center"/>
          </w:tcPr>
          <w:p>
            <w:pPr>
              <w:spacing w:after="20" w:before="20" w:line="240" w:lineRule="auto"/>
            </w:pPr>
            <w:r/>
            <w:r>
              <w:rPr>
                <w:rFonts w:ascii="Times New Roman" w:hAnsi="Times New Roman" w:eastAsia="Times New Roman"/>
                <w:b w:val="0"/>
                <w:color w:val="000000"/>
                <w:sz w:val="24"/>
              </w:rPr>
              <w:t>Junior capstone + release mindset</w:t>
            </w:r>
          </w:p>
        </w:tc>
        <w:tc>
          <w:tcPr>
            <w:tcW w:type="dxa" w:w="5556"/>
            <w:vAlign w:val="center"/>
          </w:tcPr>
          <w:p>
            <w:pPr>
              <w:spacing w:after="20" w:before="20" w:line="240" w:lineRule="auto"/>
            </w:pPr>
            <w:r/>
            <w:r>
              <w:rPr>
                <w:rFonts w:ascii="Times New Roman" w:hAnsi="Times New Roman" w:eastAsia="Times New Roman"/>
                <w:b w:val="0"/>
                <w:color w:val="000000"/>
                <w:sz w:val="24"/>
              </w:rPr>
              <w:t>Có app mức junior để demo và chạy profile/release</w:t>
            </w:r>
          </w:p>
        </w:tc>
      </w:tr>
    </w:tbl>
    <w:p>
      <w:pPr>
        <w:pStyle w:val="CustomHeading1"/>
      </w:pPr>
      <w:r>
        <w:t>2. Mục tiêu cấp độ Advanced / Pro</w:t>
      </w:r>
    </w:p>
    <w:p>
      <w:pPr>
        <w:pStyle w:val="CustomBody"/>
      </w:pPr>
      <w:r>
        <w:rPr>
          <w:rFonts w:ascii="Times New Roman" w:hAnsi="Times New Roman" w:eastAsia="Times New Roman"/>
          <w:b w:val="0"/>
          <w:color w:val="000000"/>
          <w:sz w:val="24"/>
        </w:rPr>
        <w:t>Chặng này dành cho lúc bạn không còn chỉ học Flutter để 'làm app', mà học để xây hệ thống phần mềm có khả năng scale, maintain, tối ưu, tích hợp nền tảng, và sẵn sàng cho quy trình release chuyên nghiệp hơn. Đây là chặng tập trung nhiều vào trade-off, profiling, kiến trúc, delivery, và integration.</w:t>
      </w:r>
    </w:p>
    <w:p>
      <w:pPr>
        <w:pStyle w:val="CustomBody"/>
        <w:ind w:left="340" w:hanging="170"/>
      </w:pPr>
      <w:r>
        <w:rPr>
          <w:rFonts w:ascii="Times New Roman" w:hAnsi="Times New Roman" w:eastAsia="Times New Roman"/>
          <w:b w:val="0"/>
          <w:color w:val="000000"/>
          <w:sz w:val="24"/>
        </w:rPr>
        <w:t>• Đối tượng: đã hoàn thành Intermediate/Junior hoặc có năng lực tương đương.</w:t>
      </w:r>
    </w:p>
    <w:p>
      <w:pPr>
        <w:pStyle w:val="CustomBody"/>
        <w:ind w:left="340" w:hanging="170"/>
      </w:pPr>
      <w:r>
        <w:rPr>
          <w:rFonts w:ascii="Times New Roman" w:hAnsi="Times New Roman" w:eastAsia="Times New Roman"/>
          <w:b w:val="0"/>
          <w:color w:val="000000"/>
          <w:sz w:val="24"/>
        </w:rPr>
        <w:t>• Thời lượng: 6 tuần • 5 buổi/tuần • 90–150 phút/buổi.</w:t>
      </w:r>
    </w:p>
    <w:p>
      <w:pPr>
        <w:pStyle w:val="CustomBody"/>
        <w:ind w:left="340" w:hanging="170"/>
      </w:pPr>
      <w:r>
        <w:rPr>
          <w:rFonts w:ascii="Times New Roman" w:hAnsi="Times New Roman" w:eastAsia="Times New Roman"/>
          <w:b w:val="0"/>
          <w:color w:val="000000"/>
          <w:sz w:val="24"/>
        </w:rPr>
        <w:t>• Đầu ra: 1 app hoặc module mức nâng cao có architecture mạnh hơn, performance pass, testing strategy tốt hơn, platform integration hoặc add-to-app, và release pipeline cơ bản.</w:t>
      </w:r>
    </w:p>
    <w:p>
      <w:pPr>
        <w:pStyle w:val="CustomBody"/>
        <w:ind w:left="340" w:hanging="170"/>
      </w:pPr>
      <w:r>
        <w:rPr>
          <w:rFonts w:ascii="Times New Roman" w:hAnsi="Times New Roman" w:eastAsia="Times New Roman"/>
          <w:b w:val="0"/>
          <w:color w:val="000000"/>
          <w:sz w:val="24"/>
        </w:rPr>
        <w:t>• Lưu ý: 'Pro' ở đây là pro theo hướng tự học nghiêm túc và project cá nhân, không có nghĩa là thay thế toàn bộ kinh nghiệm làm việc thực chiến trong công ty.</w:t>
      </w:r>
    </w:p>
    <w:p>
      <w:pPr>
        <w:pStyle w:val="CustomHeading1"/>
      </w:pPr>
      <w:r>
        <w:t>3. Nguồn chính nên bám ở chặng Advanced / Pro</w:t>
      </w:r>
    </w:p>
    <w:p>
      <w:pPr>
        <w:pStyle w:val="CustomBody"/>
        <w:ind w:left="340" w:hanging="170"/>
      </w:pPr>
      <w:r>
        <w:rPr>
          <w:rFonts w:ascii="Times New Roman" w:hAnsi="Times New Roman" w:eastAsia="Times New Roman"/>
          <w:b w:val="0"/>
          <w:color w:val="000000"/>
          <w:sz w:val="24"/>
        </w:rPr>
        <w:t>• Architecting Flutter apps: https://docs.flutter.dev/app-architecture</w:t>
      </w:r>
    </w:p>
    <w:p>
      <w:pPr>
        <w:pStyle w:val="CustomBody"/>
        <w:ind w:left="340" w:hanging="170"/>
      </w:pPr>
      <w:r>
        <w:rPr>
          <w:rFonts w:ascii="Times New Roman" w:hAnsi="Times New Roman" w:eastAsia="Times New Roman"/>
          <w:b w:val="0"/>
          <w:color w:val="000000"/>
          <w:sz w:val="24"/>
        </w:rPr>
        <w:t>• Guide to app architecture: https://docs.flutter.dev/app-architecture/guide</w:t>
      </w:r>
    </w:p>
    <w:p>
      <w:pPr>
        <w:pStyle w:val="CustomBody"/>
        <w:ind w:left="340" w:hanging="170"/>
      </w:pPr>
      <w:r>
        <w:rPr>
          <w:rFonts w:ascii="Times New Roman" w:hAnsi="Times New Roman" w:eastAsia="Times New Roman"/>
          <w:b w:val="0"/>
          <w:color w:val="000000"/>
          <w:sz w:val="24"/>
        </w:rPr>
        <w:t>• UI performance profiling: https://docs.flutter.dev/perf/ui-performance</w:t>
      </w:r>
    </w:p>
    <w:p>
      <w:pPr>
        <w:pStyle w:val="CustomBody"/>
        <w:ind w:left="340" w:hanging="170"/>
      </w:pPr>
      <w:r>
        <w:rPr>
          <w:rFonts w:ascii="Times New Roman" w:hAnsi="Times New Roman" w:eastAsia="Times New Roman"/>
          <w:b w:val="0"/>
          <w:color w:val="000000"/>
          <w:sz w:val="24"/>
        </w:rPr>
        <w:t>• Testing overview: https://docs.flutter.dev/testing/overview</w:t>
      </w:r>
    </w:p>
    <w:p>
      <w:pPr>
        <w:pStyle w:val="CustomBody"/>
        <w:ind w:left="340" w:hanging="170"/>
      </w:pPr>
      <w:r>
        <w:rPr>
          <w:rFonts w:ascii="Times New Roman" w:hAnsi="Times New Roman" w:eastAsia="Times New Roman"/>
          <w:b w:val="0"/>
          <w:color w:val="000000"/>
          <w:sz w:val="24"/>
        </w:rPr>
        <w:t>• Platform integration: https://docs.flutter.dev/platform-integration</w:t>
      </w:r>
    </w:p>
    <w:p>
      <w:pPr>
        <w:pStyle w:val="CustomBody"/>
        <w:ind w:left="340" w:hanging="170"/>
      </w:pPr>
      <w:r>
        <w:rPr>
          <w:rFonts w:ascii="Times New Roman" w:hAnsi="Times New Roman" w:eastAsia="Times New Roman"/>
          <w:b w:val="0"/>
          <w:color w:val="000000"/>
          <w:sz w:val="24"/>
        </w:rPr>
        <w:t>• Writing custom platform-specific code: https://docs.flutter.dev/platform-integration/platform-channels</w:t>
      </w:r>
    </w:p>
    <w:p>
      <w:pPr>
        <w:pStyle w:val="CustomBody"/>
        <w:ind w:left="340" w:hanging="170"/>
      </w:pPr>
      <w:r>
        <w:rPr>
          <w:rFonts w:ascii="Times New Roman" w:hAnsi="Times New Roman" w:eastAsia="Times New Roman"/>
          <w:b w:val="0"/>
          <w:color w:val="000000"/>
          <w:sz w:val="24"/>
        </w:rPr>
        <w:t>• Add-to-app: https://docs.flutter.dev/add-to-app</w:t>
      </w:r>
    </w:p>
    <w:p>
      <w:pPr>
        <w:pStyle w:val="CustomBody"/>
        <w:ind w:left="340" w:hanging="170"/>
      </w:pPr>
      <w:r>
        <w:rPr>
          <w:rFonts w:ascii="Times New Roman" w:hAnsi="Times New Roman" w:eastAsia="Times New Roman"/>
          <w:b w:val="0"/>
          <w:color w:val="000000"/>
          <w:sz w:val="24"/>
        </w:rPr>
        <w:t>• Continuous delivery with Flutter: https://docs.flutter.dev/deployment/cd</w:t>
      </w:r>
    </w:p>
    <w:p>
      <w:pPr>
        <w:pStyle w:val="CustomBody"/>
        <w:ind w:left="340" w:hanging="170"/>
      </w:pPr>
      <w:r>
        <w:rPr>
          <w:rFonts w:ascii="Times New Roman" w:hAnsi="Times New Roman" w:eastAsia="Times New Roman"/>
          <w:b w:val="0"/>
          <w:color w:val="000000"/>
          <w:sz w:val="24"/>
        </w:rPr>
        <w:t>• Deployment overview: https://docs.flutter.dev/deployment</w:t>
      </w:r>
    </w:p>
    <w:p>
      <w:pPr>
        <w:pStyle w:val="CustomBody"/>
        <w:ind w:left="340" w:hanging="170"/>
      </w:pPr>
      <w:r>
        <w:rPr>
          <w:rFonts w:ascii="Times New Roman" w:hAnsi="Times New Roman" w:eastAsia="Times New Roman"/>
          <w:b w:val="0"/>
          <w:color w:val="000000"/>
          <w:sz w:val="24"/>
        </w:rPr>
        <w:t>• Build and release Android: https://docs.flutter.dev/deployment/android</w:t>
      </w:r>
    </w:p>
    <w:p>
      <w:pPr>
        <w:pStyle w:val="CustomBody"/>
        <w:ind w:left="340" w:hanging="170"/>
      </w:pPr>
      <w:r>
        <w:rPr>
          <w:rFonts w:ascii="Times New Roman" w:hAnsi="Times New Roman" w:eastAsia="Times New Roman"/>
          <w:b w:val="0"/>
          <w:color w:val="000000"/>
          <w:sz w:val="24"/>
        </w:rPr>
        <w:t>• Build and release web: https://docs.flutter.dev/deployment/web</w:t>
      </w:r>
    </w:p>
    <w:p>
      <w:pPr>
        <w:pStyle w:val="CustomBody"/>
        <w:ind w:left="340" w:hanging="170"/>
      </w:pPr>
      <w:r>
        <w:rPr>
          <w:rFonts w:ascii="Times New Roman" w:hAnsi="Times New Roman" w:eastAsia="Times New Roman"/>
          <w:b w:val="0"/>
          <w:color w:val="000000"/>
          <w:sz w:val="24"/>
        </w:rPr>
        <w:t>• Dart concurrency: https://dart.dev/language/concurrency</w:t>
      </w:r>
    </w:p>
    <w:p>
      <w:pPr>
        <w:pStyle w:val="CustomHeading1"/>
      </w:pPr>
      <w:r>
        <w:t>4. Tổng quan 6 tuần Advanced / Pro</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134"/>
            <w:vAlign w:val="center"/>
          </w:tcPr>
          <w:p>
            <w:pPr>
              <w:spacing w:after="20" w:before="20" w:line="240" w:lineRule="auto"/>
              <w:jc w:val="center"/>
            </w:pPr>
            <w:r/>
            <w:r>
              <w:rPr>
                <w:rFonts w:ascii="Times New Roman" w:hAnsi="Times New Roman" w:eastAsia="Times New Roman"/>
                <w:b/>
                <w:color w:val="000000"/>
                <w:sz w:val="24"/>
              </w:rPr>
              <w:t>Tuần</w:t>
            </w:r>
          </w:p>
        </w:tc>
        <w:tc>
          <w:tcPr>
            <w:tcW w:type="dxa" w:w="3402"/>
            <w:vAlign w:val="center"/>
          </w:tcPr>
          <w:p>
            <w:pPr>
              <w:spacing w:after="20" w:before="20" w:line="240" w:lineRule="auto"/>
              <w:jc w:val="center"/>
            </w:pPr>
            <w:r/>
            <w:r>
              <w:rPr>
                <w:rFonts w:ascii="Times New Roman" w:hAnsi="Times New Roman" w:eastAsia="Times New Roman"/>
                <w:b/>
                <w:color w:val="000000"/>
                <w:sz w:val="24"/>
              </w:rPr>
              <w:t>Trọng tâm</w:t>
            </w:r>
          </w:p>
        </w:tc>
        <w:tc>
          <w:tcPr>
            <w:tcW w:type="dxa" w:w="5443"/>
            <w:vAlign w:val="center"/>
          </w:tcPr>
          <w:p>
            <w:pPr>
              <w:spacing w:after="20" w:before="20" w:line="240" w:lineRule="auto"/>
              <w:jc w:val="center"/>
            </w:pPr>
            <w:r/>
            <w:r>
              <w:rPr>
                <w:rFonts w:ascii="Times New Roman" w:hAnsi="Times New Roman" w:eastAsia="Times New Roman"/>
                <w:b/>
                <w:color w:val="000000"/>
                <w:sz w:val="24"/>
              </w:rPr>
              <w:t>Kết quả cuối tuần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1</w:t>
            </w:r>
          </w:p>
        </w:tc>
        <w:tc>
          <w:tcPr>
            <w:tcW w:type="dxa" w:w="3402"/>
            <w:vAlign w:val="center"/>
          </w:tcPr>
          <w:p>
            <w:pPr>
              <w:spacing w:after="20" w:before="20" w:line="240" w:lineRule="auto"/>
            </w:pPr>
            <w:r/>
            <w:r>
              <w:rPr>
                <w:rFonts w:ascii="Times New Roman" w:hAnsi="Times New Roman" w:eastAsia="Times New Roman"/>
                <w:b w:val="0"/>
                <w:color w:val="000000"/>
                <w:sz w:val="24"/>
              </w:rPr>
              <w:t>Scalable architecture + domain thinking</w:t>
            </w:r>
          </w:p>
        </w:tc>
        <w:tc>
          <w:tcPr>
            <w:tcW w:type="dxa" w:w="5443"/>
            <w:vAlign w:val="center"/>
          </w:tcPr>
          <w:p>
            <w:pPr>
              <w:spacing w:after="20" w:before="20" w:line="240" w:lineRule="auto"/>
            </w:pPr>
            <w:r/>
            <w:r>
              <w:rPr>
                <w:rFonts w:ascii="Times New Roman" w:hAnsi="Times New Roman" w:eastAsia="Times New Roman"/>
                <w:b w:val="0"/>
                <w:color w:val="000000"/>
                <w:sz w:val="24"/>
              </w:rPr>
              <w:t>Kiến trúc rõ hơn, module hóa tốt hơn, dependency sạch hơn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2</w:t>
            </w:r>
          </w:p>
        </w:tc>
        <w:tc>
          <w:tcPr>
            <w:tcW w:type="dxa" w:w="3402"/>
            <w:vAlign w:val="center"/>
          </w:tcPr>
          <w:p>
            <w:pPr>
              <w:spacing w:after="20" w:before="20" w:line="240" w:lineRule="auto"/>
            </w:pPr>
            <w:r/>
            <w:r>
              <w:rPr>
                <w:rFonts w:ascii="Times New Roman" w:hAnsi="Times New Roman" w:eastAsia="Times New Roman"/>
                <w:b w:val="0"/>
                <w:color w:val="000000"/>
                <w:sz w:val="24"/>
              </w:rPr>
              <w:t>Performance + profiling + concurrency</w:t>
            </w:r>
          </w:p>
        </w:tc>
        <w:tc>
          <w:tcPr>
            <w:tcW w:type="dxa" w:w="5443"/>
            <w:vAlign w:val="center"/>
          </w:tcPr>
          <w:p>
            <w:pPr>
              <w:spacing w:after="20" w:before="20" w:line="240" w:lineRule="auto"/>
            </w:pPr>
            <w:r/>
            <w:r>
              <w:rPr>
                <w:rFonts w:ascii="Times New Roman" w:hAnsi="Times New Roman" w:eastAsia="Times New Roman"/>
                <w:b w:val="0"/>
                <w:color w:val="000000"/>
                <w:sz w:val="24"/>
              </w:rPr>
              <w:t>Biết profile app, đọc tín hiệu jank, dùng isolate đúng chỗ</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3</w:t>
            </w:r>
          </w:p>
        </w:tc>
        <w:tc>
          <w:tcPr>
            <w:tcW w:type="dxa" w:w="3402"/>
            <w:vAlign w:val="center"/>
          </w:tcPr>
          <w:p>
            <w:pPr>
              <w:spacing w:after="20" w:before="20" w:line="240" w:lineRule="auto"/>
            </w:pPr>
            <w:r/>
            <w:r>
              <w:rPr>
                <w:rFonts w:ascii="Times New Roman" w:hAnsi="Times New Roman" w:eastAsia="Times New Roman"/>
                <w:b w:val="0"/>
                <w:color w:val="000000"/>
                <w:sz w:val="24"/>
              </w:rPr>
              <w:t>Advanced state/data/offline thinking</w:t>
            </w:r>
          </w:p>
        </w:tc>
        <w:tc>
          <w:tcPr>
            <w:tcW w:type="dxa" w:w="5443"/>
            <w:vAlign w:val="center"/>
          </w:tcPr>
          <w:p>
            <w:pPr>
              <w:spacing w:after="20" w:before="20" w:line="240" w:lineRule="auto"/>
            </w:pPr>
            <w:r/>
            <w:r>
              <w:rPr>
                <w:rFonts w:ascii="Times New Roman" w:hAnsi="Times New Roman" w:eastAsia="Times New Roman"/>
                <w:b w:val="0"/>
                <w:color w:val="000000"/>
                <w:sz w:val="24"/>
              </w:rPr>
              <w:t>Data flow bền hơn, có pagination/search/cache hoặc sync mindset</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4</w:t>
            </w:r>
          </w:p>
        </w:tc>
        <w:tc>
          <w:tcPr>
            <w:tcW w:type="dxa" w:w="3402"/>
            <w:vAlign w:val="center"/>
          </w:tcPr>
          <w:p>
            <w:pPr>
              <w:spacing w:after="20" w:before="20" w:line="240" w:lineRule="auto"/>
            </w:pPr>
            <w:r/>
            <w:r>
              <w:rPr>
                <w:rFonts w:ascii="Times New Roman" w:hAnsi="Times New Roman" w:eastAsia="Times New Roman"/>
                <w:b w:val="0"/>
                <w:color w:val="000000"/>
                <w:sz w:val="24"/>
              </w:rPr>
              <w:t>Platform integration + multi-platform</w:t>
            </w:r>
          </w:p>
        </w:tc>
        <w:tc>
          <w:tcPr>
            <w:tcW w:type="dxa" w:w="5443"/>
            <w:vAlign w:val="center"/>
          </w:tcPr>
          <w:p>
            <w:pPr>
              <w:spacing w:after="20" w:before="20" w:line="240" w:lineRule="auto"/>
            </w:pPr>
            <w:r/>
            <w:r>
              <w:rPr>
                <w:rFonts w:ascii="Times New Roman" w:hAnsi="Times New Roman" w:eastAsia="Times New Roman"/>
                <w:b w:val="0"/>
                <w:color w:val="000000"/>
                <w:sz w:val="24"/>
              </w:rPr>
              <w:t>Biết platform channels, add-to-app, và khác biệt giữa các target</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5</w:t>
            </w:r>
          </w:p>
        </w:tc>
        <w:tc>
          <w:tcPr>
            <w:tcW w:type="dxa" w:w="3402"/>
            <w:vAlign w:val="center"/>
          </w:tcPr>
          <w:p>
            <w:pPr>
              <w:spacing w:after="20" w:before="20" w:line="240" w:lineRule="auto"/>
            </w:pPr>
            <w:r/>
            <w:r>
              <w:rPr>
                <w:rFonts w:ascii="Times New Roman" w:hAnsi="Times New Roman" w:eastAsia="Times New Roman"/>
                <w:b w:val="0"/>
                <w:color w:val="000000"/>
                <w:sz w:val="24"/>
              </w:rPr>
              <w:t>Delivery pipeline + release engineering</w:t>
            </w:r>
          </w:p>
        </w:tc>
        <w:tc>
          <w:tcPr>
            <w:tcW w:type="dxa" w:w="5443"/>
            <w:vAlign w:val="center"/>
          </w:tcPr>
          <w:p>
            <w:pPr>
              <w:spacing w:after="20" w:before="20" w:line="240" w:lineRule="auto"/>
            </w:pPr>
            <w:r/>
            <w:r>
              <w:rPr>
                <w:rFonts w:ascii="Times New Roman" w:hAnsi="Times New Roman" w:eastAsia="Times New Roman"/>
                <w:b w:val="0"/>
                <w:color w:val="000000"/>
                <w:sz w:val="24"/>
              </w:rPr>
              <w:t>Có flavors, CI/CD concept, release checklist, versioning</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6</w:t>
            </w:r>
          </w:p>
        </w:tc>
        <w:tc>
          <w:tcPr>
            <w:tcW w:type="dxa" w:w="3402"/>
            <w:vAlign w:val="center"/>
          </w:tcPr>
          <w:p>
            <w:pPr>
              <w:spacing w:after="20" w:before="20" w:line="240" w:lineRule="auto"/>
            </w:pPr>
            <w:r/>
            <w:r>
              <w:rPr>
                <w:rFonts w:ascii="Times New Roman" w:hAnsi="Times New Roman" w:eastAsia="Times New Roman"/>
                <w:b w:val="0"/>
                <w:color w:val="000000"/>
                <w:sz w:val="24"/>
              </w:rPr>
              <w:t>Advanced capstone / module</w:t>
            </w:r>
          </w:p>
        </w:tc>
        <w:tc>
          <w:tcPr>
            <w:tcW w:type="dxa" w:w="5443"/>
            <w:vAlign w:val="center"/>
          </w:tcPr>
          <w:p>
            <w:pPr>
              <w:spacing w:after="20" w:before="20" w:line="240" w:lineRule="auto"/>
            </w:pPr>
            <w:r/>
            <w:r>
              <w:rPr>
                <w:rFonts w:ascii="Times New Roman" w:hAnsi="Times New Roman" w:eastAsia="Times New Roman"/>
                <w:b w:val="0"/>
                <w:color w:val="000000"/>
                <w:sz w:val="24"/>
              </w:rPr>
              <w:t>Hoàn thành 1 app hoặc module nâng cao để demo hoặc làm case study</w:t>
            </w:r>
          </w:p>
        </w:tc>
      </w:tr>
    </w:tbl>
    <w:p>
      <w:pPr>
        <w:pStyle w:val="CustomHeading1"/>
      </w:pPr>
      <w:r>
        <w:rPr>
          <w:rFonts w:ascii="Times New Roman" w:hAnsi="Times New Roman" w:eastAsia="Times New Roman"/>
          <w:b/>
          <w:color w:val="000000"/>
          <w:sz w:val="28"/>
        </w:rPr>
        <w:t>Tuần 1 — Scalable architecture + domain thinking</w:t>
      </w:r>
    </w:p>
    <w:p>
      <w:pPr>
        <w:pStyle w:val="CustomBody"/>
      </w:pPr>
      <w:r>
        <w:rPr>
          <w:rFonts w:ascii="Times New Roman" w:hAnsi="Times New Roman" w:eastAsia="Times New Roman"/>
          <w:b w:val="0"/>
          <w:color w:val="000000"/>
          <w:sz w:val="24"/>
        </w:rPr>
        <w:t>Mục tiêu tuần: Học cách nghĩ về ứng dụng như một hệ thống có nhiều feature, nhiều nguồn dữ liệu, nhiều lớp, và nhiều trade-off.</w:t>
      </w:r>
    </w:p>
    <w:p>
      <w:pPr>
        <w:pStyle w:val="CustomBody"/>
      </w:pPr>
      <w:r>
        <w:rPr>
          <w:rFonts w:ascii="Times New Roman" w:hAnsi="Times New Roman" w:eastAsia="Times New Roman"/>
          <w:b w:val="0"/>
          <w:color w:val="000000"/>
          <w:sz w:val="24"/>
        </w:rPr>
        <w:t>Output cuối tuần: 1 sơ đồ kiến trúc nâng cao + 1 project được module hóa tốt hơn.</w:t>
      </w:r>
    </w:p>
    <w:p>
      <w:pPr>
        <w:pStyle w:val="CustomHeading2"/>
      </w:pPr>
      <w:r>
        <w:rPr>
          <w:rFonts w:ascii="Times New Roman" w:hAnsi="Times New Roman" w:eastAsia="Times New Roman"/>
          <w:b/>
          <w:color w:val="000000"/>
          <w:sz w:val="24"/>
        </w:rPr>
        <w:t>Buổi 31. Architecture principles ở mức cao hơn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Đọc phần architecture rộng hơn để hiểu separation of concerns, scalability, maintainability, resiliency.</w:t>
      </w:r>
    </w:p>
    <w:p>
      <w:pPr>
        <w:pStyle w:val="CustomBody"/>
        <w:ind w:left="624" w:hanging="170"/>
      </w:pPr>
      <w:r>
        <w:rPr>
          <w:rFonts w:ascii="Times New Roman" w:hAnsi="Times New Roman" w:eastAsia="Times New Roman"/>
          <w:b w:val="0"/>
          <w:color w:val="000000"/>
          <w:sz w:val="24"/>
        </w:rPr>
        <w:t>• So sánh project hiện tại của bạn với mô hình khuyến nghị.</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Mở app capstone cũ để đối chiếu.</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Viết ra ít nhất 5 điểm project hiện tại còn khó scale.</w:t>
      </w:r>
    </w:p>
    <w:p>
      <w:pPr>
        <w:pStyle w:val="CustomHeading2"/>
      </w:pPr>
      <w:r>
        <w:rPr>
          <w:rFonts w:ascii="Times New Roman" w:hAnsi="Times New Roman" w:eastAsia="Times New Roman"/>
          <w:b/>
          <w:color w:val="000000"/>
          <w:sz w:val="24"/>
        </w:rPr>
        <w:t>Buổi 32. Domain layer và use-case mindset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khi nào UI layer và data layer vẫn chưa đủ.</w:t>
      </w:r>
    </w:p>
    <w:p>
      <w:pPr>
        <w:pStyle w:val="CustomBody"/>
        <w:ind w:left="624" w:hanging="170"/>
      </w:pPr>
      <w:r>
        <w:rPr>
          <w:rFonts w:ascii="Times New Roman" w:hAnsi="Times New Roman" w:eastAsia="Times New Roman"/>
          <w:b w:val="0"/>
          <w:color w:val="000000"/>
          <w:sz w:val="24"/>
        </w:rPr>
        <w:t>• Thêm domain/use-case cho các flow có logic dày hơn.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1 flow có nhiều rule như filter, sync, submit, hoặc auth mock.</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Tách được ít nhất 1 use-case rõ ràng.</w:t>
      </w:r>
    </w:p>
    <w:p>
      <w:pPr>
        <w:pStyle w:val="CustomHeading2"/>
      </w:pPr>
      <w:r>
        <w:rPr>
          <w:rFonts w:ascii="Times New Roman" w:hAnsi="Times New Roman" w:eastAsia="Times New Roman"/>
          <w:b/>
          <w:color w:val="000000"/>
          <w:sz w:val="24"/>
        </w:rPr>
        <w:t>Buổi 33. Dependency boundaries và môi trường chạy</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Nghĩ về dependency injection ở mức thực dụng.</w:t>
      </w:r>
    </w:p>
    <w:p>
      <w:pPr>
        <w:pStyle w:val="CustomBody"/>
        <w:ind w:left="624" w:hanging="170"/>
      </w:pPr>
      <w:r>
        <w:rPr>
          <w:rFonts w:ascii="Times New Roman" w:hAnsi="Times New Roman" w:eastAsia="Times New Roman"/>
          <w:b w:val="0"/>
          <w:color w:val="000000"/>
          <w:sz w:val="24"/>
        </w:rPr>
        <w:t>• Tạo ranh giới giữa production, fake, mock, local, remote.</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Liệt kê dependency chính của app hiện tại.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App dễ thay data source hoặc environment hơn.</w:t>
      </w:r>
    </w:p>
    <w:p>
      <w:pPr>
        <w:pStyle w:val="CustomHeading2"/>
      </w:pPr>
      <w:r>
        <w:rPr>
          <w:rFonts w:ascii="Times New Roman" w:hAnsi="Times New Roman" w:eastAsia="Times New Roman"/>
          <w:b/>
          <w:color w:val="000000"/>
          <w:sz w:val="24"/>
        </w:rPr>
        <w:t>Buổi 34. Feature-first structure và design system nền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Tổ chức thư mục theo feature hoặc module khi app lớn dần.</w:t>
      </w:r>
    </w:p>
    <w:p>
      <w:pPr>
        <w:pStyle w:val="CustomBody"/>
        <w:ind w:left="624" w:hanging="170"/>
      </w:pPr>
      <w:r>
        <w:rPr>
          <w:rFonts w:ascii="Times New Roman" w:hAnsi="Times New Roman" w:eastAsia="Times New Roman"/>
          <w:b w:val="0"/>
          <w:color w:val="000000"/>
          <w:sz w:val="24"/>
        </w:rPr>
        <w:t>• Định nghĩa các token UI cơ bản: spacing, typography, colors, component rules.</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một project có nhiều màn hình.</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Project bớt lặp code UI và dễ mở rộng hơn.</w:t>
      </w:r>
    </w:p>
    <w:p>
      <w:pPr>
        <w:pStyle w:val="CustomHeading2"/>
      </w:pPr>
      <w:r>
        <w:rPr>
          <w:rFonts w:ascii="Times New Roman" w:hAnsi="Times New Roman" w:eastAsia="Times New Roman"/>
          <w:b/>
          <w:color w:val="000000"/>
          <w:sz w:val="24"/>
        </w:rPr>
        <w:t>Buổi 35. Architecture review sprint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Review toàn bộ dependency arrows, tránh vòng phụ thuộc và business logic rò vào UI.</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Không thêm feature.</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sơ đồ kiến trúc và 1 project đã dọn cấu trúc rõ hơn.</w:t>
      </w:r>
    </w:p>
    <w:p>
      <w:pPr>
        <w:pStyle w:val="CustomHeading1"/>
      </w:pPr>
      <w:r>
        <w:rPr>
          <w:rFonts w:ascii="Times New Roman" w:hAnsi="Times New Roman" w:eastAsia="Times New Roman"/>
          <w:b/>
          <w:color w:val="000000"/>
          <w:sz w:val="28"/>
        </w:rPr>
        <w:t>Tuần 2 — Performance + profiling + concurrency</w:t>
      </w:r>
    </w:p>
    <w:p>
      <w:pPr>
        <w:pStyle w:val="CustomBody"/>
      </w:pPr>
      <w:r>
        <w:rPr>
          <w:rFonts w:ascii="Times New Roman" w:hAnsi="Times New Roman" w:eastAsia="Times New Roman"/>
          <w:b w:val="0"/>
          <w:color w:val="000000"/>
          <w:sz w:val="24"/>
        </w:rPr>
        <w:t>Mục tiêu tuần: Biết nhìn app bằng góc hiệu năng chứ không chỉ bằng góc tính năng.</w:t>
      </w:r>
    </w:p>
    <w:p>
      <w:pPr>
        <w:pStyle w:val="CustomBody"/>
      </w:pPr>
      <w:r>
        <w:rPr>
          <w:rFonts w:ascii="Times New Roman" w:hAnsi="Times New Roman" w:eastAsia="Times New Roman"/>
          <w:b w:val="0"/>
          <w:color w:val="000000"/>
          <w:sz w:val="24"/>
        </w:rPr>
        <w:t>Output cuối tuần: 1 project đã profile, có tối ưu có lý do, và có ghi chú performance pass.</w:t>
      </w:r>
    </w:p>
    <w:p>
      <w:pPr>
        <w:pStyle w:val="CustomHeading2"/>
      </w:pPr>
      <w:r>
        <w:rPr>
          <w:rFonts w:ascii="Times New Roman" w:hAnsi="Times New Roman" w:eastAsia="Times New Roman"/>
          <w:b/>
          <w:color w:val="000000"/>
          <w:sz w:val="24"/>
        </w:rPr>
        <w:t>Buổi 36. Profile mode và DevTools hiệu năng</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Chạy app ở profile mode.</w:t>
      </w:r>
    </w:p>
    <w:p>
      <w:pPr>
        <w:pStyle w:val="CustomBody"/>
        <w:ind w:left="624" w:hanging="170"/>
      </w:pPr>
      <w:r>
        <w:rPr>
          <w:rFonts w:ascii="Times New Roman" w:hAnsi="Times New Roman" w:eastAsia="Times New Roman"/>
          <w:b w:val="0"/>
          <w:color w:val="000000"/>
          <w:sz w:val="24"/>
        </w:rPr>
        <w:t>• Đọc performance overlay, timeline, và các dấu hiệu jank cơ bản.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app có list hoặc animation để dễ quan sát.</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Tự profile được app ở mức cơ bản.</w:t>
      </w:r>
    </w:p>
    <w:p>
      <w:pPr>
        <w:pStyle w:val="CustomHeading2"/>
      </w:pPr>
      <w:r>
        <w:rPr>
          <w:rFonts w:ascii="Times New Roman" w:hAnsi="Times New Roman" w:eastAsia="Times New Roman"/>
          <w:b/>
          <w:color w:val="000000"/>
          <w:sz w:val="24"/>
        </w:rPr>
        <w:t>Buổi 37. Rebuilds, scrolling, image và list performance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Xem lại widget rebuild, const usage, list rendering, image loading, và scroll smoothness.</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1 màn nặng tương đối.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Tối ưu được ít nhất 2 điểm có bằng chứng trước/sau.</w:t>
      </w:r>
    </w:p>
    <w:p>
      <w:pPr>
        <w:pStyle w:val="CustomHeading2"/>
      </w:pPr>
      <w:r>
        <w:rPr>
          <w:rFonts w:ascii="Times New Roman" w:hAnsi="Times New Roman" w:eastAsia="Times New Roman"/>
          <w:b/>
          <w:color w:val="000000"/>
          <w:sz w:val="24"/>
        </w:rPr>
        <w:t>Buổi 38. Dart concurrency và isolates</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event loop, async work, và khi nào nên tách việc nặng sang isolate.</w:t>
      </w:r>
    </w:p>
    <w:p>
      <w:pPr>
        <w:pStyle w:val="CustomBody"/>
        <w:ind w:left="624" w:hanging="170"/>
      </w:pPr>
      <w:r>
        <w:rPr>
          <w:rFonts w:ascii="Times New Roman" w:hAnsi="Times New Roman" w:eastAsia="Times New Roman"/>
          <w:b w:val="0"/>
          <w:color w:val="000000"/>
          <w:sz w:val="24"/>
        </w:rPr>
        <w:t>• Thử 1 ví dụ xử lý JSON nặng hoặc compute task nền.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Mở tài liệu Dart concurrency.</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Giải thích được vì sao isolate khác với async thông thường.</w:t>
      </w:r>
    </w:p>
    <w:p>
      <w:pPr>
        <w:pStyle w:val="CustomHeading2"/>
      </w:pPr>
      <w:r>
        <w:rPr>
          <w:rFonts w:ascii="Times New Roman" w:hAnsi="Times New Roman" w:eastAsia="Times New Roman"/>
          <w:b/>
          <w:color w:val="000000"/>
          <w:sz w:val="24"/>
        </w:rPr>
        <w:t>Buổi 39. Performance checklist thực dụng</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Tạo checklist cá nhân cho startup time, list smoothness, input latency, image strategy, và unnecessary rebuilds.</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Tổng hợp lỗi performance đã gặp.</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checklist hiệu năng dùng lại được.</w:t>
      </w:r>
    </w:p>
    <w:p>
      <w:pPr>
        <w:pStyle w:val="CustomHeading2"/>
      </w:pPr>
      <w:r>
        <w:rPr>
          <w:rFonts w:ascii="Times New Roman" w:hAnsi="Times New Roman" w:eastAsia="Times New Roman"/>
          <w:b/>
          <w:color w:val="000000"/>
          <w:sz w:val="24"/>
        </w:rPr>
        <w:t>Buổi 40. Performance lab tuần 2</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Áp dụng checklist và profiling vào app hiện tại.</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Giữ mọi thay đổi có mục tiêu, không tối ưu mù.</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Project có performance pass ngắn kèm trước/sau.</w:t>
      </w:r>
    </w:p>
    <w:p>
      <w:pPr>
        <w:pStyle w:val="CustomHeading1"/>
      </w:pPr>
      <w:r>
        <w:rPr>
          <w:rFonts w:ascii="Times New Roman" w:hAnsi="Times New Roman" w:eastAsia="Times New Roman"/>
          <w:b/>
          <w:color w:val="000000"/>
          <w:sz w:val="28"/>
        </w:rPr>
        <w:t>Tuần 3 — Advanced state / data / offline thinking</w:t>
      </w:r>
    </w:p>
    <w:p>
      <w:pPr>
        <w:pStyle w:val="CustomBody"/>
      </w:pPr>
      <w:r>
        <w:rPr>
          <w:rFonts w:ascii="Times New Roman" w:hAnsi="Times New Roman" w:eastAsia="Times New Roman"/>
          <w:b w:val="0"/>
          <w:color w:val="000000"/>
          <w:sz w:val="24"/>
        </w:rPr>
        <w:t>Mục tiêu tuần: Làm data layer và state flow bền hơn cho app nhiều dữ liệu hoặc nhiều trạng thái bất đồng bộ.</w:t>
      </w:r>
    </w:p>
    <w:p>
      <w:pPr>
        <w:pStyle w:val="CustomBody"/>
      </w:pPr>
      <w:r>
        <w:rPr>
          <w:rFonts w:ascii="Times New Roman" w:hAnsi="Times New Roman" w:eastAsia="Times New Roman"/>
          <w:b w:val="0"/>
          <w:color w:val="000000"/>
          <w:sz w:val="24"/>
        </w:rPr>
        <w:t>Output cuối tuần: 1 project có pagination/search/debounce/cache hoặc sync mindset rõ hơn.</w:t>
      </w:r>
    </w:p>
    <w:p>
      <w:pPr>
        <w:pStyle w:val="CustomHeading2"/>
      </w:pPr>
      <w:r>
        <w:rPr>
          <w:rFonts w:ascii="Times New Roman" w:hAnsi="Times New Roman" w:eastAsia="Times New Roman"/>
          <w:b/>
          <w:color w:val="000000"/>
          <w:sz w:val="24"/>
        </w:rPr>
        <w:t>Buổi 41. Async state phức tạp hơn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Xử lý đồng thời loading, refreshing, pagination, stale data, và retry.</w:t>
      </w:r>
    </w:p>
    <w:p>
      <w:pPr>
        <w:pStyle w:val="CustomBody"/>
        <w:ind w:left="624" w:hanging="170"/>
      </w:pPr>
      <w:r>
        <w:rPr>
          <w:rFonts w:ascii="Times New Roman" w:hAnsi="Times New Roman" w:eastAsia="Times New Roman"/>
          <w:b w:val="0"/>
          <w:color w:val="000000"/>
          <w:sz w:val="24"/>
        </w:rPr>
        <w:t>• Tránh UI nhảy lung tung khi nhiều request chạy song song.</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app có fetch list hoặc search.</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State flow rõ hơn, ít bug hơn khi refresh.</w:t>
      </w:r>
    </w:p>
    <w:p>
      <w:pPr>
        <w:pStyle w:val="CustomHeading2"/>
      </w:pPr>
      <w:r>
        <w:rPr>
          <w:rFonts w:ascii="Times New Roman" w:hAnsi="Times New Roman" w:eastAsia="Times New Roman"/>
          <w:b/>
          <w:color w:val="000000"/>
          <w:sz w:val="24"/>
        </w:rPr>
        <w:t>Buổi 42. Pagination, filter, search, debounce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Làm một flow dữ liệu dài hơn thay vì list ngắn cố định.</w:t>
      </w:r>
    </w:p>
    <w:p>
      <w:pPr>
        <w:pStyle w:val="CustomBody"/>
        <w:ind w:left="624" w:hanging="170"/>
      </w:pPr>
      <w:r>
        <w:rPr>
          <w:rFonts w:ascii="Times New Roman" w:hAnsi="Times New Roman" w:eastAsia="Times New Roman"/>
          <w:b w:val="0"/>
          <w:color w:val="000000"/>
          <w:sz w:val="24"/>
        </w:rPr>
        <w:t>• Thêm search hoặc filter có kiểm soát.</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mock data dài hoặc API hỗ trợ phân trang.</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Tạo được list lớn có filter/search/pagination hợp lý.</w:t>
      </w:r>
    </w:p>
    <w:p>
      <w:pPr>
        <w:pStyle w:val="CustomHeading2"/>
      </w:pPr>
      <w:r>
        <w:rPr>
          <w:rFonts w:ascii="Times New Roman" w:hAnsi="Times New Roman" w:eastAsia="Times New Roman"/>
          <w:b/>
          <w:color w:val="000000"/>
          <w:sz w:val="24"/>
        </w:rPr>
        <w:t>Buổi 43. Cache, sync, conflict mindset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khái niệm offline-first ở mức tư duy và project cá nhân.</w:t>
      </w:r>
    </w:p>
    <w:p>
      <w:pPr>
        <w:pStyle w:val="CustomBody"/>
        <w:ind w:left="624" w:hanging="170"/>
      </w:pPr>
      <w:r>
        <w:rPr>
          <w:rFonts w:ascii="Times New Roman" w:hAnsi="Times New Roman" w:eastAsia="Times New Roman"/>
          <w:b w:val="0"/>
          <w:color w:val="000000"/>
          <w:sz w:val="24"/>
        </w:rPr>
        <w:t>• Phân biệt source of truth, local cache, remote sync, merge conflict ở mức nền.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1 feature có thể sync đơn giản.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Viết được sơ đồ flow local ↔ remote cho app của mình.</w:t>
      </w:r>
    </w:p>
    <w:p>
      <w:pPr>
        <w:pStyle w:val="CustomHeading2"/>
      </w:pPr>
      <w:r>
        <w:rPr>
          <w:rFonts w:ascii="Times New Roman" w:hAnsi="Times New Roman" w:eastAsia="Times New Roman"/>
          <w:b/>
          <w:color w:val="000000"/>
          <w:sz w:val="24"/>
        </w:rPr>
        <w:t>Buổi 44. Error surfaces và UX data-heavy</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Thiết kế loading/error/empty/partial data tốt hơn.</w:t>
      </w:r>
    </w:p>
    <w:p>
      <w:pPr>
        <w:pStyle w:val="CustomBody"/>
        <w:ind w:left="624" w:hanging="170"/>
      </w:pPr>
      <w:r>
        <w:rPr>
          <w:rFonts w:ascii="Times New Roman" w:hAnsi="Times New Roman" w:eastAsia="Times New Roman"/>
          <w:b w:val="0"/>
          <w:color w:val="000000"/>
          <w:sz w:val="24"/>
        </w:rPr>
        <w:t>• Hiểu rằng dữ liệu lỗi không chỉ là lỗi kỹ thuật mà còn là UX problem.</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Giữ app đang có nhiều trạng thái dữ liệu.</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UI xử lý dữ liệu lỗi và dữ liệu thiếu tốt hơn.</w:t>
      </w:r>
    </w:p>
    <w:p>
      <w:pPr>
        <w:pStyle w:val="CustomHeading2"/>
      </w:pPr>
      <w:r>
        <w:rPr>
          <w:rFonts w:ascii="Times New Roman" w:hAnsi="Times New Roman" w:eastAsia="Times New Roman"/>
          <w:b/>
          <w:color w:val="000000"/>
          <w:sz w:val="24"/>
        </w:rPr>
        <w:t>Buổi 45. Data flow sprint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Ổn định lại toàn bộ data flow của app.</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Không thêm tính năng ngoài phạm vi data.</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Project data-heavy bền hơn để bước vào integration tuần sau.</w:t>
      </w:r>
    </w:p>
    <w:p>
      <w:pPr>
        <w:pStyle w:val="CustomHeading1"/>
      </w:pPr>
      <w:r>
        <w:rPr>
          <w:rFonts w:ascii="Times New Roman" w:hAnsi="Times New Roman" w:eastAsia="Times New Roman"/>
          <w:b/>
          <w:color w:val="000000"/>
          <w:sz w:val="28"/>
        </w:rPr>
        <w:t>Tuần 4 — Platform integration + multi-platform</w:t>
      </w:r>
    </w:p>
    <w:p>
      <w:pPr>
        <w:pStyle w:val="CustomBody"/>
      </w:pPr>
      <w:r>
        <w:rPr>
          <w:rFonts w:ascii="Times New Roman" w:hAnsi="Times New Roman" w:eastAsia="Times New Roman"/>
          <w:b w:val="0"/>
          <w:color w:val="000000"/>
          <w:sz w:val="24"/>
        </w:rPr>
        <w:t>Mục tiêu tuần: Hiểu app Flutter không chỉ chạy một mình; nó còn có thể gọi native code, tích hợp vào app khác, hoặc phải thích nghi với nhiều target.</w:t>
      </w:r>
    </w:p>
    <w:p>
      <w:pPr>
        <w:pStyle w:val="CustomBody"/>
      </w:pPr>
      <w:r>
        <w:rPr>
          <w:rFonts w:ascii="Times New Roman" w:hAnsi="Times New Roman" w:eastAsia="Times New Roman"/>
          <w:b w:val="0"/>
          <w:color w:val="000000"/>
          <w:sz w:val="24"/>
        </w:rPr>
        <w:t>Output cuối tuần: 1 ví dụ platform integration hoặc add-to-app mức nền + ghi chú khác biệt target.</w:t>
      </w:r>
    </w:p>
    <w:p>
      <w:pPr>
        <w:pStyle w:val="CustomHeading2"/>
      </w:pPr>
      <w:r>
        <w:rPr>
          <w:rFonts w:ascii="Times New Roman" w:hAnsi="Times New Roman" w:eastAsia="Times New Roman"/>
          <w:b/>
          <w:color w:val="000000"/>
          <w:sz w:val="24"/>
        </w:rPr>
        <w:t>Buổi 46. Platform integration overview</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Đọc khung platform integration, supported platforms, và khác biệt cơ bản giữa mobile, desktop, web.</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Mở project hiện tại và liệt kê target bạn thật sự quan tâm.</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Biết app của bạn cần quan tâm target nào và vì sao.</w:t>
      </w:r>
    </w:p>
    <w:p>
      <w:pPr>
        <w:pStyle w:val="CustomHeading2"/>
      </w:pPr>
      <w:r>
        <w:rPr>
          <w:rFonts w:ascii="Times New Roman" w:hAnsi="Times New Roman" w:eastAsia="Times New Roman"/>
          <w:b/>
          <w:color w:val="000000"/>
          <w:sz w:val="24"/>
        </w:rPr>
        <w:t>Buổi 47. Platform channels</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MethodChannel, message passing, thread/main thread constraints.</w:t>
      </w:r>
    </w:p>
    <w:p>
      <w:pPr>
        <w:pStyle w:val="CustomBody"/>
        <w:ind w:left="624" w:hanging="170"/>
      </w:pPr>
      <w:r>
        <w:rPr>
          <w:rFonts w:ascii="Times New Roman" w:hAnsi="Times New Roman" w:eastAsia="Times New Roman"/>
          <w:b w:val="0"/>
          <w:color w:val="000000"/>
          <w:sz w:val="24"/>
        </w:rPr>
        <w:t>• Làm 1 ví dụ nhỏ gọi platform-specific code hoặc giả lập API native.</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môi trường target phù hợp nếu có.</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Tự giải thích được flow Flutter ↔ native ở mức nền.</w:t>
      </w:r>
    </w:p>
    <w:p>
      <w:pPr>
        <w:pStyle w:val="CustomHeading2"/>
      </w:pPr>
      <w:r>
        <w:rPr>
          <w:rFonts w:ascii="Times New Roman" w:hAnsi="Times New Roman" w:eastAsia="Times New Roman"/>
          <w:b/>
          <w:color w:val="000000"/>
          <w:sz w:val="24"/>
        </w:rPr>
        <w:t>Buổi 48. Pigeon hoặc typed bridge mindset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vì sao type-safe bridge đáng quan tâm khi app lớn hơn.</w:t>
      </w:r>
    </w:p>
    <w:p>
      <w:pPr>
        <w:pStyle w:val="CustomBody"/>
        <w:ind w:left="624" w:hanging="170"/>
      </w:pPr>
      <w:r>
        <w:rPr>
          <w:rFonts w:ascii="Times New Roman" w:hAnsi="Times New Roman" w:eastAsia="Times New Roman"/>
          <w:b w:val="0"/>
          <w:color w:val="000000"/>
          <w:sz w:val="24"/>
        </w:rPr>
        <w:t>• Không bắt buộc phải dùng nếu project còn nhỏ, nhưng phải hiểu nhu cầu.</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Đọc lại phần platform channels supplementals.</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Có note trade-off giữa bridge đơn giản và bridge type-safe.</w:t>
      </w:r>
    </w:p>
    <w:p>
      <w:pPr>
        <w:pStyle w:val="CustomHeading2"/>
      </w:pPr>
      <w:r>
        <w:rPr>
          <w:rFonts w:ascii="Times New Roman" w:hAnsi="Times New Roman" w:eastAsia="Times New Roman"/>
          <w:b/>
          <w:color w:val="000000"/>
          <w:sz w:val="24"/>
        </w:rPr>
        <w:t>Buổi 49. Add-to-app / package extraction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Đọc add-to-app để hiểu Flutter có thể là module trong app khác.</w:t>
      </w:r>
    </w:p>
    <w:p>
      <w:pPr>
        <w:pStyle w:val="CustomBody"/>
        <w:ind w:left="624" w:hanging="170"/>
      </w:pPr>
      <w:r>
        <w:rPr>
          <w:rFonts w:ascii="Times New Roman" w:hAnsi="Times New Roman" w:eastAsia="Times New Roman"/>
          <w:b w:val="0"/>
          <w:color w:val="000000"/>
          <w:sz w:val="24"/>
        </w:rPr>
        <w:t>• Hoặc tách một phần code reusable thành package nội bộ nhỏ.</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1 hướng phù hợp với điều kiện máy của bạn.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Có 1 proof-of-concept hoặc note kiến trúc rõ ràng.</w:t>
      </w:r>
    </w:p>
    <w:p>
      <w:pPr>
        <w:pStyle w:val="CustomHeading2"/>
      </w:pPr>
      <w:r>
        <w:rPr>
          <w:rFonts w:ascii="Times New Roman" w:hAnsi="Times New Roman" w:eastAsia="Times New Roman"/>
          <w:b/>
          <w:color w:val="000000"/>
          <w:sz w:val="24"/>
        </w:rPr>
        <w:t>Buổi 50. Platform integration lab</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Chốt 1 ví dụ integration thực tế nhỏ.</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Không ôm nhiều target cùng lúc.</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ví dụ integration có thể demo và giải thích.</w:t>
      </w:r>
    </w:p>
    <w:p>
      <w:pPr>
        <w:pStyle w:val="CustomHeading1"/>
      </w:pPr>
      <w:r>
        <w:rPr>
          <w:rFonts w:ascii="Times New Roman" w:hAnsi="Times New Roman" w:eastAsia="Times New Roman"/>
          <w:b/>
          <w:color w:val="000000"/>
          <w:sz w:val="28"/>
        </w:rPr>
        <w:t>Tuần 5 — Delivery pipeline + release engineering</w:t>
      </w:r>
    </w:p>
    <w:p>
      <w:pPr>
        <w:pStyle w:val="CustomBody"/>
      </w:pPr>
      <w:r>
        <w:rPr>
          <w:rFonts w:ascii="Times New Roman" w:hAnsi="Times New Roman" w:eastAsia="Times New Roman"/>
          <w:b w:val="0"/>
          <w:color w:val="000000"/>
          <w:sz w:val="24"/>
        </w:rPr>
        <w:t>Mục tiêu tuần: Học cách chuẩn bị cho release như một quy trình, không phải cú nhấn nút cuối cùng.</w:t>
      </w:r>
    </w:p>
    <w:p>
      <w:pPr>
        <w:pStyle w:val="CustomBody"/>
      </w:pPr>
      <w:r>
        <w:rPr>
          <w:rFonts w:ascii="Times New Roman" w:hAnsi="Times New Roman" w:eastAsia="Times New Roman"/>
          <w:b w:val="0"/>
          <w:color w:val="000000"/>
          <w:sz w:val="24"/>
        </w:rPr>
        <w:t>Output cuối tuần: 1 release checklist, 1 cấu hình môi trường rõ hơn, và 1 pipeline concept dùng lại được.</w:t>
      </w:r>
    </w:p>
    <w:p>
      <w:pPr>
        <w:pStyle w:val="CustomHeading2"/>
      </w:pPr>
      <w:r>
        <w:rPr>
          <w:rFonts w:ascii="Times New Roman" w:hAnsi="Times New Roman" w:eastAsia="Times New Roman"/>
          <w:b/>
          <w:color w:val="000000"/>
          <w:sz w:val="24"/>
        </w:rPr>
        <w:t>Buổi 51. Flavors, environment, versioning</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dev, staging, production; build-name, build-number; và quản lý cấu hình theo môi trường.</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Liệt kê biến môi trường app của bạn thật sự cần.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Có strategy môi trường và versioning rõ hơn.</w:t>
      </w:r>
    </w:p>
    <w:p>
      <w:pPr>
        <w:pStyle w:val="CustomHeading2"/>
      </w:pPr>
      <w:r>
        <w:rPr>
          <w:rFonts w:ascii="Times New Roman" w:hAnsi="Times New Roman" w:eastAsia="Times New Roman"/>
          <w:b/>
          <w:color w:val="000000"/>
          <w:sz w:val="24"/>
        </w:rPr>
        <w:t>Buổi 52. Build và release cho target chính</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Đọc trang build/release cho target bạn ưu tiên, ví dụ Android hoặc Web.</w:t>
      </w:r>
    </w:p>
    <w:p>
      <w:pPr>
        <w:pStyle w:val="CustomBody"/>
        <w:ind w:left="624" w:hanging="170"/>
      </w:pPr>
      <w:r>
        <w:rPr>
          <w:rFonts w:ascii="Times New Roman" w:hAnsi="Times New Roman" w:eastAsia="Times New Roman"/>
          <w:b w:val="0"/>
          <w:color w:val="000000"/>
          <w:sz w:val="24"/>
        </w:rPr>
        <w:t>• Hiểu signing, output artifacts, và bước kiểm tra trước release ở mức nền.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đúng 1 target chính.</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Tạo được release build hoặc hiểu rõ từng bước cần làm.</w:t>
      </w:r>
    </w:p>
    <w:p>
      <w:pPr>
        <w:pStyle w:val="CustomHeading2"/>
      </w:pPr>
      <w:r>
        <w:rPr>
          <w:rFonts w:ascii="Times New Roman" w:hAnsi="Times New Roman" w:eastAsia="Times New Roman"/>
          <w:b/>
          <w:color w:val="000000"/>
          <w:sz w:val="24"/>
        </w:rPr>
        <w:t>Buổi 53. CI/CD mindset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Đọc continuous delivery overview.</w:t>
      </w:r>
    </w:p>
    <w:p>
      <w:pPr>
        <w:pStyle w:val="CustomBody"/>
        <w:ind w:left="624" w:hanging="170"/>
      </w:pPr>
      <w:r>
        <w:rPr>
          <w:rFonts w:ascii="Times New Roman" w:hAnsi="Times New Roman" w:eastAsia="Times New Roman"/>
          <w:b w:val="0"/>
          <w:color w:val="000000"/>
          <w:sz w:val="24"/>
        </w:rPr>
        <w:t>• Thiết kế pipeline tối thiểu: analyze → test → build → artifact.</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sơ đồ pipeline ở mức cá nhân.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Có 1 pipeline concept có thể triển khai về sau.</w:t>
      </w:r>
    </w:p>
    <w:p>
      <w:pPr>
        <w:pStyle w:val="CustomHeading2"/>
      </w:pPr>
      <w:r>
        <w:rPr>
          <w:rFonts w:ascii="Times New Roman" w:hAnsi="Times New Roman" w:eastAsia="Times New Roman"/>
          <w:b/>
          <w:color w:val="000000"/>
          <w:sz w:val="24"/>
        </w:rPr>
        <w:t>Buổi 54. Release checklist và observability mindset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Tạo checklist trước release: test, performance, permissions, version, changelog, logging, crash strategy.</w:t>
      </w:r>
    </w:p>
    <w:p>
      <w:pPr>
        <w:pStyle w:val="CustomBody"/>
        <w:ind w:left="624" w:hanging="170"/>
      </w:pPr>
      <w:r>
        <w:rPr>
          <w:rFonts w:ascii="Times New Roman" w:hAnsi="Times New Roman" w:eastAsia="Times New Roman"/>
          <w:b w:val="0"/>
          <w:color w:val="000000"/>
          <w:sz w:val="24"/>
        </w:rPr>
        <w:t>• Nhìn app theo góc vận hành sau khi ship.</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Tổng hợp lỗi release có thể gặp.</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checklist release bạn có thể dùng cho project khác.</w:t>
      </w:r>
    </w:p>
    <w:p>
      <w:pPr>
        <w:pStyle w:val="CustomHeading2"/>
      </w:pPr>
      <w:r>
        <w:rPr>
          <w:rFonts w:ascii="Times New Roman" w:hAnsi="Times New Roman" w:eastAsia="Times New Roman"/>
          <w:b/>
          <w:color w:val="000000"/>
          <w:sz w:val="24"/>
        </w:rPr>
        <w:t>Buổi 55. Delivery sprint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Áp checklist và pipeline concept vào capstone hoặc module hiện tại.</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Không thêm feature mới.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Project tiến gần mức release candidate.</w:t>
      </w:r>
    </w:p>
    <w:p>
      <w:pPr>
        <w:pStyle w:val="CustomHeading1"/>
      </w:pPr>
      <w:r>
        <w:rPr>
          <w:rFonts w:ascii="Times New Roman" w:hAnsi="Times New Roman" w:eastAsia="Times New Roman"/>
          <w:b/>
          <w:color w:val="000000"/>
          <w:sz w:val="28"/>
        </w:rPr>
        <w:t>Tuần 6 — Advanced capstone / module</w:t>
      </w:r>
    </w:p>
    <w:p>
      <w:pPr>
        <w:pStyle w:val="CustomBody"/>
      </w:pPr>
      <w:r>
        <w:rPr>
          <w:rFonts w:ascii="Times New Roman" w:hAnsi="Times New Roman" w:eastAsia="Times New Roman"/>
          <w:b w:val="0"/>
          <w:color w:val="000000"/>
          <w:sz w:val="24"/>
        </w:rPr>
        <w:t>Mục tiêu tuần: Gom lại toàn bộ kiến thức nâng cao thành một sản phẩm có chiều sâu hơn và có câu chuyện kỹ thuật rõ ràng.</w:t>
      </w:r>
    </w:p>
    <w:p>
      <w:pPr>
        <w:pStyle w:val="CustomBody"/>
      </w:pPr>
      <w:r>
        <w:rPr>
          <w:rFonts w:ascii="Times New Roman" w:hAnsi="Times New Roman" w:eastAsia="Times New Roman"/>
          <w:b w:val="0"/>
          <w:color w:val="000000"/>
          <w:sz w:val="24"/>
        </w:rPr>
        <w:t>Output cuối tuần: 1 app hoặc module nâng cao có architecture note, performance note, test note, release note, và demo ngắn.</w:t>
      </w:r>
    </w:p>
    <w:p>
      <w:pPr>
        <w:pStyle w:val="CustomHeading2"/>
      </w:pPr>
      <w:r>
        <w:rPr>
          <w:rFonts w:ascii="Times New Roman" w:hAnsi="Times New Roman" w:eastAsia="Times New Roman"/>
          <w:b/>
          <w:color w:val="000000"/>
          <w:sz w:val="24"/>
        </w:rPr>
        <w:t>Buổi 56. Chọn đề tài và kiến trúc</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Chọn 1 đề tài như Offline-capable Notes, Content Browser với pagination/search/cache, Hybrid module, hoặc Dashboard có adaptive layout.</w:t>
      </w:r>
    </w:p>
    <w:p>
      <w:pPr>
        <w:pStyle w:val="CustomBody"/>
        <w:ind w:left="624" w:hanging="170"/>
      </w:pPr>
      <w:r>
        <w:rPr>
          <w:rFonts w:ascii="Times New Roman" w:hAnsi="Times New Roman" w:eastAsia="Times New Roman"/>
          <w:b w:val="0"/>
          <w:color w:val="000000"/>
          <w:sz w:val="24"/>
        </w:rPr>
        <w:t>• Chốt kiến trúc trước khi code sâu thêm.</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Viết feature list và architecture note rất ngắn.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Architecture plan rõ, tránh vừa làm vừa đoán.</w:t>
      </w:r>
    </w:p>
    <w:p>
      <w:pPr>
        <w:pStyle w:val="CustomHeading2"/>
      </w:pPr>
      <w:r>
        <w:rPr>
          <w:rFonts w:ascii="Times New Roman" w:hAnsi="Times New Roman" w:eastAsia="Times New Roman"/>
          <w:b/>
          <w:color w:val="000000"/>
          <w:sz w:val="24"/>
        </w:rPr>
        <w:t>Buổi 57. Dựng module / feature set chính</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Hoàn thiện skeleton và các dependency chính.</w:t>
      </w:r>
    </w:p>
    <w:p>
      <w:pPr>
        <w:pStyle w:val="CustomBody"/>
        <w:ind w:left="624" w:hanging="170"/>
      </w:pPr>
      <w:r>
        <w:rPr>
          <w:rFonts w:ascii="Times New Roman" w:hAnsi="Times New Roman" w:eastAsia="Times New Roman"/>
          <w:b w:val="0"/>
          <w:color w:val="000000"/>
          <w:sz w:val="24"/>
        </w:rPr>
        <w:t>• Khởi tạo pipeline quality từ đầu: analyze, test, build.</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checklist core flow.</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Skeleton nâng cao chạy được.</w:t>
      </w:r>
    </w:p>
    <w:p>
      <w:pPr>
        <w:pStyle w:val="CustomHeading2"/>
      </w:pPr>
      <w:r>
        <w:rPr>
          <w:rFonts w:ascii="Times New Roman" w:hAnsi="Times New Roman" w:eastAsia="Times New Roman"/>
          <w:b/>
          <w:color w:val="000000"/>
          <w:sz w:val="24"/>
        </w:rPr>
        <w:t>Buổi 58. Hoàn thiện flow chính + integration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Làm xong flow dữ liệu, platform integration, hoặc performance-critical path tùy đề tài.</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Giữ kỷ luật phạm vi.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Core advanced flow hoạt động.</w:t>
      </w:r>
    </w:p>
    <w:p>
      <w:pPr>
        <w:pStyle w:val="CustomHeading2"/>
      </w:pPr>
      <w:r>
        <w:rPr>
          <w:rFonts w:ascii="Times New Roman" w:hAnsi="Times New Roman" w:eastAsia="Times New Roman"/>
          <w:b/>
          <w:color w:val="000000"/>
          <w:sz w:val="24"/>
        </w:rPr>
        <w:t>Buổi 59. Performance + testing + release candidate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Chạy performance pass, test pass, checklist release pass ở mức cá nhân.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Không thêm UI trang trí phút cuối.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release candidate đủ để demo và giải thích.</w:t>
      </w:r>
    </w:p>
    <w:p>
      <w:pPr>
        <w:pStyle w:val="CustomHeading2"/>
      </w:pPr>
      <w:r>
        <w:rPr>
          <w:rFonts w:ascii="Times New Roman" w:hAnsi="Times New Roman" w:eastAsia="Times New Roman"/>
          <w:b/>
          <w:color w:val="000000"/>
          <w:sz w:val="24"/>
        </w:rPr>
        <w:t>Buổi 60. Documentation + demo + retrospective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Viết README, architecture note, technical trade-offs, bước build/run.</w:t>
      </w:r>
    </w:p>
    <w:p>
      <w:pPr>
        <w:pStyle w:val="CustomBody"/>
        <w:ind w:left="624" w:hanging="170"/>
      </w:pPr>
      <w:r>
        <w:rPr>
          <w:rFonts w:ascii="Times New Roman" w:hAnsi="Times New Roman" w:eastAsia="Times New Roman"/>
          <w:b w:val="0"/>
          <w:color w:val="000000"/>
          <w:sz w:val="24"/>
        </w:rPr>
        <w:t>• Quay demo ngắn hoặc chụp luồng màn hình chính.</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Chốt danh sách điều học được và điều cần học tiếp.</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sản phẩm nâng cao có câu chuyện kỹ thuật đủ chặt để trình bày.</w:t>
      </w:r>
    </w:p>
    <w:p>
      <w:pPr>
        <w:pStyle w:val="CustomHeading1"/>
      </w:pPr>
      <w:r>
        <w:t>5. Cách tự đánh giá sau khi xong Advanced / Pro</w:t>
      </w:r>
    </w:p>
    <w:p>
      <w:pPr>
        <w:pStyle w:val="CustomBody"/>
        <w:ind w:left="340" w:hanging="170"/>
      </w:pPr>
      <w:r>
        <w:rPr>
          <w:rFonts w:ascii="Times New Roman" w:hAnsi="Times New Roman" w:eastAsia="Times New Roman"/>
          <w:b w:val="0"/>
          <w:color w:val="000000"/>
          <w:sz w:val="24"/>
        </w:rPr>
        <w:t>• Bạn không chỉ biết code tính năng mà còn biết chọn kiến trúc và nêu lý do chọn.</w:t>
      </w:r>
    </w:p>
    <w:p>
      <w:pPr>
        <w:pStyle w:val="CustomBody"/>
        <w:ind w:left="340" w:hanging="170"/>
      </w:pPr>
      <w:r>
        <w:rPr>
          <w:rFonts w:ascii="Times New Roman" w:hAnsi="Times New Roman" w:eastAsia="Times New Roman"/>
          <w:b w:val="0"/>
          <w:color w:val="000000"/>
          <w:sz w:val="24"/>
        </w:rPr>
        <w:t>• Bạn profile được app, phát hiện được nguồn jank hoặc rebuild thừa, và sửa có bằng chứng.</w:t>
      </w:r>
    </w:p>
    <w:p>
      <w:pPr>
        <w:pStyle w:val="CustomBody"/>
        <w:ind w:left="340" w:hanging="170"/>
      </w:pPr>
      <w:r>
        <w:rPr>
          <w:rFonts w:ascii="Times New Roman" w:hAnsi="Times New Roman" w:eastAsia="Times New Roman"/>
          <w:b w:val="0"/>
          <w:color w:val="000000"/>
          <w:sz w:val="24"/>
        </w:rPr>
        <w:t>• Bạn hiểu platform integration ở mức đủ để không sợ native bridge hoặc add-to-app nữa.</w:t>
      </w:r>
    </w:p>
    <w:p>
      <w:pPr>
        <w:pStyle w:val="CustomBody"/>
        <w:ind w:left="340" w:hanging="170"/>
      </w:pPr>
      <w:r>
        <w:rPr>
          <w:rFonts w:ascii="Times New Roman" w:hAnsi="Times New Roman" w:eastAsia="Times New Roman"/>
          <w:b w:val="0"/>
          <w:color w:val="000000"/>
          <w:sz w:val="24"/>
        </w:rPr>
        <w:t>• Bạn có release checklist, pipeline mindset, và nhìn app bằng góc vận hành thay vì chỉ góc demo.</w:t>
      </w:r>
    </w:p>
    <w:p>
      <w:pPr>
        <w:pStyle w:val="CustomBody"/>
        <w:ind w:left="340" w:hanging="170"/>
      </w:pPr>
      <w:r>
        <w:rPr>
          <w:rFonts w:ascii="Times New Roman" w:hAnsi="Times New Roman" w:eastAsia="Times New Roman"/>
          <w:b w:val="0"/>
          <w:color w:val="000000"/>
          <w:sz w:val="24"/>
        </w:rPr>
        <w:t>• Bạn có thể biến một project thành case study kỹ thuật có kiến trúc, hiệu năng, test, và delivery story rõ ràng.</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20"/>
        <w:gridCol w:w="2720"/>
        <w:gridCol w:w="2720"/>
        <w:gridCol w:w="2720"/>
      </w:tblGrid>
      <w:tr>
        <w:trPr>
          <w:tblHeader w:val="true"/>
        </w:trPr>
        <w:tc>
          <w:tcPr>
            <w:tcW w:type="dxa" w:w="1701"/>
            <w:vAlign w:val="center"/>
          </w:tcPr>
          <w:p>
            <w:pPr>
              <w:spacing w:after="20" w:before="20" w:line="240" w:lineRule="auto"/>
              <w:jc w:val="center"/>
            </w:pPr>
            <w:r/>
            <w:r>
              <w:rPr>
                <w:rFonts w:ascii="Times New Roman" w:hAnsi="Times New Roman" w:eastAsia="Times New Roman"/>
                <w:b/>
                <w:color w:val="000000"/>
                <w:sz w:val="24"/>
              </w:rPr>
              <w:t>Mặt so sánh</w:t>
            </w:r>
          </w:p>
        </w:tc>
        <w:tc>
          <w:tcPr>
            <w:tcW w:type="dxa" w:w="2268"/>
            <w:vAlign w:val="center"/>
          </w:tcPr>
          <w:p>
            <w:pPr>
              <w:spacing w:after="20" w:before="20" w:line="240" w:lineRule="auto"/>
              <w:jc w:val="center"/>
            </w:pPr>
            <w:r/>
            <w:r>
              <w:rPr>
                <w:rFonts w:ascii="Times New Roman" w:hAnsi="Times New Roman" w:eastAsia="Times New Roman"/>
                <w:b/>
                <w:color w:val="000000"/>
                <w:sz w:val="24"/>
              </w:rPr>
              <w:t>Beginner</w:t>
            </w:r>
          </w:p>
        </w:tc>
        <w:tc>
          <w:tcPr>
            <w:tcW w:type="dxa" w:w="2835"/>
            <w:vAlign w:val="center"/>
          </w:tcPr>
          <w:p>
            <w:pPr>
              <w:spacing w:after="20" w:before="20" w:line="240" w:lineRule="auto"/>
              <w:jc w:val="center"/>
            </w:pPr>
            <w:r/>
            <w:r>
              <w:rPr>
                <w:rFonts w:ascii="Times New Roman" w:hAnsi="Times New Roman" w:eastAsia="Times New Roman"/>
                <w:b/>
                <w:color w:val="000000"/>
                <w:sz w:val="24"/>
              </w:rPr>
              <w:t>Intermediate/Junior</w:t>
            </w:r>
          </w:p>
        </w:tc>
        <w:tc>
          <w:tcPr>
            <w:tcW w:type="dxa" w:w="3402"/>
            <w:vAlign w:val="center"/>
          </w:tcPr>
          <w:p>
            <w:pPr>
              <w:spacing w:after="20" w:before="20" w:line="240" w:lineRule="auto"/>
              <w:jc w:val="center"/>
            </w:pPr>
            <w:r/>
            <w:r>
              <w:rPr>
                <w:rFonts w:ascii="Times New Roman" w:hAnsi="Times New Roman" w:eastAsia="Times New Roman"/>
                <w:b/>
                <w:color w:val="000000"/>
                <w:sz w:val="24"/>
              </w:rPr>
              <w:t>Advanced/Pro</w:t>
            </w:r>
          </w:p>
        </w:tc>
      </w:tr>
      <w:tr>
        <w:tc>
          <w:tcPr>
            <w:tcW w:type="dxa" w:w="1701"/>
            <w:vAlign w:val="center"/>
          </w:tcPr>
          <w:p>
            <w:pPr>
              <w:spacing w:after="20" w:before="20" w:line="240" w:lineRule="auto"/>
            </w:pPr>
            <w:r/>
            <w:r>
              <w:rPr>
                <w:rFonts w:ascii="Times New Roman" w:hAnsi="Times New Roman" w:eastAsia="Times New Roman"/>
                <w:b w:val="0"/>
                <w:color w:val="000000"/>
                <w:sz w:val="24"/>
              </w:rPr>
              <w:t>Mục tiêu chính</w:t>
            </w:r>
          </w:p>
        </w:tc>
        <w:tc>
          <w:tcPr>
            <w:tcW w:type="dxa" w:w="2268"/>
            <w:vAlign w:val="center"/>
          </w:tcPr>
          <w:p>
            <w:pPr>
              <w:spacing w:after="20" w:before="20" w:line="240" w:lineRule="auto"/>
            </w:pPr>
            <w:r/>
            <w:r>
              <w:rPr>
                <w:rFonts w:ascii="Times New Roman" w:hAnsi="Times New Roman" w:eastAsia="Times New Roman"/>
                <w:b w:val="0"/>
                <w:color w:val="000000"/>
                <w:sz w:val="24"/>
              </w:rPr>
              <w:t>Học đúng nền</w:t>
            </w:r>
          </w:p>
        </w:tc>
        <w:tc>
          <w:tcPr>
            <w:tcW w:type="dxa" w:w="2835"/>
            <w:vAlign w:val="center"/>
          </w:tcPr>
          <w:p>
            <w:pPr>
              <w:spacing w:after="20" w:before="20" w:line="240" w:lineRule="auto"/>
            </w:pPr>
            <w:r/>
            <w:r>
              <w:rPr>
                <w:rFonts w:ascii="Times New Roman" w:hAnsi="Times New Roman" w:eastAsia="Times New Roman"/>
                <w:b w:val="0"/>
                <w:color w:val="000000"/>
                <w:sz w:val="24"/>
              </w:rPr>
              <w:t>Làm app sạch và bền hơn</w:t>
            </w:r>
          </w:p>
        </w:tc>
        <w:tc>
          <w:tcPr>
            <w:tcW w:type="dxa" w:w="3402"/>
            <w:vAlign w:val="center"/>
          </w:tcPr>
          <w:p>
            <w:pPr>
              <w:spacing w:after="20" w:before="20" w:line="240" w:lineRule="auto"/>
            </w:pPr>
            <w:r/>
            <w:r>
              <w:rPr>
                <w:rFonts w:ascii="Times New Roman" w:hAnsi="Times New Roman" w:eastAsia="Times New Roman"/>
                <w:b w:val="0"/>
                <w:color w:val="000000"/>
                <w:sz w:val="24"/>
              </w:rPr>
              <w:t>Xây app hoặc module có scale và delivery tốt hơn</w:t>
            </w:r>
          </w:p>
        </w:tc>
      </w:tr>
      <w:tr>
        <w:tc>
          <w:tcPr>
            <w:tcW w:type="dxa" w:w="1701"/>
            <w:vAlign w:val="center"/>
          </w:tcPr>
          <w:p>
            <w:pPr>
              <w:spacing w:after="20" w:before="20" w:line="240" w:lineRule="auto"/>
            </w:pPr>
            <w:r/>
            <w:r>
              <w:rPr>
                <w:rFonts w:ascii="Times New Roman" w:hAnsi="Times New Roman" w:eastAsia="Times New Roman"/>
                <w:b w:val="0"/>
                <w:color w:val="000000"/>
                <w:sz w:val="24"/>
              </w:rPr>
              <w:t>Kiến trúc</w:t>
            </w:r>
          </w:p>
        </w:tc>
        <w:tc>
          <w:tcPr>
            <w:tcW w:type="dxa" w:w="2268"/>
            <w:vAlign w:val="center"/>
          </w:tcPr>
          <w:p>
            <w:pPr>
              <w:spacing w:after="20" w:before="20" w:line="240" w:lineRule="auto"/>
            </w:pPr>
            <w:r/>
            <w:r>
              <w:rPr>
                <w:rFonts w:ascii="Times New Roman" w:hAnsi="Times New Roman" w:eastAsia="Times New Roman"/>
                <w:b w:val="0"/>
                <w:color w:val="000000"/>
                <w:sz w:val="24"/>
              </w:rPr>
              <w:t>Chia file cơ bản</w:t>
            </w:r>
          </w:p>
        </w:tc>
        <w:tc>
          <w:tcPr>
            <w:tcW w:type="dxa" w:w="2835"/>
            <w:vAlign w:val="center"/>
          </w:tcPr>
          <w:p>
            <w:pPr>
              <w:spacing w:after="20" w:before="20" w:line="240" w:lineRule="auto"/>
            </w:pPr>
            <w:r/>
            <w:r>
              <w:rPr>
                <w:rFonts w:ascii="Times New Roman" w:hAnsi="Times New Roman" w:eastAsia="Times New Roman"/>
                <w:b w:val="0"/>
                <w:color w:val="000000"/>
                <w:sz w:val="24"/>
              </w:rPr>
              <w:t>Views, view models, repositories, services</w:t>
            </w:r>
          </w:p>
        </w:tc>
        <w:tc>
          <w:tcPr>
            <w:tcW w:type="dxa" w:w="3402"/>
            <w:vAlign w:val="center"/>
          </w:tcPr>
          <w:p>
            <w:pPr>
              <w:spacing w:after="20" w:before="20" w:line="240" w:lineRule="auto"/>
            </w:pPr>
            <w:r/>
            <w:r>
              <w:rPr>
                <w:rFonts w:ascii="Times New Roman" w:hAnsi="Times New Roman" w:eastAsia="Times New Roman"/>
                <w:b w:val="0"/>
                <w:color w:val="000000"/>
                <w:sz w:val="24"/>
              </w:rPr>
              <w:t>Thêm domain thinking, module hóa, dependency boundaries</w:t>
            </w:r>
          </w:p>
        </w:tc>
      </w:tr>
      <w:tr>
        <w:tc>
          <w:tcPr>
            <w:tcW w:type="dxa" w:w="1701"/>
            <w:vAlign w:val="center"/>
          </w:tcPr>
          <w:p>
            <w:pPr>
              <w:spacing w:after="20" w:before="20" w:line="240" w:lineRule="auto"/>
            </w:pPr>
            <w:r/>
            <w:r>
              <w:rPr>
                <w:rFonts w:ascii="Times New Roman" w:hAnsi="Times New Roman" w:eastAsia="Times New Roman"/>
                <w:b w:val="0"/>
                <w:color w:val="000000"/>
                <w:sz w:val="24"/>
              </w:rPr>
              <w:t>State</w:t>
            </w:r>
          </w:p>
        </w:tc>
        <w:tc>
          <w:tcPr>
            <w:tcW w:type="dxa" w:w="2268"/>
            <w:vAlign w:val="center"/>
          </w:tcPr>
          <w:p>
            <w:pPr>
              <w:spacing w:after="20" w:before="20" w:line="240" w:lineRule="auto"/>
            </w:pPr>
            <w:r/>
            <w:r>
              <w:rPr>
                <w:rFonts w:ascii="Times New Roman" w:hAnsi="Times New Roman" w:eastAsia="Times New Roman"/>
                <w:b w:val="0"/>
                <w:color w:val="000000"/>
                <w:sz w:val="24"/>
              </w:rPr>
              <w:t>setState + Provider cơ bản</w:t>
            </w:r>
          </w:p>
        </w:tc>
        <w:tc>
          <w:tcPr>
            <w:tcW w:type="dxa" w:w="2835"/>
            <w:vAlign w:val="center"/>
          </w:tcPr>
          <w:p>
            <w:pPr>
              <w:spacing w:after="20" w:before="20" w:line="240" w:lineRule="auto"/>
            </w:pPr>
            <w:r/>
            <w:r>
              <w:rPr>
                <w:rFonts w:ascii="Times New Roman" w:hAnsi="Times New Roman" w:eastAsia="Times New Roman"/>
                <w:b w:val="0"/>
                <w:color w:val="000000"/>
                <w:sz w:val="24"/>
              </w:rPr>
              <w:t>State flow rõ hơn, async state tốt hơn</w:t>
            </w:r>
          </w:p>
        </w:tc>
        <w:tc>
          <w:tcPr>
            <w:tcW w:type="dxa" w:w="3402"/>
            <w:vAlign w:val="center"/>
          </w:tcPr>
          <w:p>
            <w:pPr>
              <w:spacing w:after="20" w:before="20" w:line="240" w:lineRule="auto"/>
            </w:pPr>
            <w:r/>
            <w:r>
              <w:rPr>
                <w:rFonts w:ascii="Times New Roman" w:hAnsi="Times New Roman" w:eastAsia="Times New Roman"/>
                <w:b w:val="0"/>
                <w:color w:val="000000"/>
                <w:sz w:val="24"/>
              </w:rPr>
              <w:t>Data-heavy state, pagination, cache, sync mindset</w:t>
            </w:r>
          </w:p>
        </w:tc>
      </w:tr>
      <w:tr>
        <w:tc>
          <w:tcPr>
            <w:tcW w:type="dxa" w:w="1701"/>
            <w:vAlign w:val="center"/>
          </w:tcPr>
          <w:p>
            <w:pPr>
              <w:spacing w:after="20" w:before="20" w:line="240" w:lineRule="auto"/>
            </w:pPr>
            <w:r/>
            <w:r>
              <w:rPr>
                <w:rFonts w:ascii="Times New Roman" w:hAnsi="Times New Roman" w:eastAsia="Times New Roman"/>
                <w:b w:val="0"/>
                <w:color w:val="000000"/>
                <w:sz w:val="24"/>
              </w:rPr>
              <w:t>Persistence</w:t>
            </w:r>
          </w:p>
        </w:tc>
        <w:tc>
          <w:tcPr>
            <w:tcW w:type="dxa" w:w="2268"/>
            <w:vAlign w:val="center"/>
          </w:tcPr>
          <w:p>
            <w:pPr>
              <w:spacing w:after="20" w:before="20" w:line="240" w:lineRule="auto"/>
            </w:pPr>
            <w:r/>
            <w:r>
              <w:rPr>
                <w:rFonts w:ascii="Times New Roman" w:hAnsi="Times New Roman" w:eastAsia="Times New Roman"/>
                <w:b w:val="0"/>
                <w:color w:val="000000"/>
                <w:sz w:val="24"/>
              </w:rPr>
              <w:t>Chưa bắt buộc</w:t>
            </w:r>
          </w:p>
        </w:tc>
        <w:tc>
          <w:tcPr>
            <w:tcW w:type="dxa" w:w="2835"/>
            <w:vAlign w:val="center"/>
          </w:tcPr>
          <w:p>
            <w:pPr>
              <w:spacing w:after="20" w:before="20" w:line="240" w:lineRule="auto"/>
            </w:pPr>
            <w:r/>
            <w:r>
              <w:rPr>
                <w:rFonts w:ascii="Times New Roman" w:hAnsi="Times New Roman" w:eastAsia="Times New Roman"/>
                <w:b w:val="0"/>
                <w:color w:val="000000"/>
                <w:sz w:val="24"/>
              </w:rPr>
              <w:t>shared_preferences + SQLite nền tảng</w:t>
            </w:r>
          </w:p>
        </w:tc>
        <w:tc>
          <w:tcPr>
            <w:tcW w:type="dxa" w:w="3402"/>
            <w:vAlign w:val="center"/>
          </w:tcPr>
          <w:p>
            <w:pPr>
              <w:spacing w:after="20" w:before="20" w:line="240" w:lineRule="auto"/>
            </w:pPr>
            <w:r/>
            <w:r>
              <w:rPr>
                <w:rFonts w:ascii="Times New Roman" w:hAnsi="Times New Roman" w:eastAsia="Times New Roman"/>
                <w:b w:val="0"/>
                <w:color w:val="000000"/>
                <w:sz w:val="24"/>
              </w:rPr>
              <w:t>Cache/sync/source-of-truth mindset rõ hơn</w:t>
            </w:r>
          </w:p>
        </w:tc>
      </w:tr>
      <w:tr>
        <w:tc>
          <w:tcPr>
            <w:tcW w:type="dxa" w:w="1701"/>
            <w:vAlign w:val="center"/>
          </w:tcPr>
          <w:p>
            <w:pPr>
              <w:spacing w:after="20" w:before="20" w:line="240" w:lineRule="auto"/>
            </w:pPr>
            <w:r/>
            <w:r>
              <w:rPr>
                <w:rFonts w:ascii="Times New Roman" w:hAnsi="Times New Roman" w:eastAsia="Times New Roman"/>
                <w:b w:val="0"/>
                <w:color w:val="000000"/>
                <w:sz w:val="24"/>
              </w:rPr>
              <w:t>UI</w:t>
            </w:r>
          </w:p>
        </w:tc>
        <w:tc>
          <w:tcPr>
            <w:tcW w:type="dxa" w:w="2268"/>
            <w:vAlign w:val="center"/>
          </w:tcPr>
          <w:p>
            <w:pPr>
              <w:spacing w:after="20" w:before="20" w:line="240" w:lineRule="auto"/>
            </w:pPr>
            <w:r/>
            <w:r>
              <w:rPr>
                <w:rFonts w:ascii="Times New Roman" w:hAnsi="Times New Roman" w:eastAsia="Times New Roman"/>
                <w:b w:val="0"/>
                <w:color w:val="000000"/>
                <w:sz w:val="24"/>
              </w:rPr>
              <w:t>Layout, form, navigation cơ bản</w:t>
            </w:r>
          </w:p>
        </w:tc>
        <w:tc>
          <w:tcPr>
            <w:tcW w:type="dxa" w:w="2835"/>
            <w:vAlign w:val="center"/>
          </w:tcPr>
          <w:p>
            <w:pPr>
              <w:spacing w:after="20" w:before="20" w:line="240" w:lineRule="auto"/>
            </w:pPr>
            <w:r/>
            <w:r>
              <w:rPr>
                <w:rFonts w:ascii="Times New Roman" w:hAnsi="Times New Roman" w:eastAsia="Times New Roman"/>
                <w:b w:val="0"/>
                <w:color w:val="000000"/>
                <w:sz w:val="24"/>
              </w:rPr>
              <w:t>Adaptive UI, slivers, animation nhẹ</w:t>
            </w:r>
          </w:p>
        </w:tc>
        <w:tc>
          <w:tcPr>
            <w:tcW w:type="dxa" w:w="3402"/>
            <w:vAlign w:val="center"/>
          </w:tcPr>
          <w:p>
            <w:pPr>
              <w:spacing w:after="20" w:before="20" w:line="240" w:lineRule="auto"/>
            </w:pPr>
            <w:r/>
            <w:r>
              <w:rPr>
                <w:rFonts w:ascii="Times New Roman" w:hAnsi="Times New Roman" w:eastAsia="Times New Roman"/>
                <w:b w:val="0"/>
                <w:color w:val="000000"/>
                <w:sz w:val="24"/>
              </w:rPr>
              <w:t>Design system nền, nhiều target, performance-aware UI</w:t>
            </w:r>
          </w:p>
        </w:tc>
      </w:tr>
      <w:tr>
        <w:tc>
          <w:tcPr>
            <w:tcW w:type="dxa" w:w="1701"/>
            <w:vAlign w:val="center"/>
          </w:tcPr>
          <w:p>
            <w:pPr>
              <w:spacing w:after="20" w:before="20" w:line="240" w:lineRule="auto"/>
            </w:pPr>
            <w:r/>
            <w:r>
              <w:rPr>
                <w:rFonts w:ascii="Times New Roman" w:hAnsi="Times New Roman" w:eastAsia="Times New Roman"/>
                <w:b w:val="0"/>
                <w:color w:val="000000"/>
                <w:sz w:val="24"/>
              </w:rPr>
              <w:t>Testing</w:t>
            </w:r>
          </w:p>
        </w:tc>
        <w:tc>
          <w:tcPr>
            <w:tcW w:type="dxa" w:w="2268"/>
            <w:vAlign w:val="center"/>
          </w:tcPr>
          <w:p>
            <w:pPr>
              <w:spacing w:after="20" w:before="20" w:line="240" w:lineRule="auto"/>
            </w:pPr>
            <w:r/>
            <w:r>
              <w:rPr>
                <w:rFonts w:ascii="Times New Roman" w:hAnsi="Times New Roman" w:eastAsia="Times New Roman"/>
                <w:b w:val="0"/>
                <w:color w:val="000000"/>
                <w:sz w:val="24"/>
              </w:rPr>
              <w:t>Test cơ bản</w:t>
            </w:r>
          </w:p>
        </w:tc>
        <w:tc>
          <w:tcPr>
            <w:tcW w:type="dxa" w:w="2835"/>
            <w:vAlign w:val="center"/>
          </w:tcPr>
          <w:p>
            <w:pPr>
              <w:spacing w:after="20" w:before="20" w:line="240" w:lineRule="auto"/>
            </w:pPr>
            <w:r/>
            <w:r>
              <w:rPr>
                <w:rFonts w:ascii="Times New Roman" w:hAnsi="Times New Roman" w:eastAsia="Times New Roman"/>
                <w:b w:val="0"/>
                <w:color w:val="000000"/>
                <w:sz w:val="24"/>
              </w:rPr>
              <w:t>Unit + widget + integration test nhập môn</w:t>
            </w:r>
          </w:p>
        </w:tc>
        <w:tc>
          <w:tcPr>
            <w:tcW w:type="dxa" w:w="3402"/>
            <w:vAlign w:val="center"/>
          </w:tcPr>
          <w:p>
            <w:pPr>
              <w:spacing w:after="20" w:before="20" w:line="240" w:lineRule="auto"/>
            </w:pPr>
            <w:r/>
            <w:r>
              <w:rPr>
                <w:rFonts w:ascii="Times New Roman" w:hAnsi="Times New Roman" w:eastAsia="Times New Roman"/>
                <w:b w:val="0"/>
                <w:color w:val="000000"/>
                <w:sz w:val="24"/>
              </w:rPr>
              <w:t>Testing strategy gắn với risk và release</w:t>
            </w:r>
          </w:p>
        </w:tc>
      </w:tr>
      <w:tr>
        <w:tc>
          <w:tcPr>
            <w:tcW w:type="dxa" w:w="1701"/>
            <w:vAlign w:val="center"/>
          </w:tcPr>
          <w:p>
            <w:pPr>
              <w:spacing w:after="20" w:before="20" w:line="240" w:lineRule="auto"/>
            </w:pPr>
            <w:r/>
            <w:r>
              <w:rPr>
                <w:rFonts w:ascii="Times New Roman" w:hAnsi="Times New Roman" w:eastAsia="Times New Roman"/>
                <w:b w:val="0"/>
                <w:color w:val="000000"/>
                <w:sz w:val="24"/>
              </w:rPr>
              <w:t>Delivery</w:t>
            </w:r>
          </w:p>
        </w:tc>
        <w:tc>
          <w:tcPr>
            <w:tcW w:type="dxa" w:w="2268"/>
            <w:vAlign w:val="center"/>
          </w:tcPr>
          <w:p>
            <w:pPr>
              <w:spacing w:after="20" w:before="20" w:line="240" w:lineRule="auto"/>
            </w:pPr>
            <w:r/>
            <w:r>
              <w:rPr>
                <w:rFonts w:ascii="Times New Roman" w:hAnsi="Times New Roman" w:eastAsia="Times New Roman"/>
                <w:b w:val="0"/>
                <w:color w:val="000000"/>
                <w:sz w:val="24"/>
              </w:rPr>
              <w:t>Demo nội bộ</w:t>
            </w:r>
          </w:p>
        </w:tc>
        <w:tc>
          <w:tcPr>
            <w:tcW w:type="dxa" w:w="2835"/>
            <w:vAlign w:val="center"/>
          </w:tcPr>
          <w:p>
            <w:pPr>
              <w:spacing w:after="20" w:before="20" w:line="240" w:lineRule="auto"/>
            </w:pPr>
            <w:r/>
            <w:r>
              <w:rPr>
                <w:rFonts w:ascii="Times New Roman" w:hAnsi="Times New Roman" w:eastAsia="Times New Roman"/>
                <w:b w:val="0"/>
                <w:color w:val="000000"/>
                <w:sz w:val="24"/>
              </w:rPr>
              <w:t>Profile/release build trên 1 target</w:t>
            </w:r>
          </w:p>
        </w:tc>
        <w:tc>
          <w:tcPr>
            <w:tcW w:type="dxa" w:w="3402"/>
            <w:vAlign w:val="center"/>
          </w:tcPr>
          <w:p>
            <w:pPr>
              <w:spacing w:after="20" w:before="20" w:line="240" w:lineRule="auto"/>
            </w:pPr>
            <w:r/>
            <w:r>
              <w:rPr>
                <w:rFonts w:ascii="Times New Roman" w:hAnsi="Times New Roman" w:eastAsia="Times New Roman"/>
                <w:b w:val="0"/>
                <w:color w:val="000000"/>
                <w:sz w:val="24"/>
              </w:rPr>
              <w:t>Release pipeline, flavors, CI/CD mindset</w:t>
            </w:r>
          </w:p>
        </w:tc>
      </w:tr>
    </w:tbl>
    <w:p>
      <w:pPr>
        <w:pStyle w:val="CustomHeading1"/>
      </w:pPr>
      <w:r>
        <w:t>6. Sai lầm thường gặp khi học lên cấp</w:t>
      </w:r>
    </w:p>
    <w:p>
      <w:pPr>
        <w:pStyle w:val="CustomBody"/>
        <w:ind w:left="340" w:hanging="170"/>
      </w:pPr>
      <w:r>
        <w:rPr>
          <w:rFonts w:ascii="Times New Roman" w:hAnsi="Times New Roman" w:eastAsia="Times New Roman"/>
          <w:b w:val="0"/>
          <w:color w:val="000000"/>
          <w:sz w:val="24"/>
        </w:rPr>
        <w:t>• Vừa học xong Beginner đã nhảy ngay sang mọi thư viện state management nổi tiếng mà chưa hiểu data flow nền tảng.</w:t>
      </w:r>
    </w:p>
    <w:p>
      <w:pPr>
        <w:pStyle w:val="CustomBody"/>
        <w:ind w:left="340" w:hanging="170"/>
      </w:pPr>
      <w:r>
        <w:rPr>
          <w:rFonts w:ascii="Times New Roman" w:hAnsi="Times New Roman" w:eastAsia="Times New Roman"/>
          <w:b w:val="0"/>
          <w:color w:val="000000"/>
          <w:sz w:val="24"/>
        </w:rPr>
        <w:t>• Học kiến trúc như thuộc lòng folder names, nhưng không hiểu boundary và dependency.</w:t>
      </w:r>
    </w:p>
    <w:p>
      <w:pPr>
        <w:pStyle w:val="CustomBody"/>
        <w:ind w:left="340" w:hanging="170"/>
      </w:pPr>
      <w:r>
        <w:rPr>
          <w:rFonts w:ascii="Times New Roman" w:hAnsi="Times New Roman" w:eastAsia="Times New Roman"/>
          <w:b w:val="0"/>
          <w:color w:val="000000"/>
          <w:sz w:val="24"/>
        </w:rPr>
        <w:t>• Thêm persistence, animation, slivers, test, release cùng lúc vào một app quá to.</w:t>
      </w:r>
    </w:p>
    <w:p>
      <w:pPr>
        <w:pStyle w:val="CustomBody"/>
        <w:ind w:left="340" w:hanging="170"/>
      </w:pPr>
      <w:r>
        <w:rPr>
          <w:rFonts w:ascii="Times New Roman" w:hAnsi="Times New Roman" w:eastAsia="Times New Roman"/>
          <w:b w:val="0"/>
          <w:color w:val="000000"/>
          <w:sz w:val="24"/>
        </w:rPr>
        <w:t>• Tối ưu hiệu năng khi chưa đo gì; hoặc ngược lại, gặp jank mà không profile.</w:t>
      </w:r>
    </w:p>
    <w:p>
      <w:pPr>
        <w:pStyle w:val="CustomBody"/>
        <w:ind w:left="340" w:hanging="170"/>
      </w:pPr>
      <w:r>
        <w:rPr>
          <w:rFonts w:ascii="Times New Roman" w:hAnsi="Times New Roman" w:eastAsia="Times New Roman"/>
          <w:b w:val="0"/>
          <w:color w:val="000000"/>
          <w:sz w:val="24"/>
        </w:rPr>
        <w:t>• Xem CI/CD, release, platform integration là chuyện 'đi làm mới cần', nên không luyện từ sớm ở project cá nhân.</w:t>
      </w:r>
    </w:p>
    <w:p>
      <w:pPr>
        <w:pStyle w:val="CustomHeading1"/>
      </w:pPr>
      <w:r>
        <w:t>7. Kết luận</w:t>
      </w:r>
    </w:p>
    <w:p>
      <w:pPr>
        <w:pStyle w:val="CustomBody"/>
      </w:pPr>
      <w:r>
        <w:rPr>
          <w:rFonts w:ascii="Times New Roman" w:hAnsi="Times New Roman" w:eastAsia="Times New Roman"/>
          <w:b w:val="0"/>
          <w:color w:val="000000"/>
          <w:sz w:val="24"/>
        </w:rPr>
        <w:t>Bộ lộ trình này được thiết kế như một thang học liền mạch: Beginner giúp bạn thoát mức mới bắt đầu; Intermediate/Junior giúp bạn làm app có cấu trúc và đáng tin hơn; Advanced/Pro giúp bạn nhìn Flutter như một nền tảng để xây sản phẩm thật sự có thể scale, tối ưu, tích hợp, và phát hành. Bạn không cần học mọi thứ cùng lúc. Điều quan trọng là đi đúng thứ tự, giữ đầu ra rõ ràng, và mỗi chặng đều có một sản phẩm đủ sạch để nhìn lại và nâng cấp tiếp.</w:t>
      </w:r>
    </w:p>
    <w:sectPr w:rsidR="00FC693F" w:rsidRPr="0006063C" w:rsidSect="00034616">
      <w:pgSz w:w="12240" w:h="15840"/>
      <w:pgMar w:top="850" w:right="680" w:bottom="85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60" w:line="276" w:lineRule="auto"/>
    </w:pPr>
    <w:rPr>
      <w:rFonts w:ascii="Times New Roman" w:hAnsi="Times New Roman" w:eastAsia="Times New Roman"/>
      <w:b/>
      <w:color w:val="000000"/>
      <w:sz w:val="40"/>
    </w:rPr>
  </w:style>
  <w:style w:type="paragraph" w:customStyle="1" w:styleId="CustomSubtitle">
    <w:name w:val="CustomSubtitle"/>
    <w:pPr>
      <w:spacing w:after="60" w:line="276" w:lineRule="auto"/>
    </w:pPr>
    <w:rPr>
      <w:rFonts w:ascii="Times New Roman" w:hAnsi="Times New Roman" w:eastAsia="Times New Roman"/>
      <w:b/>
      <w:color w:val="000000"/>
      <w:sz w:val="32"/>
    </w:rPr>
  </w:style>
  <w:style w:type="paragraph" w:customStyle="1" w:styleId="CustomHeading1">
    <w:name w:val="CustomHeading1"/>
    <w:pPr>
      <w:spacing w:after="60" w:line="276" w:lineRule="auto"/>
    </w:pPr>
    <w:rPr>
      <w:rFonts w:ascii="Times New Roman" w:hAnsi="Times New Roman" w:eastAsia="Times New Roman"/>
      <w:b/>
      <w:color w:val="000000"/>
      <w:sz w:val="28"/>
    </w:rPr>
  </w:style>
  <w:style w:type="paragraph" w:customStyle="1" w:styleId="CustomHeading2">
    <w:name w:val="CustomHeading2"/>
    <w:pPr>
      <w:spacing w:after="60" w:line="276" w:lineRule="auto"/>
    </w:pPr>
    <w:rPr>
      <w:rFonts w:ascii="Times New Roman" w:hAnsi="Times New Roman" w:eastAsia="Times New Roman"/>
      <w:b/>
      <w:color w:val="000000"/>
      <w:sz w:val="24"/>
    </w:rPr>
  </w:style>
  <w:style w:type="paragraph" w:customStyle="1" w:styleId="CustomHeading3">
    <w:name w:val="CustomHeading3"/>
    <w:pPr>
      <w:spacing w:after="60" w:line="276" w:lineRule="auto"/>
    </w:pPr>
    <w:rPr>
      <w:rFonts w:ascii="Times New Roman" w:hAnsi="Times New Roman" w:eastAsia="Times New Roman"/>
      <w:b/>
      <w:color w:val="000000"/>
      <w:sz w:val="24"/>
    </w:rPr>
  </w:style>
  <w:style w:type="paragraph" w:customStyle="1" w:styleId="CustomHeading4">
    <w:name w:val="CustomHeading4"/>
    <w:pPr>
      <w:spacing w:after="60" w:line="276" w:lineRule="auto"/>
    </w:pPr>
    <w:rPr>
      <w:rFonts w:ascii="Times New Roman" w:hAnsi="Times New Roman" w:eastAsia="Times New Roman"/>
      <w:b/>
      <w:color w:val="000000"/>
      <w:sz w:val="24"/>
    </w:rPr>
  </w:style>
  <w:style w:type="paragraph" w:customStyle="1" w:styleId="CustomBody">
    <w:name w:val="CustomBody"/>
    <w:pPr>
      <w:spacing w:after="60" w:line="276" w:lineRule="auto"/>
    </w:pPr>
    <w:rPr>
      <w:rFonts w:ascii="Times New Roman" w:hAnsi="Times New Roman" w:eastAsia="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