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西安电子科技大学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成人高等学历教育毕业生登记表</w:t>
      </w:r>
    </w:p>
    <w:tbl>
      <w:tblPr>
        <w:tblStyle w:val="8"/>
        <w:tblW w:w="889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227"/>
        <w:gridCol w:w="482"/>
        <w:gridCol w:w="425"/>
        <w:gridCol w:w="1134"/>
        <w:gridCol w:w="2410"/>
        <w:gridCol w:w="709"/>
        <w:gridCol w:w="15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1984" w:type="dxa"/>
            <w:gridSpan w:val="4"/>
          </w:tcPr>
          <w:p>
            <w:pPr>
              <w:jc w:val="center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林泽峰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届别</w:t>
            </w:r>
          </w:p>
        </w:tc>
        <w:tc>
          <w:tcPr>
            <w:tcW w:w="2410" w:type="dxa"/>
          </w:tcPr>
          <w:p>
            <w:pPr>
              <w:ind w:firstLine="160" w:firstLineChars="5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2021-07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1984" w:type="dxa"/>
            <w:gridSpan w:val="4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男</w:t>
            </w:r>
          </w:p>
        </w:tc>
        <w:tc>
          <w:tcPr>
            <w:tcW w:w="1134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民族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汉</w:t>
            </w:r>
          </w:p>
        </w:tc>
        <w:tc>
          <w:tcPr>
            <w:tcW w:w="2268" w:type="dxa"/>
            <w:gridSpan w:val="2"/>
            <w:vMerge w:val="continue"/>
          </w:tcPr>
          <w:p>
            <w:pPr>
              <w:jc w:val="left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身份证号码</w:t>
            </w:r>
          </w:p>
        </w:tc>
        <w:tc>
          <w:tcPr>
            <w:tcW w:w="4678" w:type="dxa"/>
            <w:gridSpan w:val="5"/>
          </w:tcPr>
          <w:p>
            <w:pPr>
              <w:jc w:val="left"/>
              <w:rPr>
                <w:rFonts w:hint="eastAsia" w:eastAsiaTheme="min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360726199507090012</w:t>
            </w:r>
          </w:p>
        </w:tc>
        <w:tc>
          <w:tcPr>
            <w:tcW w:w="2268" w:type="dxa"/>
            <w:gridSpan w:val="2"/>
            <w:vMerge w:val="continue"/>
          </w:tcPr>
          <w:p>
            <w:pPr>
              <w:jc w:val="left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专业名称</w:t>
            </w:r>
          </w:p>
        </w:tc>
        <w:tc>
          <w:tcPr>
            <w:tcW w:w="4678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 w:eastAsiaTheme="minorEastAsia"/>
                <w:b w:val="0"/>
                <w:bCs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  <w:t>计算机科学与技术</w:t>
            </w:r>
          </w:p>
        </w:tc>
        <w:tc>
          <w:tcPr>
            <w:tcW w:w="2268" w:type="dxa"/>
            <w:gridSpan w:val="2"/>
            <w:vMerge w:val="continue"/>
          </w:tcPr>
          <w:p>
            <w:pPr>
              <w:jc w:val="left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层次</w:t>
            </w:r>
          </w:p>
        </w:tc>
        <w:tc>
          <w:tcPr>
            <w:tcW w:w="1559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升本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学习形式</w:t>
            </w:r>
          </w:p>
        </w:tc>
        <w:tc>
          <w:tcPr>
            <w:tcW w:w="241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网络教育</w:t>
            </w:r>
          </w:p>
        </w:tc>
        <w:tc>
          <w:tcPr>
            <w:tcW w:w="2268" w:type="dxa"/>
            <w:gridSpan w:val="2"/>
            <w:vMerge w:val="continue"/>
          </w:tcPr>
          <w:p>
            <w:pPr>
              <w:jc w:val="left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  <w:gridSpan w:val="3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所属站点中心</w:t>
            </w:r>
          </w:p>
        </w:tc>
        <w:tc>
          <w:tcPr>
            <w:tcW w:w="6719" w:type="dxa"/>
            <w:gridSpan w:val="6"/>
          </w:tcPr>
          <w:p>
            <w:pPr>
              <w:ind w:firstLine="2100" w:firstLineChars="70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湖南衡阳学习中心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2178" w:type="dxa"/>
            <w:gridSpan w:val="3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政治面貌及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加入时间地点</w:t>
            </w:r>
          </w:p>
        </w:tc>
        <w:tc>
          <w:tcPr>
            <w:tcW w:w="6719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群众，2018年秋在湖南衡阳学习中心加入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178" w:type="dxa"/>
            <w:gridSpan w:val="3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现工作单位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及联系电话</w:t>
            </w:r>
          </w:p>
        </w:tc>
        <w:tc>
          <w:tcPr>
            <w:tcW w:w="6719" w:type="dxa"/>
            <w:gridSpan w:val="6"/>
            <w:vAlign w:val="center"/>
          </w:tcPr>
          <w:p>
            <w:pPr>
              <w:ind w:left="1335" w:leftChars="350" w:hanging="600" w:hangingChars="200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深圳市宜信企业管理咨询有限公司0755-8234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897" w:type="dxa"/>
            <w:gridSpan w:val="9"/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本人学习及工作经历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起止年月</w:t>
            </w:r>
          </w:p>
        </w:tc>
        <w:tc>
          <w:tcPr>
            <w:tcW w:w="5160" w:type="dxa"/>
            <w:gridSpan w:val="5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学习或工作单位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证明人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178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2014.3-2017.1</w:t>
            </w:r>
          </w:p>
        </w:tc>
        <w:tc>
          <w:tcPr>
            <w:tcW w:w="5160" w:type="dxa"/>
            <w:gridSpan w:val="5"/>
            <w:textDirection w:val="lrTb"/>
            <w:vAlign w:val="center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  广东科贸职业学院</w:t>
            </w:r>
          </w:p>
        </w:tc>
        <w:tc>
          <w:tcPr>
            <w:tcW w:w="1559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178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160" w:type="dxa"/>
            <w:gridSpan w:val="5"/>
            <w:vAlign w:val="center"/>
          </w:tcPr>
          <w:p>
            <w:pPr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178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160" w:type="dxa"/>
            <w:gridSpan w:val="5"/>
            <w:vAlign w:val="center"/>
          </w:tcPr>
          <w:p>
            <w:pPr>
              <w:ind w:left="5037" w:leftChars="570" w:hanging="3840" w:hangingChars="1600"/>
              <w:jc w:val="both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17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5"/>
            <w:vAlign w:val="center"/>
          </w:tcPr>
          <w:p>
            <w:pPr>
              <w:ind w:firstLine="1200" w:firstLineChars="400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178" w:type="dxa"/>
            <w:gridSpan w:val="3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5160" w:type="dxa"/>
            <w:gridSpan w:val="5"/>
            <w:vAlign w:val="center"/>
          </w:tcPr>
          <w:p>
            <w:pPr>
              <w:ind w:firstLine="1200" w:firstLineChars="400"/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2178" w:type="dxa"/>
            <w:gridSpan w:val="3"/>
            <w:vAlign w:val="center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何时何地因何原因受过何种奖励或处分</w:t>
            </w:r>
          </w:p>
        </w:tc>
        <w:tc>
          <w:tcPr>
            <w:tcW w:w="6719" w:type="dxa"/>
            <w:gridSpan w:val="6"/>
            <w:vAlign w:val="center"/>
          </w:tcPr>
          <w:p>
            <w:pPr>
              <w:pStyle w:val="11"/>
              <w:ind w:left="420" w:firstLine="0" w:firstLineChars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6" w:hRule="atLeast"/>
        </w:trPr>
        <w:tc>
          <w:tcPr>
            <w:tcW w:w="2178" w:type="dxa"/>
            <w:gridSpan w:val="3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自我鉴定</w:t>
            </w:r>
          </w:p>
        </w:tc>
        <w:tc>
          <w:tcPr>
            <w:tcW w:w="6719" w:type="dxa"/>
            <w:gridSpan w:val="6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default" w:ascii="����" w:hAnsi="����" w:eastAsia="����" w:cs="����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1"/>
                <w:szCs w:val="21"/>
              </w:rPr>
              <w:t>回首往事，在这四年多姿多彩的学习中让我收获了很多。我在学习专业知识提高自我科学文化素养的同时，也努力提高自我的思想道德素质，是自我成为德、智、体诸方面全面发展，适应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21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1"/>
                <w:szCs w:val="21"/>
              </w:rPr>
              <w:t>世纪发展的要求的复合型人才，做一个有思想，有文化，有纪律的社会主义建设者和接班人。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1"/>
                <w:szCs w:val="21"/>
              </w:rPr>
              <w:t>　　刚踏进校门的我，对于专业知识知之甚少，经过思念的努力，在我的专业课方面有了很大的提高。在校期间，经过自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1"/>
                <w:szCs w:val="21"/>
              </w:rPr>
              <w:t>我的努力，取得了普通话证书，计算机一级证书。在这期间，我也做过各种兼职，多次社会实践，培养了我健全的人生观，正确的政治方向。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rPr>
                <w:rFonts w:hint="default" w:ascii="����" w:hAnsi="����" w:eastAsia="����" w:cs="����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333333"/>
                <w:spacing w:val="0"/>
                <w:sz w:val="21"/>
                <w:szCs w:val="21"/>
              </w:rPr>
              <w:t>　　社会是在不断变化发展的，要用发展的眼光看问题，自身还有很多的缺点和不足，要学会学习，学会创新，学会适应新的发展要求。相信我能够经过自我的努力，在自我今后的人生道路上去的更大的提高！</w:t>
            </w:r>
          </w:p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  <w:p>
            <w:pPr>
              <w:ind w:firstLine="3600" w:firstLineChars="1200"/>
              <w:jc w:val="both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本人签字：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     年   月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3" w:hRule="atLeast"/>
        </w:trPr>
        <w:tc>
          <w:tcPr>
            <w:tcW w:w="2178" w:type="dxa"/>
            <w:gridSpan w:val="3"/>
            <w:vAlign w:val="center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站点中心意见</w:t>
            </w:r>
          </w:p>
        </w:tc>
        <w:tc>
          <w:tcPr>
            <w:tcW w:w="6719" w:type="dxa"/>
            <w:gridSpan w:val="6"/>
          </w:tcPr>
          <w:p>
            <w:pPr>
              <w:jc w:val="left"/>
              <w:rPr>
                <w:sz w:val="32"/>
                <w:szCs w:val="32"/>
              </w:rPr>
            </w:pPr>
          </w:p>
          <w:p>
            <w:pPr>
              <w:jc w:val="left"/>
              <w:rPr>
                <w:b/>
                <w:color w:val="0070C0"/>
                <w:sz w:val="36"/>
                <w:szCs w:val="36"/>
              </w:rPr>
            </w:pPr>
            <w:r>
              <w:rPr>
                <w:rFonts w:hint="eastAsia"/>
                <w:b/>
                <w:color w:val="0070C0"/>
                <w:sz w:val="36"/>
                <w:szCs w:val="36"/>
              </w:rPr>
              <w:t>经审核同意申报毕业</w:t>
            </w:r>
          </w:p>
          <w:p>
            <w:pPr>
              <w:ind w:firstLine="1440" w:firstLineChars="4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</w:t>
            </w:r>
          </w:p>
          <w:p>
            <w:pPr>
              <w:ind w:firstLine="1440" w:firstLineChars="450"/>
              <w:rPr>
                <w:sz w:val="32"/>
                <w:szCs w:val="32"/>
              </w:rPr>
            </w:pPr>
          </w:p>
          <w:p>
            <w:pPr>
              <w:ind w:firstLine="4000" w:firstLineChars="12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（站点公章）</w:t>
            </w:r>
          </w:p>
          <w:p>
            <w:pPr>
              <w:ind w:firstLine="4160" w:firstLineChars="130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   月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5" w:hRule="atLeast"/>
        </w:trPr>
        <w:tc>
          <w:tcPr>
            <w:tcW w:w="2178" w:type="dxa"/>
            <w:gridSpan w:val="3"/>
            <w:vAlign w:val="center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学院意见</w:t>
            </w:r>
          </w:p>
        </w:tc>
        <w:tc>
          <w:tcPr>
            <w:tcW w:w="6719" w:type="dxa"/>
            <w:gridSpan w:val="6"/>
          </w:tcPr>
          <w:p>
            <w:pPr>
              <w:ind w:firstLine="1440" w:firstLineChars="4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b/>
                <w:color w:val="0070C0"/>
                <w:sz w:val="36"/>
                <w:szCs w:val="36"/>
              </w:rPr>
              <w:t>经审核同意毕业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</w:t>
            </w:r>
          </w:p>
          <w:p>
            <w:pPr>
              <w:jc w:val="center"/>
              <w:rPr>
                <w:sz w:val="32"/>
                <w:szCs w:val="32"/>
              </w:rPr>
            </w:pP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    （学院公章） 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   年    月   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78" w:type="dxa"/>
            <w:gridSpan w:val="3"/>
            <w:vAlign w:val="center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    注</w:t>
            </w:r>
          </w:p>
        </w:tc>
        <w:tc>
          <w:tcPr>
            <w:tcW w:w="6719" w:type="dxa"/>
            <w:gridSpan w:val="6"/>
          </w:tcPr>
          <w:p>
            <w:pPr>
              <w:jc w:val="left"/>
              <w:rPr>
                <w:sz w:val="32"/>
                <w:szCs w:val="32"/>
              </w:rPr>
            </w:pPr>
          </w:p>
        </w:tc>
      </w:tr>
    </w:tbl>
    <w:p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说明：1.表中内容可填写后打印，签字须学生本人手写。</w:t>
      </w:r>
    </w:p>
    <w:p>
      <w:pPr>
        <w:ind w:firstLine="720" w:firstLineChars="3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2.表中照片为学生彩色电子照片，须与毕业证书纸质照片一致。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084A"/>
    <w:rsid w:val="000113A6"/>
    <w:rsid w:val="00021B31"/>
    <w:rsid w:val="00060C14"/>
    <w:rsid w:val="00063966"/>
    <w:rsid w:val="000670ED"/>
    <w:rsid w:val="000B3418"/>
    <w:rsid w:val="000C372D"/>
    <w:rsid w:val="001402F9"/>
    <w:rsid w:val="001B0679"/>
    <w:rsid w:val="001E084A"/>
    <w:rsid w:val="002D019E"/>
    <w:rsid w:val="002E0E9F"/>
    <w:rsid w:val="002E39B9"/>
    <w:rsid w:val="00312790"/>
    <w:rsid w:val="003169D5"/>
    <w:rsid w:val="0032053C"/>
    <w:rsid w:val="003360EB"/>
    <w:rsid w:val="00363CD4"/>
    <w:rsid w:val="00377F57"/>
    <w:rsid w:val="00382575"/>
    <w:rsid w:val="003A7B7A"/>
    <w:rsid w:val="003B052A"/>
    <w:rsid w:val="003B6826"/>
    <w:rsid w:val="003D198E"/>
    <w:rsid w:val="00403D8B"/>
    <w:rsid w:val="0042064F"/>
    <w:rsid w:val="00426CEE"/>
    <w:rsid w:val="00456BE3"/>
    <w:rsid w:val="00482D6A"/>
    <w:rsid w:val="0049213D"/>
    <w:rsid w:val="004A5302"/>
    <w:rsid w:val="004F4932"/>
    <w:rsid w:val="00530F19"/>
    <w:rsid w:val="005421F1"/>
    <w:rsid w:val="0056147B"/>
    <w:rsid w:val="005734C0"/>
    <w:rsid w:val="00574C96"/>
    <w:rsid w:val="00574D71"/>
    <w:rsid w:val="00585BFA"/>
    <w:rsid w:val="005874E2"/>
    <w:rsid w:val="00591935"/>
    <w:rsid w:val="005D3C4D"/>
    <w:rsid w:val="006310A9"/>
    <w:rsid w:val="006331DA"/>
    <w:rsid w:val="006559E9"/>
    <w:rsid w:val="00660F2A"/>
    <w:rsid w:val="006C0B61"/>
    <w:rsid w:val="006C2E64"/>
    <w:rsid w:val="00702622"/>
    <w:rsid w:val="007226F2"/>
    <w:rsid w:val="00746AD1"/>
    <w:rsid w:val="007A4E60"/>
    <w:rsid w:val="007F6AA1"/>
    <w:rsid w:val="00800B5C"/>
    <w:rsid w:val="00813843"/>
    <w:rsid w:val="008664E5"/>
    <w:rsid w:val="008A15F6"/>
    <w:rsid w:val="008D05DC"/>
    <w:rsid w:val="008E4D92"/>
    <w:rsid w:val="008F2474"/>
    <w:rsid w:val="008F3FFA"/>
    <w:rsid w:val="00907181"/>
    <w:rsid w:val="00957FCF"/>
    <w:rsid w:val="009610CC"/>
    <w:rsid w:val="009E0047"/>
    <w:rsid w:val="00A05635"/>
    <w:rsid w:val="00A4311B"/>
    <w:rsid w:val="00A45983"/>
    <w:rsid w:val="00AD07A6"/>
    <w:rsid w:val="00B04DFF"/>
    <w:rsid w:val="00B06626"/>
    <w:rsid w:val="00B40C98"/>
    <w:rsid w:val="00B426C9"/>
    <w:rsid w:val="00B601FF"/>
    <w:rsid w:val="00B66F61"/>
    <w:rsid w:val="00BE296E"/>
    <w:rsid w:val="00C31BA9"/>
    <w:rsid w:val="00C47CE4"/>
    <w:rsid w:val="00C80AC6"/>
    <w:rsid w:val="00C84712"/>
    <w:rsid w:val="00D47C57"/>
    <w:rsid w:val="00D92925"/>
    <w:rsid w:val="00DA544C"/>
    <w:rsid w:val="00DC1DA8"/>
    <w:rsid w:val="00DE6267"/>
    <w:rsid w:val="00DF1E30"/>
    <w:rsid w:val="00E07828"/>
    <w:rsid w:val="00E23289"/>
    <w:rsid w:val="00E60947"/>
    <w:rsid w:val="00E871FE"/>
    <w:rsid w:val="00EF7197"/>
    <w:rsid w:val="00F141FF"/>
    <w:rsid w:val="00F2692F"/>
    <w:rsid w:val="00F40D0B"/>
    <w:rsid w:val="00F47F60"/>
    <w:rsid w:val="00F50A8A"/>
    <w:rsid w:val="00F907B9"/>
    <w:rsid w:val="00FC1254"/>
    <w:rsid w:val="00FD4E95"/>
    <w:rsid w:val="0A004BDA"/>
    <w:rsid w:val="0F000E4F"/>
    <w:rsid w:val="1ACA6FE6"/>
    <w:rsid w:val="20061284"/>
    <w:rsid w:val="20F51C5B"/>
    <w:rsid w:val="2D760996"/>
    <w:rsid w:val="32F9591F"/>
    <w:rsid w:val="37773354"/>
    <w:rsid w:val="382E21B8"/>
    <w:rsid w:val="394C4EFB"/>
    <w:rsid w:val="3D8A225F"/>
    <w:rsid w:val="45B8216F"/>
    <w:rsid w:val="46BF53B0"/>
    <w:rsid w:val="47D10D1E"/>
    <w:rsid w:val="4A0D5B65"/>
    <w:rsid w:val="4A2F6A27"/>
    <w:rsid w:val="4AE74FDA"/>
    <w:rsid w:val="5218624D"/>
    <w:rsid w:val="59EA783A"/>
    <w:rsid w:val="5C6A7C65"/>
    <w:rsid w:val="5DCB2A9F"/>
    <w:rsid w:val="6367311D"/>
    <w:rsid w:val="667F01E0"/>
    <w:rsid w:val="6B7A4F3D"/>
    <w:rsid w:val="6F7024B6"/>
    <w:rsid w:val="6F76724B"/>
    <w:rsid w:val="747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121</Words>
  <Characters>690</Characters>
  <Lines>5</Lines>
  <Paragraphs>1</Paragraphs>
  <ScaleCrop>false</ScaleCrop>
  <LinksUpToDate>false</LinksUpToDate>
  <CharactersWithSpaces>810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2021-07-11T13:23:00Z</dcterms:created>
  <dc:creator>hp</dc:creator>
  <cp:lastModifiedBy>Administrator</cp:lastModifiedBy>
  <dcterms:modified xsi:type="dcterms:W3CDTF">2021-09-26T09:08:34Z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  <property fmtid="{D5CDD505-2E9C-101B-9397-08002B2CF9AE}" pid="3" name="ICV">
    <vt:lpwstr>1E9487657FB14A35B419A082C608D660</vt:lpwstr>
  </property>
</Properties>
</file>