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C49" w:rsidRDefault="00121CDB" w:rsidP="00121CDB">
      <w:pPr>
        <w:pStyle w:val="1"/>
      </w:pPr>
      <w:r>
        <w:t>G</w:t>
      </w:r>
      <w:r>
        <w:rPr>
          <w:rFonts w:hint="eastAsia"/>
        </w:rPr>
        <w:t>uns</w:t>
      </w:r>
    </w:p>
    <w:p w:rsidR="00121CDB" w:rsidRDefault="004D149F" w:rsidP="0040549C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简介</w:t>
      </w:r>
    </w:p>
    <w:p w:rsidR="00D904B3" w:rsidRDefault="004D149F" w:rsidP="00D904B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运行</w:t>
      </w:r>
    </w:p>
    <w:p w:rsidR="00120692" w:rsidRPr="00120692" w:rsidRDefault="00120692" w:rsidP="00120692">
      <w:pPr>
        <w:pStyle w:val="a7"/>
        <w:ind w:left="495" w:firstLineChars="0" w:firstLine="0"/>
        <w:rPr>
          <w:color w:val="FF0000"/>
        </w:rPr>
      </w:pPr>
      <w:r w:rsidRPr="00120692">
        <w:rPr>
          <w:rFonts w:hint="eastAsia"/>
          <w:color w:val="FF0000"/>
        </w:rPr>
        <w:t>注意更改数据库连接</w:t>
      </w:r>
    </w:p>
    <w:p w:rsidR="00D904B3" w:rsidRDefault="00D904B3" w:rsidP="00D904B3">
      <w:pPr>
        <w:pStyle w:val="a7"/>
        <w:ind w:left="495" w:firstLineChars="0" w:firstLine="0"/>
      </w:pPr>
      <w:r>
        <w:t>M</w:t>
      </w:r>
      <w:r>
        <w:rPr>
          <w:rFonts w:hint="eastAsia"/>
        </w:rPr>
        <w:t>ain</w:t>
      </w:r>
      <w:r>
        <w:rPr>
          <w:rFonts w:hint="eastAsia"/>
        </w:rPr>
        <w:t>方法：执行启动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:rsidR="004D149F" w:rsidRDefault="004D149F" w:rsidP="004D149F">
      <w:pPr>
        <w:pStyle w:val="a7"/>
        <w:ind w:left="495" w:firstLineChars="0" w:firstLine="0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 w:rsidR="00D904B3">
        <w:rPr>
          <w:rFonts w:hint="eastAsia"/>
        </w:rPr>
        <w:t>(pom</w:t>
      </w:r>
      <w:r w:rsidR="00D904B3">
        <w:rPr>
          <w:rFonts w:hint="eastAsia"/>
        </w:rPr>
        <w:t>文件中打包方式设置为</w:t>
      </w:r>
      <w:r w:rsidR="00D904B3">
        <w:rPr>
          <w:rFonts w:hint="eastAsia"/>
        </w:rPr>
        <w:t>jar)</w:t>
      </w:r>
      <w:r>
        <w:rPr>
          <w:rFonts w:hint="eastAsia"/>
        </w:rPr>
        <w:t>：</w:t>
      </w:r>
    </w:p>
    <w:p w:rsidR="00D904B3" w:rsidRDefault="004D149F" w:rsidP="00D904B3">
      <w:pPr>
        <w:pStyle w:val="a7"/>
        <w:ind w:left="495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>: clean package</w:t>
      </w:r>
      <w:r>
        <w:t xml:space="preserve"> –Dmaven.test.skip=true</w:t>
      </w:r>
    </w:p>
    <w:p w:rsidR="00D904B3" w:rsidRDefault="00D904B3" w:rsidP="00D904B3">
      <w:pPr>
        <w:pStyle w:val="a7"/>
        <w:ind w:left="495" w:firstLineChars="0" w:firstLine="345"/>
      </w:pPr>
      <w:r>
        <w:rPr>
          <w:rFonts w:hint="eastAsia"/>
        </w:rPr>
        <w:t>运行</w:t>
      </w:r>
      <w:r>
        <w:rPr>
          <w:rFonts w:hint="eastAsia"/>
        </w:rPr>
        <w:t>jar</w:t>
      </w:r>
      <w:r>
        <w:rPr>
          <w:rFonts w:hint="eastAsia"/>
        </w:rPr>
        <w:t>包：</w:t>
      </w:r>
      <w:r>
        <w:rPr>
          <w:rFonts w:hint="eastAsia"/>
        </w:rPr>
        <w:t>java</w:t>
      </w:r>
      <w:r>
        <w:t xml:space="preserve"> –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包名</w:t>
      </w:r>
    </w:p>
    <w:p w:rsidR="00D904B3" w:rsidRDefault="00D904B3" w:rsidP="004D149F">
      <w:pPr>
        <w:pStyle w:val="a7"/>
        <w:ind w:left="495" w:firstLineChars="0" w:firstLine="0"/>
      </w:pPr>
      <w:r>
        <w:t>War</w:t>
      </w:r>
      <w:r>
        <w:rPr>
          <w:rFonts w:hint="eastAsia"/>
        </w:rPr>
        <w:t>包</w:t>
      </w:r>
      <w:r>
        <w:rPr>
          <w:rFonts w:hint="eastAsia"/>
        </w:rPr>
        <w:t>(pom</w:t>
      </w:r>
      <w:r>
        <w:rPr>
          <w:rFonts w:hint="eastAsia"/>
        </w:rPr>
        <w:t>文件中打包方式设置为</w:t>
      </w:r>
      <w:r>
        <w:rPr>
          <w:rFonts w:hint="eastAsia"/>
        </w:rPr>
        <w:t>war)</w:t>
      </w:r>
      <w:r>
        <w:rPr>
          <w:rFonts w:hint="eastAsia"/>
        </w:rPr>
        <w:t>：</w:t>
      </w:r>
    </w:p>
    <w:p w:rsidR="00D904B3" w:rsidRDefault="00D904B3" w:rsidP="00D904B3">
      <w:pPr>
        <w:pStyle w:val="a7"/>
        <w:ind w:left="495" w:firstLineChars="0" w:firstLine="0"/>
      </w:pPr>
      <w:r>
        <w:tab/>
      </w:r>
      <w:r>
        <w:rPr>
          <w:rFonts w:hint="eastAsia"/>
        </w:rPr>
        <w:t>打包</w:t>
      </w:r>
      <w:r>
        <w:rPr>
          <w:rFonts w:hint="eastAsia"/>
        </w:rPr>
        <w:t>: clean package</w:t>
      </w:r>
      <w:r>
        <w:t xml:space="preserve"> –Dmaven.test.skip=true</w:t>
      </w:r>
    </w:p>
    <w:p w:rsidR="00D904B3" w:rsidRDefault="00D904B3" w:rsidP="00D904B3">
      <w:pPr>
        <w:pStyle w:val="a7"/>
        <w:ind w:left="495" w:firstLineChars="0" w:firstLine="0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包放置在</w:t>
      </w:r>
      <w:r>
        <w:rPr>
          <w:rFonts w:hint="eastAsia"/>
        </w:rPr>
        <w:t>tomcat</w:t>
      </w:r>
      <w:r w:rsidR="009726EF">
        <w:rPr>
          <w:rFonts w:hint="eastAsia"/>
        </w:rPr>
        <w:t>安装目录</w:t>
      </w:r>
      <w:r w:rsidR="009726EF">
        <w:rPr>
          <w:rFonts w:hint="eastAsia"/>
        </w:rPr>
        <w:t>we</w:t>
      </w:r>
      <w:r w:rsidR="009726EF">
        <w:t>bapps</w:t>
      </w:r>
      <w:r w:rsidR="009726EF">
        <w:rPr>
          <w:rFonts w:hint="eastAsia"/>
        </w:rPr>
        <w:t>文件夹下</w:t>
      </w:r>
      <w:r w:rsidR="004324D1">
        <w:rPr>
          <w:rFonts w:hint="eastAsia"/>
        </w:rPr>
        <w:t>。启动</w:t>
      </w:r>
      <w:r w:rsidR="004324D1">
        <w:rPr>
          <w:rFonts w:hint="eastAsia"/>
        </w:rPr>
        <w:t>tomcat</w:t>
      </w:r>
    </w:p>
    <w:p w:rsidR="00921D97" w:rsidRDefault="00921D97" w:rsidP="00D904B3">
      <w:pPr>
        <w:pStyle w:val="a7"/>
        <w:ind w:left="495" w:firstLineChars="0" w:firstLine="0"/>
      </w:pPr>
    </w:p>
    <w:p w:rsidR="00921D97" w:rsidRDefault="00723FCB" w:rsidP="003974B8">
      <w:pPr>
        <w:pStyle w:val="2"/>
        <w:numPr>
          <w:ilvl w:val="0"/>
          <w:numId w:val="1"/>
        </w:numPr>
      </w:pPr>
      <w:r>
        <w:rPr>
          <w:rFonts w:hint="eastAsia"/>
        </w:rPr>
        <w:t>s</w:t>
      </w:r>
      <w:r>
        <w:t>pringboot</w:t>
      </w:r>
    </w:p>
    <w:p w:rsidR="003974B8" w:rsidRDefault="003974B8" w:rsidP="003974B8">
      <w:pPr>
        <w:pStyle w:val="3"/>
        <w:numPr>
          <w:ilvl w:val="1"/>
          <w:numId w:val="1"/>
        </w:numPr>
      </w:pPr>
      <w:r>
        <w:rPr>
          <w:rFonts w:hint="eastAsia"/>
        </w:rPr>
        <w:t>cond</w:t>
      </w:r>
      <w:r>
        <w:t xml:space="preserve">itionalOnXXX </w:t>
      </w:r>
      <w:r>
        <w:rPr>
          <w:rFonts w:hint="eastAsia"/>
        </w:rPr>
        <w:t>注解</w:t>
      </w:r>
    </w:p>
    <w:p w:rsidR="003974B8" w:rsidRPr="003974B8" w:rsidRDefault="003974B8" w:rsidP="003974B8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condi</w:t>
      </w:r>
      <w:r>
        <w:t>tionalOnXXX</w:t>
      </w:r>
      <w:r>
        <w:rPr>
          <w:rFonts w:hint="eastAsia"/>
        </w:rPr>
        <w:t>注解，根据注解设置的条件来判断是否激活</w:t>
      </w:r>
      <w:r>
        <w:rPr>
          <w:rFonts w:hint="eastAsia"/>
        </w:rPr>
        <w:t>spring</w:t>
      </w:r>
      <w:r>
        <w:rPr>
          <w:rFonts w:hint="eastAsia"/>
        </w:rPr>
        <w:t>的某些</w:t>
      </w:r>
      <w:r w:rsidR="00505E5A">
        <w:rPr>
          <w:rFonts w:hint="eastAsia"/>
        </w:rPr>
        <w:t>配置代码。</w:t>
      </w:r>
    </w:p>
    <w:p w:rsidR="00921D97" w:rsidRDefault="002C16CC" w:rsidP="00D904B3">
      <w:pPr>
        <w:pStyle w:val="a7"/>
        <w:ind w:left="495" w:firstLineChars="0" w:firstLine="0"/>
      </w:pPr>
      <w:r>
        <w:rPr>
          <w:noProof/>
        </w:rPr>
        <w:lastRenderedPageBreak/>
        <w:drawing>
          <wp:inline distT="0" distB="0" distL="0" distR="0" wp14:anchorId="492EC49A" wp14:editId="53B5F2EB">
            <wp:extent cx="4524375" cy="3200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97" w:rsidRDefault="00921D97" w:rsidP="00D904B3">
      <w:pPr>
        <w:pStyle w:val="a7"/>
        <w:ind w:left="495" w:firstLineChars="0" w:firstLine="0"/>
      </w:pPr>
    </w:p>
    <w:p w:rsidR="00921D97" w:rsidRDefault="00E97F45" w:rsidP="00E97F45">
      <w:pPr>
        <w:pStyle w:val="3"/>
        <w:numPr>
          <w:ilvl w:val="1"/>
          <w:numId w:val="1"/>
        </w:numPr>
      </w:pPr>
      <w:r>
        <w:rPr>
          <w:rFonts w:hint="eastAsia"/>
        </w:rPr>
        <w:t>起步依赖</w:t>
      </w:r>
    </w:p>
    <w:p w:rsidR="00B353A4" w:rsidRPr="00B353A4" w:rsidRDefault="00B353A4" w:rsidP="00B353A4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parent</w:t>
      </w:r>
      <w:r>
        <w:rPr>
          <w:rFonts w:hint="eastAsia"/>
        </w:rPr>
        <w:t>版本，</w:t>
      </w:r>
      <w:r>
        <w:rPr>
          <w:rFonts w:hint="eastAsia"/>
        </w:rPr>
        <w:t>springboot</w:t>
      </w:r>
      <w:r>
        <w:t>-starter</w:t>
      </w:r>
      <w:r>
        <w:rPr>
          <w:rFonts w:hint="eastAsia"/>
        </w:rPr>
        <w:t>的默认版本</w:t>
      </w:r>
    </w:p>
    <w:p w:rsidR="00E97F45" w:rsidRDefault="00E97F45" w:rsidP="00E97F45">
      <w:r>
        <w:rPr>
          <w:noProof/>
        </w:rPr>
        <w:drawing>
          <wp:inline distT="0" distB="0" distL="0" distR="0" wp14:anchorId="437A124A" wp14:editId="3BA7E94E">
            <wp:extent cx="4791075" cy="923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5E" w:rsidRDefault="0089085E" w:rsidP="00E97F45"/>
    <w:p w:rsidR="0089085E" w:rsidRPr="00E97F45" w:rsidRDefault="0089085E" w:rsidP="00E97F45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exclusions</w:t>
      </w:r>
      <w:r>
        <w:rPr>
          <w:rFonts w:hint="eastAsia"/>
        </w:rPr>
        <w:t>对</w:t>
      </w:r>
      <w:r>
        <w:rPr>
          <w:rFonts w:hint="eastAsia"/>
        </w:rPr>
        <w:t>springboot</w:t>
      </w:r>
      <w:r>
        <w:rPr>
          <w:rFonts w:hint="eastAsia"/>
        </w:rPr>
        <w:t>默认依赖进行扩展。排除自带的部分依赖，然后重新引用该依赖的其他版本。</w:t>
      </w:r>
    </w:p>
    <w:p w:rsidR="00921D97" w:rsidRDefault="00E97F45" w:rsidP="00D904B3">
      <w:pPr>
        <w:pStyle w:val="a7"/>
        <w:ind w:left="495" w:firstLineChars="0" w:firstLine="0"/>
      </w:pPr>
      <w:r>
        <w:rPr>
          <w:noProof/>
        </w:rPr>
        <w:lastRenderedPageBreak/>
        <w:drawing>
          <wp:inline distT="0" distB="0" distL="0" distR="0" wp14:anchorId="3225BEDA" wp14:editId="3A2116BF">
            <wp:extent cx="4191000" cy="201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04" w:rsidRDefault="00D10504" w:rsidP="00D904B3">
      <w:pPr>
        <w:pStyle w:val="a7"/>
        <w:ind w:left="495" w:firstLineChars="0" w:firstLine="0"/>
      </w:pPr>
    </w:p>
    <w:p w:rsidR="00D10504" w:rsidRDefault="002764C8" w:rsidP="002764C8">
      <w:pPr>
        <w:pStyle w:val="3"/>
      </w:pPr>
      <w:r>
        <w:rPr>
          <w:rFonts w:hint="eastAsia"/>
        </w:rPr>
        <w:t>2.3</w:t>
      </w:r>
      <w:r>
        <w:t xml:space="preserve"> </w:t>
      </w:r>
      <w:r w:rsidR="004303F0">
        <w:rPr>
          <w:rFonts w:hint="eastAsia"/>
        </w:rPr>
        <w:t>添加自定义配置</w:t>
      </w:r>
    </w:p>
    <w:p w:rsidR="004303F0" w:rsidRDefault="004303F0" w:rsidP="004303F0">
      <w:pPr>
        <w:pStyle w:val="a7"/>
        <w:ind w:left="495" w:firstLineChars="0" w:firstLine="0"/>
      </w:pPr>
      <w:r>
        <w:rPr>
          <w:rFonts w:hint="eastAsia"/>
        </w:rPr>
        <w:t>在</w:t>
      </w:r>
      <w:r>
        <w:rPr>
          <w:rFonts w:hint="eastAsia"/>
        </w:rPr>
        <w:t>config</w:t>
      </w:r>
      <w:r>
        <w:rPr>
          <w:rFonts w:hint="eastAsia"/>
        </w:rPr>
        <w:t>包下创建配置类，使用</w:t>
      </w:r>
      <w:r>
        <w:rPr>
          <w:rFonts w:hint="eastAsia"/>
        </w:rPr>
        <w:t>@Configuration</w:t>
      </w:r>
      <w:r>
        <w:rPr>
          <w:rFonts w:hint="eastAsia"/>
        </w:rPr>
        <w:t>注解标记这个类。</w:t>
      </w:r>
    </w:p>
    <w:p w:rsidR="002B01FC" w:rsidRDefault="002B01FC" w:rsidP="004303F0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然后在类中定义方法，并用</w:t>
      </w:r>
      <w:r>
        <w:rPr>
          <w:rFonts w:hint="eastAsia"/>
        </w:rPr>
        <w:t>@</w:t>
      </w:r>
      <w:r>
        <w:t>Bean</w:t>
      </w:r>
      <w:r>
        <w:rPr>
          <w:rFonts w:hint="eastAsia"/>
        </w:rPr>
        <w:t>注解标记该方法，代表该</w:t>
      </w:r>
      <w:r>
        <w:rPr>
          <w:rFonts w:hint="eastAsia"/>
        </w:rPr>
        <w:t>bean</w:t>
      </w:r>
      <w:r>
        <w:rPr>
          <w:rFonts w:hint="eastAsia"/>
        </w:rPr>
        <w:t>被放置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4303F0" w:rsidRDefault="002B01FC" w:rsidP="004303F0">
      <w:pPr>
        <w:pStyle w:val="a7"/>
        <w:ind w:left="49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53BF47" wp14:editId="277E6D17">
            <wp:extent cx="5274310" cy="1910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F0" w:rsidRDefault="004303F0" w:rsidP="004303F0">
      <w:pPr>
        <w:rPr>
          <w:rFonts w:hint="eastAsia"/>
        </w:rPr>
      </w:pPr>
    </w:p>
    <w:p w:rsidR="00B0404F" w:rsidRDefault="002764C8" w:rsidP="002764C8">
      <w:pPr>
        <w:pStyle w:val="3"/>
        <w:rPr>
          <w:rFonts w:hint="eastAsia"/>
        </w:rPr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配置文件外置配置</w:t>
      </w:r>
    </w:p>
    <w:p w:rsidR="00B0404F" w:rsidRDefault="00453807" w:rsidP="00D904B3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7521A80D" wp14:editId="11FD8EC7">
            <wp:extent cx="5274310" cy="2237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4F" w:rsidRDefault="00B0404F" w:rsidP="00D904B3">
      <w:pPr>
        <w:pStyle w:val="a7"/>
        <w:ind w:left="495" w:firstLineChars="0" w:firstLine="0"/>
      </w:pPr>
    </w:p>
    <w:p w:rsidR="00B0404F" w:rsidRDefault="001146AF" w:rsidP="00D904B3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将配置文件中的配置，与</w:t>
      </w:r>
      <w:r>
        <w:rPr>
          <w:rFonts w:hint="eastAsia"/>
        </w:rPr>
        <w:t>java</w:t>
      </w:r>
      <w:r>
        <w:rPr>
          <w:rFonts w:hint="eastAsia"/>
        </w:rPr>
        <w:t>类一一对应。</w:t>
      </w:r>
    </w:p>
    <w:p w:rsidR="00D10504" w:rsidRDefault="001146AF" w:rsidP="00D904B3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53A5151B" wp14:editId="1267CEBA">
            <wp:extent cx="5274310" cy="2894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04" w:rsidRDefault="00D10504" w:rsidP="00D904B3">
      <w:pPr>
        <w:pStyle w:val="a7"/>
        <w:ind w:left="495" w:firstLineChars="0" w:firstLine="0"/>
      </w:pPr>
    </w:p>
    <w:p w:rsidR="00D10504" w:rsidRDefault="001146AF" w:rsidP="00D904B3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70E81A3C" wp14:editId="249B46D2">
            <wp:extent cx="5274310" cy="874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04" w:rsidRDefault="001146AF" w:rsidP="00D904B3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会自动将转化为驼峰形式。</w:t>
      </w:r>
    </w:p>
    <w:p w:rsidR="00D10504" w:rsidRDefault="00D10504" w:rsidP="00D904B3">
      <w:pPr>
        <w:pStyle w:val="a7"/>
        <w:ind w:left="495" w:firstLineChars="0" w:firstLine="0"/>
      </w:pPr>
    </w:p>
    <w:p w:rsidR="005B755C" w:rsidRDefault="005B755C" w:rsidP="00D904B3">
      <w:pPr>
        <w:pStyle w:val="a7"/>
        <w:ind w:left="495" w:firstLineChars="0" w:firstLine="0"/>
      </w:pPr>
      <w:r>
        <w:rPr>
          <w:rFonts w:hint="eastAsia"/>
        </w:rPr>
        <w:lastRenderedPageBreak/>
        <w:t>使用方法：</w:t>
      </w:r>
    </w:p>
    <w:p w:rsidR="005B755C" w:rsidRDefault="005B755C" w:rsidP="00D904B3">
      <w:pPr>
        <w:pStyle w:val="a7"/>
        <w:ind w:left="495"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首先从</w:t>
      </w:r>
      <w:r>
        <w:rPr>
          <w:rFonts w:hint="eastAsia"/>
        </w:rPr>
        <w:t>spring</w:t>
      </w:r>
      <w:r>
        <w:rPr>
          <w:rFonts w:hint="eastAsia"/>
        </w:rPr>
        <w:t>容器中获取到这个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5B755C" w:rsidRDefault="005B755C" w:rsidP="005B755C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然后在使用这个</w:t>
      </w:r>
      <w:r>
        <w:rPr>
          <w:rFonts w:hint="eastAsia"/>
        </w:rPr>
        <w:t>bean</w:t>
      </w:r>
      <w:r>
        <w:rPr>
          <w:rFonts w:hint="eastAsia"/>
        </w:rPr>
        <w:t>中所包含的属性。</w:t>
      </w:r>
    </w:p>
    <w:p w:rsidR="00D10504" w:rsidRDefault="00D10504" w:rsidP="00D904B3">
      <w:pPr>
        <w:pStyle w:val="a7"/>
        <w:ind w:left="495" w:firstLineChars="0" w:firstLine="0"/>
      </w:pPr>
    </w:p>
    <w:p w:rsidR="002E08A6" w:rsidRDefault="002E08A6" w:rsidP="00D904B3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由于该</w:t>
      </w:r>
      <w:r>
        <w:rPr>
          <w:rFonts w:hint="eastAsia"/>
        </w:rPr>
        <w:t>util</w:t>
      </w:r>
      <w:r>
        <w:rPr>
          <w:rFonts w:hint="eastAsia"/>
        </w:rPr>
        <w:t>类并没有被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om</w:t>
      </w:r>
      <w:r>
        <w:t>ponent</w:t>
      </w:r>
      <w:r>
        <w:rPr>
          <w:rFonts w:hint="eastAsia"/>
        </w:rPr>
        <w:t>注解标记，所以需要使用下面的方法获取</w:t>
      </w:r>
      <w:r>
        <w:rPr>
          <w:rFonts w:hint="eastAsia"/>
        </w:rPr>
        <w:t>bean</w:t>
      </w:r>
      <w:r>
        <w:rPr>
          <w:rFonts w:hint="eastAsia"/>
        </w:rPr>
        <w:t>，然后调用方法。</w:t>
      </w:r>
    </w:p>
    <w:p w:rsidR="005B755C" w:rsidRDefault="002E08A6" w:rsidP="00D904B3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6F1B88E6" wp14:editId="0EA9C675">
            <wp:extent cx="5274310" cy="1785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5C" w:rsidRDefault="005B755C" w:rsidP="00D904B3">
      <w:pPr>
        <w:pStyle w:val="a7"/>
        <w:ind w:left="495" w:firstLineChars="0" w:firstLine="0"/>
      </w:pPr>
    </w:p>
    <w:p w:rsidR="002E08A6" w:rsidRDefault="002E08A6" w:rsidP="00D904B3">
      <w:pPr>
        <w:pStyle w:val="a7"/>
        <w:ind w:left="495" w:firstLineChars="0" w:firstLine="0"/>
        <w:rPr>
          <w:rFonts w:hint="eastAsia"/>
        </w:rPr>
      </w:pPr>
      <w:r>
        <w:rPr>
          <w:rFonts w:hint="eastAsia"/>
        </w:rPr>
        <w:t>被注解标记的类，代表该类已在</w:t>
      </w:r>
      <w:r>
        <w:rPr>
          <w:rFonts w:hint="eastAsia"/>
        </w:rPr>
        <w:t>spring</w:t>
      </w:r>
      <w:r>
        <w:rPr>
          <w:rFonts w:hint="eastAsia"/>
        </w:rPr>
        <w:t>容器当中个，可以直接使用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uto</w:t>
      </w:r>
      <w:r>
        <w:t>wired</w:t>
      </w:r>
      <w:r>
        <w:rPr>
          <w:rFonts w:hint="eastAsia"/>
        </w:rPr>
        <w:t>注解直接将</w:t>
      </w:r>
      <w:r>
        <w:rPr>
          <w:rFonts w:hint="eastAsia"/>
        </w:rPr>
        <w:t>properties</w:t>
      </w:r>
      <w:r>
        <w:rPr>
          <w:rFonts w:hint="eastAsia"/>
        </w:rPr>
        <w:t>类的</w:t>
      </w:r>
      <w:r>
        <w:rPr>
          <w:rFonts w:hint="eastAsia"/>
        </w:rPr>
        <w:t>bean</w:t>
      </w:r>
      <w:r>
        <w:rPr>
          <w:rFonts w:hint="eastAsia"/>
        </w:rPr>
        <w:t>注入进来，直接使用该</w:t>
      </w:r>
      <w:r>
        <w:rPr>
          <w:rFonts w:hint="eastAsia"/>
        </w:rPr>
        <w:t>bean</w:t>
      </w:r>
      <w:r>
        <w:rPr>
          <w:rFonts w:hint="eastAsia"/>
        </w:rPr>
        <w:t>中的属性或方法。</w:t>
      </w:r>
    </w:p>
    <w:p w:rsidR="005B755C" w:rsidRDefault="002E08A6" w:rsidP="00D904B3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30F508A1" wp14:editId="3BF6B227">
            <wp:extent cx="5274310" cy="1285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B3" w:rsidRDefault="009A6DB3" w:rsidP="00D904B3">
      <w:pPr>
        <w:pStyle w:val="a7"/>
        <w:ind w:left="495" w:firstLineChars="0" w:firstLine="0"/>
      </w:pPr>
    </w:p>
    <w:p w:rsidR="009A6DB3" w:rsidRDefault="009A6DB3" w:rsidP="00324BDE">
      <w:pPr>
        <w:pStyle w:val="3"/>
      </w:pPr>
      <w:r>
        <w:lastRenderedPageBreak/>
        <w:t>2.5 spring profile</w:t>
      </w:r>
    </w:p>
    <w:p w:rsidR="009A6DB3" w:rsidRDefault="00324BDE" w:rsidP="009A6DB3">
      <w:r>
        <w:rPr>
          <w:noProof/>
        </w:rPr>
        <w:drawing>
          <wp:inline distT="0" distB="0" distL="0" distR="0" wp14:anchorId="3D7318AA" wp14:editId="67BB95EB">
            <wp:extent cx="5274310" cy="2081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B3" w:rsidRDefault="009A6DB3" w:rsidP="009A6DB3"/>
    <w:p w:rsidR="009A6DB3" w:rsidRDefault="008D7E5B" w:rsidP="008D7E5B">
      <w:pPr>
        <w:pStyle w:val="3"/>
      </w:pPr>
      <w:r>
        <w:rPr>
          <w:rFonts w:hint="eastAsia"/>
        </w:rPr>
        <w:t xml:space="preserve">2.6 </w:t>
      </w:r>
      <w:r>
        <w:rPr>
          <w:rFonts w:hint="eastAsia"/>
        </w:rPr>
        <w:t>定制错误页面</w:t>
      </w:r>
    </w:p>
    <w:p w:rsidR="009A6DB3" w:rsidRDefault="008D7E5B" w:rsidP="009A6DB3">
      <w:r>
        <w:rPr>
          <w:noProof/>
        </w:rPr>
        <w:drawing>
          <wp:inline distT="0" distB="0" distL="0" distR="0" wp14:anchorId="1081D36E" wp14:editId="6C6445D4">
            <wp:extent cx="4581525" cy="1628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B" w:rsidRDefault="008D7E5B" w:rsidP="009A6DB3"/>
    <w:p w:rsidR="008D7E5B" w:rsidRDefault="008D7E5B" w:rsidP="009A6DB3"/>
    <w:p w:rsidR="008D7E5B" w:rsidRDefault="008D7E5B" w:rsidP="009A6DB3">
      <w:r>
        <w:rPr>
          <w:noProof/>
        </w:rPr>
        <w:drawing>
          <wp:inline distT="0" distB="0" distL="0" distR="0" wp14:anchorId="248C383D" wp14:editId="7DEEF0C4">
            <wp:extent cx="5274310" cy="1579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B" w:rsidRDefault="008D7E5B" w:rsidP="009A6DB3"/>
    <w:p w:rsidR="00D4001B" w:rsidRDefault="00D4001B" w:rsidP="00D4001B">
      <w:pPr>
        <w:rPr>
          <w:rFonts w:hint="eastAsia"/>
        </w:rPr>
      </w:pPr>
    </w:p>
    <w:p w:rsidR="008D7E5B" w:rsidRDefault="008D7E5B" w:rsidP="009A6DB3">
      <w:r>
        <w:rPr>
          <w:noProof/>
        </w:rPr>
        <w:lastRenderedPageBreak/>
        <w:drawing>
          <wp:inline distT="0" distB="0" distL="0" distR="0" wp14:anchorId="6573D5F1" wp14:editId="6BC85679">
            <wp:extent cx="5105400" cy="3228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1B" w:rsidRDefault="00D4001B" w:rsidP="009A6DB3"/>
    <w:p w:rsidR="00D4001B" w:rsidRDefault="00D4001B" w:rsidP="002C55EF">
      <w:pPr>
        <w:pStyle w:val="2"/>
        <w:numPr>
          <w:ilvl w:val="0"/>
          <w:numId w:val="1"/>
        </w:numPr>
      </w:pPr>
      <w:r>
        <w:t>map+wrapper</w:t>
      </w:r>
      <w:r>
        <w:rPr>
          <w:rFonts w:hint="eastAsia"/>
        </w:rPr>
        <w:t>使用</w:t>
      </w:r>
    </w:p>
    <w:p w:rsidR="002C55EF" w:rsidRPr="002C55EF" w:rsidRDefault="002C55EF" w:rsidP="00493B1B">
      <w:pPr>
        <w:pStyle w:val="3"/>
        <w:rPr>
          <w:rFonts w:hint="eastAsia"/>
        </w:rPr>
      </w:pPr>
      <w:r>
        <w:rPr>
          <w:rFonts w:hint="eastAsia"/>
        </w:rPr>
        <w:t xml:space="preserve">3.1 </w:t>
      </w:r>
      <w:r>
        <w:t>map+wrapper</w:t>
      </w:r>
      <w:r>
        <w:rPr>
          <w:rFonts w:hint="eastAsia"/>
        </w:rPr>
        <w:t xml:space="preserve"> </w:t>
      </w:r>
      <w:r>
        <w:rPr>
          <w:rFonts w:hint="eastAsia"/>
        </w:rPr>
        <w:t>具体</w:t>
      </w:r>
      <w:r w:rsidR="00493B1B">
        <w:rPr>
          <w:rFonts w:hint="eastAsia"/>
        </w:rPr>
        <w:t>用法</w:t>
      </w:r>
    </w:p>
    <w:p w:rsidR="00D4001B" w:rsidRDefault="002329D7" w:rsidP="00D4001B">
      <w:r>
        <w:rPr>
          <w:noProof/>
        </w:rPr>
        <w:drawing>
          <wp:inline distT="0" distB="0" distL="0" distR="0" wp14:anchorId="79EB823E" wp14:editId="1AD5EE4E">
            <wp:extent cx="5274310" cy="2542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1D" w:rsidRDefault="007D241D" w:rsidP="00D4001B">
      <w:pPr>
        <w:rPr>
          <w:rFonts w:hint="eastAsia"/>
        </w:rPr>
      </w:pPr>
    </w:p>
    <w:p w:rsidR="007D241D" w:rsidRDefault="007D241D" w:rsidP="00D4001B">
      <w:pPr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>wrapper</w:t>
      </w:r>
      <w:r>
        <w:rPr>
          <w:rFonts w:hint="eastAsia"/>
        </w:rPr>
        <w:t>类，继承</w:t>
      </w:r>
      <w:r>
        <w:rPr>
          <w:rFonts w:hint="eastAsia"/>
        </w:rPr>
        <w:t>Base</w:t>
      </w:r>
      <w:r>
        <w:t>ControllerWrapper</w:t>
      </w:r>
      <w:r>
        <w:rPr>
          <w:rFonts w:hint="eastAsia"/>
        </w:rPr>
        <w:t>类。重写</w:t>
      </w:r>
      <w:r>
        <w:rPr>
          <w:rFonts w:hint="eastAsia"/>
        </w:rPr>
        <w:t>wrap</w:t>
      </w:r>
      <w:r>
        <w:t>TheMap</w:t>
      </w:r>
      <w:r>
        <w:rPr>
          <w:rFonts w:hint="eastAsia"/>
        </w:rPr>
        <w:t>方法，在该方法中添加字段属性的</w:t>
      </w:r>
      <w:r>
        <w:rPr>
          <w:rFonts w:hint="eastAsia"/>
        </w:rPr>
        <w:t>key,value</w:t>
      </w:r>
      <w:r>
        <w:rPr>
          <w:rFonts w:hint="eastAsia"/>
        </w:rPr>
        <w:t>。</w:t>
      </w:r>
    </w:p>
    <w:p w:rsidR="00D4001B" w:rsidRDefault="007D241D" w:rsidP="00D4001B">
      <w:r>
        <w:rPr>
          <w:noProof/>
        </w:rPr>
        <w:lastRenderedPageBreak/>
        <w:drawing>
          <wp:inline distT="0" distB="0" distL="0" distR="0" wp14:anchorId="199D98B7" wp14:editId="5B56EA0F">
            <wp:extent cx="5274310" cy="2179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1B" w:rsidRDefault="00D4001B" w:rsidP="00D4001B"/>
    <w:p w:rsidR="00465DB5" w:rsidRDefault="00465DB5" w:rsidP="00D4001B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中，如果返回结果是</w:t>
      </w:r>
      <w:r>
        <w:rPr>
          <w:rFonts w:hint="eastAsia"/>
        </w:rPr>
        <w:t>list</w:t>
      </w:r>
      <w:r>
        <w:rPr>
          <w:rFonts w:hint="eastAsia"/>
        </w:rPr>
        <w:t>，用</w:t>
      </w:r>
      <w:r>
        <w:rPr>
          <w:rFonts w:hint="eastAsia"/>
        </w:rPr>
        <w:t>List</w:t>
      </w:r>
      <w:r>
        <w:t>&lt;Map&lt;String,Object&gt;&gt;</w:t>
      </w:r>
      <w:r>
        <w:rPr>
          <w:rFonts w:hint="eastAsia"/>
        </w:rPr>
        <w:t>来接收。如果不是</w:t>
      </w:r>
      <w:r>
        <w:rPr>
          <w:rFonts w:hint="eastAsia"/>
        </w:rPr>
        <w:t>list</w:t>
      </w:r>
      <w:r>
        <w:rPr>
          <w:rFonts w:hint="eastAsia"/>
        </w:rPr>
        <w:t>，则用</w:t>
      </w:r>
      <w:r>
        <w:rPr>
          <w:rFonts w:hint="eastAsia"/>
        </w:rPr>
        <w:t>Map&lt;String</w:t>
      </w:r>
      <w:r>
        <w:t>,Object&gt;</w:t>
      </w:r>
      <w:r>
        <w:rPr>
          <w:rFonts w:hint="eastAsia"/>
        </w:rPr>
        <w:t>来接收。</w:t>
      </w:r>
    </w:p>
    <w:p w:rsidR="00473391" w:rsidRDefault="00473391" w:rsidP="00D4001B"/>
    <w:p w:rsidR="00473391" w:rsidRDefault="00473391" w:rsidP="00D4001B">
      <w:r>
        <w:rPr>
          <w:rFonts w:hint="eastAsia"/>
        </w:rPr>
        <w:t>如果返回结果不是这种形式，例如返回结果为</w:t>
      </w:r>
      <w:r>
        <w:rPr>
          <w:rFonts w:hint="eastAsia"/>
        </w:rPr>
        <w:t>User users=null;</w:t>
      </w:r>
    </w:p>
    <w:p w:rsidR="00473391" w:rsidRDefault="00473391" w:rsidP="00D4001B">
      <w:r>
        <w:rPr>
          <w:rFonts w:hint="eastAsia"/>
        </w:rPr>
        <w:t>可以不修改返回结果类型，通过</w:t>
      </w:r>
    </w:p>
    <w:p w:rsidR="00473391" w:rsidRDefault="00473391" w:rsidP="00D4001B">
      <w:r>
        <w:rPr>
          <w:rFonts w:hint="eastAsia"/>
        </w:rPr>
        <w:t>BeanKit</w:t>
      </w:r>
      <w:r>
        <w:t>.beanToMap(users)</w:t>
      </w:r>
      <w:r>
        <w:rPr>
          <w:rFonts w:hint="eastAsia"/>
        </w:rPr>
        <w:t>该方法可以将返回结果转换为</w:t>
      </w:r>
      <w:r>
        <w:rPr>
          <w:rFonts w:hint="eastAsia"/>
        </w:rPr>
        <w:t>map</w:t>
      </w:r>
      <w:r>
        <w:rPr>
          <w:rFonts w:hint="eastAsia"/>
        </w:rPr>
        <w:t>形式。</w:t>
      </w:r>
    </w:p>
    <w:p w:rsidR="00473391" w:rsidRDefault="00473391" w:rsidP="00D4001B">
      <w:pPr>
        <w:rPr>
          <w:rFonts w:hint="eastAsia"/>
        </w:rPr>
      </w:pPr>
      <w:r>
        <w:rPr>
          <w:rFonts w:hint="eastAsia"/>
        </w:rPr>
        <w:t xml:space="preserve">Map&lt;String,Object&gt; </w:t>
      </w:r>
      <w:r>
        <w:t>objectToMap</w:t>
      </w:r>
      <w:r>
        <w:rPr>
          <w:rFonts w:hint="eastAsia"/>
        </w:rPr>
        <w:t>=</w:t>
      </w:r>
      <w:r w:rsidRPr="002C55EF">
        <w:rPr>
          <w:b/>
          <w:color w:val="FF0000"/>
        </w:rPr>
        <w:t>BeanKit.beanToMap</w:t>
      </w:r>
      <w:r>
        <w:t>(users);</w:t>
      </w:r>
      <w:r>
        <w:rPr>
          <w:rFonts w:hint="eastAsia"/>
        </w:rPr>
        <w:t>然后将转换返回的结果</w:t>
      </w:r>
      <w:r>
        <w:rPr>
          <w:rFonts w:hint="eastAsia"/>
        </w:rPr>
        <w:t>objectToMap</w:t>
      </w:r>
      <w:r>
        <w:rPr>
          <w:rFonts w:hint="eastAsia"/>
        </w:rPr>
        <w:t>作为返回方法的参数进行传递即可。（</w:t>
      </w:r>
      <w:r>
        <w:rPr>
          <w:rFonts w:hint="eastAsia"/>
        </w:rPr>
        <w:t>return</w:t>
      </w:r>
      <w:r>
        <w:t xml:space="preserve"> new XXXWrapper</w:t>
      </w:r>
      <w:r w:rsidR="00AD73CC">
        <w:t>(objectToMap).wrap()</w:t>
      </w:r>
      <w:r>
        <w:rPr>
          <w:rFonts w:hint="eastAsia"/>
        </w:rPr>
        <w:t>）</w:t>
      </w:r>
    </w:p>
    <w:p w:rsidR="00473391" w:rsidRDefault="00473391" w:rsidP="00D4001B"/>
    <w:p w:rsidR="00473391" w:rsidRDefault="00473391" w:rsidP="00D4001B">
      <w:pPr>
        <w:rPr>
          <w:b/>
          <w:color w:val="FF0000"/>
        </w:rPr>
      </w:pPr>
      <w:r>
        <w:rPr>
          <w:rFonts w:hint="eastAsia"/>
        </w:rPr>
        <w:t>最终都用</w:t>
      </w:r>
      <w:r>
        <w:rPr>
          <w:rFonts w:hint="eastAsia"/>
        </w:rPr>
        <w:t>return</w:t>
      </w:r>
      <w:r w:rsidRPr="002C55EF">
        <w:rPr>
          <w:rFonts w:hint="eastAsia"/>
          <w:b/>
          <w:color w:val="FF0000"/>
        </w:rPr>
        <w:t xml:space="preserve"> new XXX</w:t>
      </w:r>
      <w:r w:rsidRPr="002C55EF">
        <w:rPr>
          <w:b/>
          <w:color w:val="FF0000"/>
        </w:rPr>
        <w:t>Wrapper(users</w:t>
      </w:r>
      <w:r w:rsidR="002C55EF">
        <w:rPr>
          <w:b/>
          <w:color w:val="FF0000"/>
        </w:rPr>
        <w:t>).wra</w:t>
      </w:r>
      <w:r w:rsidRPr="002C55EF">
        <w:rPr>
          <w:b/>
          <w:color w:val="FF0000"/>
        </w:rPr>
        <w:t>p()</w:t>
      </w:r>
    </w:p>
    <w:p w:rsidR="002C55EF" w:rsidRDefault="002C55EF" w:rsidP="00D4001B">
      <w:pPr>
        <w:rPr>
          <w:b/>
          <w:color w:val="FF0000"/>
        </w:rPr>
      </w:pPr>
    </w:p>
    <w:p w:rsidR="00493B1B" w:rsidRDefault="00493B1B" w:rsidP="00493B1B">
      <w:pPr>
        <w:pStyle w:val="3"/>
        <w:rPr>
          <w:rFonts w:hint="eastAsia"/>
        </w:rPr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guns</w:t>
      </w:r>
      <w:r>
        <w:rPr>
          <w:rFonts w:hint="eastAsia"/>
        </w:rPr>
        <w:t>中学习</w:t>
      </w:r>
    </w:p>
    <w:p w:rsidR="002C55EF" w:rsidRDefault="002C55EF" w:rsidP="00493B1B">
      <w:r>
        <w:rPr>
          <w:rFonts w:hint="eastAsia"/>
        </w:rPr>
        <w:t>@DependsOn</w:t>
      </w:r>
      <w:r>
        <w:rPr>
          <w:rFonts w:hint="eastAsia"/>
        </w:rPr>
        <w:t>控制</w:t>
      </w:r>
      <w:r>
        <w:rPr>
          <w:rFonts w:hint="eastAsia"/>
        </w:rPr>
        <w:t>bean</w:t>
      </w:r>
      <w:r>
        <w:rPr>
          <w:rFonts w:hint="eastAsia"/>
        </w:rPr>
        <w:t>加载顺序</w:t>
      </w:r>
    </w:p>
    <w:p w:rsidR="00493B1B" w:rsidRPr="002C55EF" w:rsidRDefault="00493B1B" w:rsidP="00D4001B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A</w:t>
      </w:r>
      <w:r>
        <w:rPr>
          <w:rFonts w:hint="eastAsia"/>
          <w:b/>
          <w:color w:val="FF0000"/>
        </w:rPr>
        <w:t>依赖于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，需要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首先被初始化。在</w:t>
      </w:r>
      <w:r>
        <w:rPr>
          <w:rFonts w:hint="eastAsia"/>
          <w:b/>
          <w:color w:val="FF0000"/>
        </w:rPr>
        <w:t>A</w:t>
      </w:r>
      <w:r>
        <w:rPr>
          <w:rFonts w:hint="eastAsia"/>
          <w:b/>
          <w:color w:val="FF0000"/>
        </w:rPr>
        <w:t>类上添加注解</w:t>
      </w:r>
      <w:r>
        <w:rPr>
          <w:rFonts w:hint="eastAsia"/>
          <w:b/>
          <w:color w:val="FF0000"/>
        </w:rPr>
        <w:t>@</w:t>
      </w:r>
      <w:r>
        <w:rPr>
          <w:b/>
          <w:color w:val="FF0000"/>
        </w:rPr>
        <w:t>DependsO</w:t>
      </w:r>
      <w:r>
        <w:rPr>
          <w:rFonts w:hint="eastAsia"/>
          <w:b/>
          <w:color w:val="FF0000"/>
        </w:rPr>
        <w:t>n</w:t>
      </w:r>
    </w:p>
    <w:p w:rsidR="002C55EF" w:rsidRDefault="00493B1B" w:rsidP="00D4001B">
      <w:pPr>
        <w:rPr>
          <w:b/>
        </w:rPr>
      </w:pPr>
      <w:r w:rsidRPr="00493B1B">
        <w:rPr>
          <w:rFonts w:hint="eastAsia"/>
          <w:b/>
        </w:rPr>
        <w:t>可以在</w:t>
      </w:r>
      <w:r w:rsidRPr="00493B1B">
        <w:rPr>
          <w:rFonts w:hint="eastAsia"/>
          <w:b/>
        </w:rPr>
        <w:t>bean A</w:t>
      </w:r>
      <w:r w:rsidRPr="00493B1B">
        <w:rPr>
          <w:rFonts w:hint="eastAsia"/>
          <w:b/>
        </w:rPr>
        <w:t>上使用</w:t>
      </w:r>
      <w:r w:rsidRPr="00493B1B">
        <w:rPr>
          <w:b/>
        </w:rPr>
        <w:t>@DependsOn</w:t>
      </w:r>
      <w:r w:rsidRPr="00493B1B">
        <w:rPr>
          <w:rFonts w:hint="eastAsia"/>
          <w:b/>
        </w:rPr>
        <w:t>注解，告诉容器</w:t>
      </w:r>
      <w:r w:rsidRPr="00493B1B">
        <w:rPr>
          <w:rFonts w:hint="eastAsia"/>
          <w:b/>
        </w:rPr>
        <w:t>bean B</w:t>
      </w:r>
      <w:r w:rsidRPr="00493B1B">
        <w:rPr>
          <w:rFonts w:hint="eastAsia"/>
          <w:b/>
        </w:rPr>
        <w:t>应该先被初始化</w:t>
      </w:r>
      <w:r>
        <w:rPr>
          <w:rFonts w:hint="eastAsia"/>
          <w:b/>
        </w:rPr>
        <w:t>。</w:t>
      </w:r>
    </w:p>
    <w:p w:rsidR="00493B1B" w:rsidRPr="00493B1B" w:rsidRDefault="00493B1B" w:rsidP="00D4001B">
      <w:pPr>
        <w:rPr>
          <w:rFonts w:hint="eastAsia"/>
          <w:b/>
        </w:rPr>
      </w:pPr>
    </w:p>
    <w:p w:rsidR="00493B1B" w:rsidRDefault="00493B1B" w:rsidP="00D4001B">
      <w:r>
        <w:rPr>
          <w:noProof/>
        </w:rPr>
        <w:drawing>
          <wp:inline distT="0" distB="0" distL="0" distR="0" wp14:anchorId="1D68C108" wp14:editId="46D168B3">
            <wp:extent cx="5274310" cy="1402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B" w:rsidRDefault="00493B1B" w:rsidP="00D4001B">
      <w:pPr>
        <w:rPr>
          <w:rFonts w:hint="eastAsia"/>
        </w:rPr>
      </w:pPr>
    </w:p>
    <w:p w:rsidR="00493B1B" w:rsidRDefault="00493B1B" w:rsidP="00D4001B">
      <w:pPr>
        <w:rPr>
          <w:rFonts w:hint="eastAsia"/>
        </w:rPr>
      </w:pPr>
    </w:p>
    <w:p w:rsidR="00493B1B" w:rsidRPr="00465DB5" w:rsidRDefault="00493B1B" w:rsidP="00493B1B">
      <w:pPr>
        <w:pStyle w:val="2"/>
        <w:rPr>
          <w:rFonts w:hint="eastAsia"/>
        </w:rPr>
      </w:pPr>
      <w:r>
        <w:rPr>
          <w:rFonts w:hint="eastAsia"/>
        </w:rPr>
        <w:t>4 日志系统</w:t>
      </w:r>
    </w:p>
    <w:p w:rsidR="00465DB5" w:rsidRDefault="006A637D" w:rsidP="00D4001B">
      <w:r>
        <w:rPr>
          <w:noProof/>
        </w:rPr>
        <w:drawing>
          <wp:inline distT="0" distB="0" distL="0" distR="0" wp14:anchorId="316DF4FD" wp14:editId="06E13DF9">
            <wp:extent cx="5019675" cy="1990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B5" w:rsidRDefault="00465DB5" w:rsidP="00D4001B">
      <w:pPr>
        <w:rPr>
          <w:rFonts w:hint="eastAsia"/>
        </w:rPr>
      </w:pPr>
    </w:p>
    <w:p w:rsidR="00465DB5" w:rsidRPr="003C3038" w:rsidRDefault="00FE2461" w:rsidP="00D4001B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@</w:t>
      </w:r>
      <w:r>
        <w:t>BussinessL</w:t>
      </w:r>
      <w:r>
        <w:rPr>
          <w:rFonts w:hint="eastAsia"/>
        </w:rPr>
        <w:t>og</w:t>
      </w:r>
      <w:r>
        <w:rPr>
          <w:rFonts w:hint="eastAsia"/>
        </w:rPr>
        <w:t>注解来标记需要记录哪些方法的日志，</w:t>
      </w:r>
      <w:r w:rsidR="003C3038">
        <w:rPr>
          <w:rFonts w:hint="eastAsia"/>
        </w:rPr>
        <w:t>该注解必须使用在</w:t>
      </w:r>
      <w:r w:rsidR="003C3038">
        <w:rPr>
          <w:rFonts w:hint="eastAsia"/>
        </w:rPr>
        <w:t>controller</w:t>
      </w:r>
      <w:r w:rsidR="003C3038">
        <w:rPr>
          <w:rFonts w:hint="eastAsia"/>
        </w:rPr>
        <w:t>层。</w:t>
      </w:r>
      <w:bookmarkStart w:id="0" w:name="_GoBack"/>
      <w:bookmarkEnd w:id="0"/>
    </w:p>
    <w:p w:rsidR="00FE2461" w:rsidRDefault="00FE2461" w:rsidP="00D4001B"/>
    <w:p w:rsidR="00FE2461" w:rsidRPr="00121CDB" w:rsidRDefault="00FE2461" w:rsidP="00D4001B">
      <w:pPr>
        <w:rPr>
          <w:rFonts w:hint="eastAsia"/>
        </w:rPr>
      </w:pPr>
    </w:p>
    <w:sectPr w:rsidR="00FE2461" w:rsidRPr="00121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F44" w:rsidRDefault="00926F44" w:rsidP="00121CDB">
      <w:r>
        <w:separator/>
      </w:r>
    </w:p>
  </w:endnote>
  <w:endnote w:type="continuationSeparator" w:id="0">
    <w:p w:rsidR="00926F44" w:rsidRDefault="00926F44" w:rsidP="00121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F44" w:rsidRDefault="00926F44" w:rsidP="00121CDB">
      <w:r>
        <w:separator/>
      </w:r>
    </w:p>
  </w:footnote>
  <w:footnote w:type="continuationSeparator" w:id="0">
    <w:p w:rsidR="00926F44" w:rsidRDefault="00926F44" w:rsidP="00121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437847"/>
    <w:multiLevelType w:val="multilevel"/>
    <w:tmpl w:val="563A589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6CD"/>
    <w:rsid w:val="00025491"/>
    <w:rsid w:val="000554DE"/>
    <w:rsid w:val="001146AF"/>
    <w:rsid w:val="00120692"/>
    <w:rsid w:val="00121CDB"/>
    <w:rsid w:val="002329D7"/>
    <w:rsid w:val="002764C8"/>
    <w:rsid w:val="002B01FC"/>
    <w:rsid w:val="002C16CC"/>
    <w:rsid w:val="002C4AF3"/>
    <w:rsid w:val="002C55EF"/>
    <w:rsid w:val="002E08A6"/>
    <w:rsid w:val="00324BDE"/>
    <w:rsid w:val="003974B8"/>
    <w:rsid w:val="003C3038"/>
    <w:rsid w:val="0040549C"/>
    <w:rsid w:val="004303F0"/>
    <w:rsid w:val="004324D1"/>
    <w:rsid w:val="00435110"/>
    <w:rsid w:val="00453807"/>
    <w:rsid w:val="00465DB5"/>
    <w:rsid w:val="00473391"/>
    <w:rsid w:val="00493B1B"/>
    <w:rsid w:val="004D149F"/>
    <w:rsid w:val="00505E5A"/>
    <w:rsid w:val="005B755C"/>
    <w:rsid w:val="006A637D"/>
    <w:rsid w:val="00723FCB"/>
    <w:rsid w:val="007646CD"/>
    <w:rsid w:val="007D241D"/>
    <w:rsid w:val="007F2C49"/>
    <w:rsid w:val="0089085E"/>
    <w:rsid w:val="008D7E5B"/>
    <w:rsid w:val="00921D97"/>
    <w:rsid w:val="00926F44"/>
    <w:rsid w:val="009726EF"/>
    <w:rsid w:val="009A6DB3"/>
    <w:rsid w:val="00A6333E"/>
    <w:rsid w:val="00A8703C"/>
    <w:rsid w:val="00AD73CC"/>
    <w:rsid w:val="00B0404F"/>
    <w:rsid w:val="00B353A4"/>
    <w:rsid w:val="00D10504"/>
    <w:rsid w:val="00D4001B"/>
    <w:rsid w:val="00D904B3"/>
    <w:rsid w:val="00E97F45"/>
    <w:rsid w:val="00F22BCE"/>
    <w:rsid w:val="00FE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09822"/>
  <w15:chartTrackingRefBased/>
  <w15:docId w15:val="{67C00A15-4CB3-421E-9637-62F766E44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CDB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1C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54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74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1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1C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1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1C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1CDB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4D149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054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74B8"/>
    <w:rPr>
      <w:rFonts w:ascii="Times New Roman" w:eastAsia="宋体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9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3057</TotalTime>
  <Pages>9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Neusoft</cp:lastModifiedBy>
  <cp:revision>43</cp:revision>
  <dcterms:created xsi:type="dcterms:W3CDTF">2019-08-17T09:39:00Z</dcterms:created>
  <dcterms:modified xsi:type="dcterms:W3CDTF">2019-10-15T04:06:00Z</dcterms:modified>
</cp:coreProperties>
</file>