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031A9" w14:textId="5EB5A12F" w:rsidR="0046742E" w:rsidRDefault="0016164F" w:rsidP="0016164F">
      <w:pPr>
        <w:pStyle w:val="Title"/>
      </w:pPr>
      <w:r>
        <w:t xml:space="preserve">Full Stack </w:t>
      </w:r>
      <w:r w:rsidR="00476275">
        <w:t>Exercise</w:t>
      </w:r>
    </w:p>
    <w:p w14:paraId="1A444423" w14:textId="0D252FFE" w:rsidR="0016164F" w:rsidRDefault="0016164F" w:rsidP="0016164F">
      <w:pPr>
        <w:pStyle w:val="Heading2"/>
      </w:pPr>
      <w:r>
        <w:t>Initial Setup</w:t>
      </w:r>
    </w:p>
    <w:p w14:paraId="49AD1F53" w14:textId="3FB2E85C" w:rsidR="00572DB5" w:rsidRDefault="001C6830" w:rsidP="00E627F6">
      <w:r>
        <w:t>D</w:t>
      </w:r>
      <w:r w:rsidR="00E627F6">
        <w:t>ownload</w:t>
      </w:r>
      <w:r w:rsidR="00842857">
        <w:t xml:space="preserve"> “acme-</w:t>
      </w:r>
      <w:r w:rsidR="00903E0C">
        <w:t>app-starter</w:t>
      </w:r>
      <w:r w:rsidR="00842857">
        <w:t xml:space="preserve">” from </w:t>
      </w:r>
      <w:r>
        <w:t>GitHub</w:t>
      </w:r>
      <w:r w:rsidR="00572DB5">
        <w:t xml:space="preserve">, </w:t>
      </w:r>
      <w:hyperlink r:id="rId5" w:history="1">
        <w:r w:rsidR="00572DB5" w:rsidRPr="00977DCE">
          <w:rPr>
            <w:rStyle w:val="Hyperlink"/>
          </w:rPr>
          <w:t>https://github.com/bruceEgordon/acme-app-starter</w:t>
        </w:r>
      </w:hyperlink>
      <w:r w:rsidR="00572DB5">
        <w:t xml:space="preserve"> </w:t>
      </w:r>
      <w:r w:rsidR="00FE04C3">
        <w:t xml:space="preserve">and </w:t>
      </w:r>
      <w:r w:rsidR="00297233">
        <w:t>initialize it.</w:t>
      </w:r>
    </w:p>
    <w:p w14:paraId="1A6287BF" w14:textId="56BE0F62" w:rsidR="00297233" w:rsidRPr="00297233" w:rsidRDefault="00FE04C3" w:rsidP="00297233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>
        <w:t xml:space="preserve">Navigate to </w:t>
      </w:r>
      <w:hyperlink r:id="rId6" w:history="1">
        <w:r w:rsidRPr="00977DCE">
          <w:rPr>
            <w:rStyle w:val="Hyperlink"/>
          </w:rPr>
          <w:t>https://github.com/bruceEgordon/acme-app-starter</w:t>
        </w:r>
      </w:hyperlink>
    </w:p>
    <w:p w14:paraId="5460F6BF" w14:textId="54DB29FF" w:rsidR="00297233" w:rsidRDefault="00297233" w:rsidP="00297233">
      <w:pPr>
        <w:pStyle w:val="ListParagraph"/>
        <w:numPr>
          <w:ilvl w:val="0"/>
          <w:numId w:val="2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Select</w:t>
      </w:r>
      <w:r w:rsidR="00EE2CC2">
        <w:rPr>
          <w:rStyle w:val="Hyperlink"/>
          <w:color w:val="auto"/>
          <w:u w:val="none"/>
        </w:rPr>
        <w:t xml:space="preserve"> the </w:t>
      </w:r>
      <w:r w:rsidR="00EE2CC2">
        <w:rPr>
          <w:rStyle w:val="Hyperlink"/>
          <w:b/>
          <w:bCs/>
          <w:color w:val="auto"/>
          <w:u w:val="none"/>
        </w:rPr>
        <w:t>Code</w:t>
      </w:r>
      <w:r w:rsidR="00EE2CC2">
        <w:rPr>
          <w:rStyle w:val="Hyperlink"/>
          <w:color w:val="auto"/>
          <w:u w:val="none"/>
        </w:rPr>
        <w:t xml:space="preserve"> drop down menu then click the </w:t>
      </w:r>
      <w:r w:rsidR="00EE2CC2">
        <w:rPr>
          <w:rStyle w:val="Hyperlink"/>
          <w:b/>
          <w:bCs/>
          <w:color w:val="auto"/>
          <w:u w:val="none"/>
        </w:rPr>
        <w:t>Download Z</w:t>
      </w:r>
      <w:r w:rsidR="00EB0C9E">
        <w:rPr>
          <w:rStyle w:val="Hyperlink"/>
          <w:b/>
          <w:bCs/>
          <w:color w:val="auto"/>
          <w:u w:val="none"/>
        </w:rPr>
        <w:t>IP</w:t>
      </w:r>
      <w:r w:rsidR="00EB0C9E">
        <w:rPr>
          <w:rStyle w:val="Hyperlink"/>
          <w:color w:val="auto"/>
          <w:u w:val="none"/>
        </w:rPr>
        <w:t xml:space="preserve"> option:</w:t>
      </w:r>
      <w:r w:rsidR="00EB0C9E">
        <w:rPr>
          <w:rStyle w:val="Hyperlink"/>
          <w:color w:val="auto"/>
          <w:u w:val="none"/>
        </w:rPr>
        <w:br/>
      </w:r>
      <w:r w:rsidR="00EB0C9E">
        <w:rPr>
          <w:noProof/>
        </w:rPr>
        <w:drawing>
          <wp:inline distT="0" distB="0" distL="0" distR="0" wp14:anchorId="70B1F0B0" wp14:editId="012B0A84">
            <wp:extent cx="5467350" cy="232946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21" cy="23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F1E0" w14:textId="71AD4066" w:rsidR="00BA39CB" w:rsidRDefault="00BA39CB" w:rsidP="00297233">
      <w:pPr>
        <w:pStyle w:val="ListParagraph"/>
        <w:numPr>
          <w:ilvl w:val="0"/>
          <w:numId w:val="21"/>
        </w:numPr>
      </w:pPr>
      <w:r>
        <w:rPr>
          <w:rStyle w:val="Hyperlink"/>
          <w:color w:val="auto"/>
          <w:u w:val="none"/>
        </w:rPr>
        <w:t xml:space="preserve">Save the Zip file to </w:t>
      </w:r>
      <w:r w:rsidR="00A0051D">
        <w:rPr>
          <w:rStyle w:val="Hyperlink"/>
          <w:color w:val="auto"/>
          <w:u w:val="none"/>
        </w:rPr>
        <w:t>a location</w:t>
      </w:r>
      <w:r>
        <w:rPr>
          <w:rStyle w:val="Hyperlink"/>
          <w:color w:val="auto"/>
          <w:u w:val="none"/>
        </w:rPr>
        <w:t xml:space="preserve"> </w:t>
      </w:r>
      <w:r w:rsidR="00236A32">
        <w:rPr>
          <w:rStyle w:val="Hyperlink"/>
          <w:color w:val="auto"/>
          <w:u w:val="none"/>
        </w:rPr>
        <w:t>of your choice, then extract the files</w:t>
      </w:r>
      <w:r w:rsidR="006342CE">
        <w:rPr>
          <w:rStyle w:val="Hyperlink"/>
          <w:color w:val="auto"/>
          <w:u w:val="none"/>
        </w:rPr>
        <w:t xml:space="preserve"> (they should extract into a single folder named “</w:t>
      </w:r>
      <w:r w:rsidR="00E134FD">
        <w:rPr>
          <w:rStyle w:val="Hyperlink"/>
          <w:color w:val="auto"/>
          <w:u w:val="none"/>
        </w:rPr>
        <w:t>acme-app-starter-master”).</w:t>
      </w:r>
    </w:p>
    <w:p w14:paraId="08FA930F" w14:textId="28D9AFEA" w:rsidR="00D16A07" w:rsidRDefault="000A5B0E" w:rsidP="00EF5E8D">
      <w:pPr>
        <w:pStyle w:val="ListParagraph"/>
        <w:numPr>
          <w:ilvl w:val="0"/>
          <w:numId w:val="21"/>
        </w:numPr>
      </w:pPr>
      <w:r>
        <w:t>Open the “</w:t>
      </w:r>
      <w:r w:rsidR="00E134FD">
        <w:t>acme-app-starter-master</w:t>
      </w:r>
      <w:r>
        <w:t>” folder in Vis</w:t>
      </w:r>
      <w:r w:rsidR="00BC0EEE">
        <w:t>ual Studio Code</w:t>
      </w:r>
      <w:r w:rsidR="00A34097">
        <w:t>.</w:t>
      </w:r>
    </w:p>
    <w:p w14:paraId="4D9E5397" w14:textId="742DDD12" w:rsidR="00BC0EEE" w:rsidRPr="008A756F" w:rsidRDefault="000513B4" w:rsidP="00EF5E8D">
      <w:pPr>
        <w:pStyle w:val="ListParagraph"/>
        <w:numPr>
          <w:ilvl w:val="0"/>
          <w:numId w:val="21"/>
        </w:numPr>
      </w:pPr>
      <w:r>
        <w:t xml:space="preserve">Open a </w:t>
      </w:r>
      <w:r w:rsidR="00D90824">
        <w:t xml:space="preserve">Terminal window in VS Code and run </w:t>
      </w:r>
      <w:proofErr w:type="spellStart"/>
      <w:r w:rsidR="00D90824">
        <w:rPr>
          <w:b/>
          <w:bCs/>
        </w:rPr>
        <w:t>npm</w:t>
      </w:r>
      <w:proofErr w:type="spellEnd"/>
      <w:r w:rsidR="00D90824">
        <w:rPr>
          <w:b/>
          <w:bCs/>
        </w:rPr>
        <w:t xml:space="preserve"> install</w:t>
      </w:r>
      <w:r w:rsidR="008A756F">
        <w:rPr>
          <w:b/>
          <w:bCs/>
        </w:rPr>
        <w:t xml:space="preserve"> </w:t>
      </w:r>
      <w:r w:rsidR="008A756F">
        <w:t>to rehydrate the packages</w:t>
      </w:r>
      <w:r w:rsidR="00A34097">
        <w:t>.</w:t>
      </w:r>
      <w:r w:rsidR="00C21CFB">
        <w:br/>
      </w:r>
      <w:r w:rsidR="00532A61">
        <w:rPr>
          <w:noProof/>
        </w:rPr>
        <w:drawing>
          <wp:inline distT="0" distB="0" distL="0" distR="0" wp14:anchorId="1E86F586" wp14:editId="23CFDDA3">
            <wp:extent cx="4707172" cy="1233621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03" cy="12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F676" w14:textId="0D07E922" w:rsidR="00650EDD" w:rsidRDefault="002D298D" w:rsidP="00650EDD">
      <w:pPr>
        <w:pStyle w:val="ListParagraph"/>
        <w:numPr>
          <w:ilvl w:val="0"/>
          <w:numId w:val="21"/>
        </w:numPr>
      </w:pPr>
      <w:r>
        <w:t>From the same terminal window</w:t>
      </w:r>
      <w:r w:rsidR="002F6A77">
        <w:t>, once the install completes,</w:t>
      </w:r>
      <w:r>
        <w:t xml:space="preserve"> run 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</w:t>
      </w:r>
      <w:r w:rsidR="0009348F">
        <w:rPr>
          <w:b/>
          <w:bCs/>
        </w:rPr>
        <w:t xml:space="preserve">run </w:t>
      </w:r>
      <w:r>
        <w:rPr>
          <w:b/>
          <w:bCs/>
        </w:rPr>
        <w:t>start</w:t>
      </w:r>
      <w:r>
        <w:t xml:space="preserve"> to build and launch the </w:t>
      </w:r>
      <w:r w:rsidR="006A1B13">
        <w:t>app</w:t>
      </w:r>
      <w:r w:rsidR="00667054">
        <w:t>.</w:t>
      </w:r>
      <w:r w:rsidR="00650EDD">
        <w:br/>
      </w:r>
      <w:r w:rsidR="00650EDD">
        <w:rPr>
          <w:noProof/>
        </w:rPr>
        <w:drawing>
          <wp:inline distT="0" distB="0" distL="0" distR="0" wp14:anchorId="03876704" wp14:editId="28B087F5">
            <wp:extent cx="4683318" cy="1301922"/>
            <wp:effectExtent l="0" t="0" r="317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708" cy="13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A5B6" w14:textId="64BF6F5C" w:rsidR="00667054" w:rsidRDefault="00667054" w:rsidP="00EF5E8D">
      <w:pPr>
        <w:pStyle w:val="ListParagraph"/>
        <w:numPr>
          <w:ilvl w:val="0"/>
          <w:numId w:val="21"/>
        </w:numPr>
      </w:pPr>
      <w:r>
        <w:t>Explore the application as it is currently written and try logging in with a few different names and note that no matter what name you use</w:t>
      </w:r>
      <w:r w:rsidR="00BA738E">
        <w:t>,</w:t>
      </w:r>
      <w:r>
        <w:t xml:space="preserve"> you currently always see the </w:t>
      </w:r>
      <w:r w:rsidR="000B552F">
        <w:t>button</w:t>
      </w:r>
      <w:r w:rsidR="00640A30">
        <w:t xml:space="preserve"> (it expands if </w:t>
      </w:r>
      <w:r w:rsidR="00640A30">
        <w:lastRenderedPageBreak/>
        <w:t>you hover over it)</w:t>
      </w:r>
      <w:r w:rsidR="0009411A">
        <w:t>.</w:t>
      </w:r>
      <w:r w:rsidR="007A125A">
        <w:br/>
      </w:r>
      <w:r w:rsidR="007A125A">
        <w:rPr>
          <w:noProof/>
        </w:rPr>
        <w:drawing>
          <wp:inline distT="0" distB="0" distL="0" distR="0" wp14:anchorId="7EEC7CEC" wp14:editId="63D9826A">
            <wp:extent cx="4905954" cy="1929361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84" cy="19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E34A" w14:textId="66DA9F78" w:rsidR="007A125A" w:rsidRDefault="007A125A" w:rsidP="007A125A">
      <w:pPr>
        <w:pStyle w:val="NoteBox"/>
      </w:pPr>
      <w:r>
        <w:t xml:space="preserve">You will use Full Stack </w:t>
      </w:r>
      <w:r w:rsidR="009D51BB">
        <w:t xml:space="preserve">in the rest of this exercise to turn the expanding button into a feature flag and control it’s visibility as well as </w:t>
      </w:r>
      <w:r w:rsidR="00640A30">
        <w:t>visual aspects.</w:t>
      </w:r>
    </w:p>
    <w:p w14:paraId="55EB8362" w14:textId="649BE5C7" w:rsidR="00592930" w:rsidRDefault="00B8213F" w:rsidP="00592930">
      <w:pPr>
        <w:pStyle w:val="Heading2"/>
      </w:pPr>
      <w:r>
        <w:t xml:space="preserve">Create a new </w:t>
      </w:r>
      <w:r w:rsidR="00E92997">
        <w:t>Flag</w:t>
      </w:r>
    </w:p>
    <w:p w14:paraId="7ECA85F2" w14:textId="4D4B9608" w:rsidR="00B564CD" w:rsidRDefault="00D53036" w:rsidP="00E92997">
      <w:pPr>
        <w:pStyle w:val="ListParagraph"/>
        <w:numPr>
          <w:ilvl w:val="0"/>
          <w:numId w:val="22"/>
        </w:numPr>
      </w:pPr>
      <w:r>
        <w:t>Open a web browser session and l</w:t>
      </w:r>
      <w:r w:rsidR="00B564CD">
        <w:t>og</w:t>
      </w:r>
      <w:r w:rsidR="009E50C3">
        <w:t xml:space="preserve"> into </w:t>
      </w:r>
      <w:hyperlink r:id="rId11" w:history="1">
        <w:r w:rsidR="009E50C3" w:rsidRPr="00E9762D">
          <w:rPr>
            <w:rStyle w:val="Hyperlink"/>
          </w:rPr>
          <w:t>https://app.optimizely.com/</w:t>
        </w:r>
      </w:hyperlink>
      <w:r w:rsidR="009E50C3">
        <w:t xml:space="preserve"> with the email you used to </w:t>
      </w:r>
      <w:r w:rsidR="005D44D7">
        <w:t>sign up</w:t>
      </w:r>
      <w:r w:rsidR="0069785F">
        <w:t xml:space="preserve"> for this </w:t>
      </w:r>
      <w:r w:rsidR="005D44D7">
        <w:t>exercise,</w:t>
      </w:r>
      <w:r w:rsidR="0069785F">
        <w:t xml:space="preserve"> or you can use your own account if you have one.</w:t>
      </w:r>
    </w:p>
    <w:p w14:paraId="2954A343" w14:textId="35437EBD" w:rsidR="006D1172" w:rsidRDefault="006D1172" w:rsidP="00E92997">
      <w:pPr>
        <w:pStyle w:val="ListParagraph"/>
        <w:numPr>
          <w:ilvl w:val="0"/>
          <w:numId w:val="22"/>
        </w:numPr>
      </w:pPr>
      <w:r>
        <w:t xml:space="preserve">If your email is associated with multiple </w:t>
      </w:r>
      <w:r w:rsidR="00675AC8">
        <w:t xml:space="preserve">experimentation accounts, you will see a drop-down arrow by your name and you will need to select </w:t>
      </w:r>
      <w:r w:rsidR="00F12027">
        <w:t xml:space="preserve">the </w:t>
      </w:r>
      <w:r w:rsidR="00F12027">
        <w:rPr>
          <w:b/>
          <w:bCs/>
        </w:rPr>
        <w:t xml:space="preserve">Optimizely Education </w:t>
      </w:r>
      <w:r w:rsidR="00F12027">
        <w:t>account</w:t>
      </w:r>
      <w:r w:rsidR="007D69C9">
        <w:t xml:space="preserve">. If you don’t see a drop-down arrow by your </w:t>
      </w:r>
      <w:r w:rsidR="00B23459">
        <w:t>name,</w:t>
      </w:r>
      <w:r w:rsidR="007D69C9">
        <w:t xml:space="preserve"> you only have one </w:t>
      </w:r>
      <w:r w:rsidR="00557CD1">
        <w:t>account,</w:t>
      </w:r>
      <w:r w:rsidR="007D69C9">
        <w:t xml:space="preserve"> and you can ignore this step.</w:t>
      </w:r>
      <w:r w:rsidR="00CD4C9C">
        <w:br/>
      </w:r>
      <w:r w:rsidR="00643EB1">
        <w:br/>
      </w:r>
      <w:r w:rsidR="00557CD1">
        <w:rPr>
          <w:noProof/>
        </w:rPr>
        <w:drawing>
          <wp:inline distT="0" distB="0" distL="0" distR="0" wp14:anchorId="5A1CBE71" wp14:editId="3A97F6BB">
            <wp:extent cx="5943600" cy="337502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0D76" w14:textId="3B5279B5" w:rsidR="00C50281" w:rsidRDefault="00C50281" w:rsidP="00E92997">
      <w:pPr>
        <w:pStyle w:val="ListParagraph"/>
        <w:numPr>
          <w:ilvl w:val="0"/>
          <w:numId w:val="22"/>
        </w:numPr>
      </w:pPr>
      <w:r>
        <w:t xml:space="preserve">Verify you are </w:t>
      </w:r>
      <w:r w:rsidR="003B1882">
        <w:t>in a Full Stack project</w:t>
      </w:r>
      <w:r w:rsidR="005F0C38">
        <w:t xml:space="preserve"> named “Acme Site XX” (the XX </w:t>
      </w:r>
      <w:r w:rsidR="00AB3184">
        <w:t>will be a number assigned to your login)</w:t>
      </w:r>
      <w:r w:rsidR="004E225B">
        <w:t>.</w:t>
      </w:r>
      <w:r w:rsidR="00964FDC">
        <w:br/>
      </w:r>
      <w:r w:rsidR="00964FDC">
        <w:rPr>
          <w:noProof/>
        </w:rPr>
        <w:lastRenderedPageBreak/>
        <w:drawing>
          <wp:inline distT="0" distB="0" distL="0" distR="0" wp14:anchorId="7A8B291A" wp14:editId="4E200F28">
            <wp:extent cx="3482671" cy="1991196"/>
            <wp:effectExtent l="0" t="0" r="381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063" cy="199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FDC">
        <w:br/>
      </w:r>
    </w:p>
    <w:p w14:paraId="6613D843" w14:textId="17BDCF9B" w:rsidR="00315BEF" w:rsidRDefault="00315BEF" w:rsidP="00315BEF">
      <w:pPr>
        <w:pStyle w:val="NoteBox"/>
      </w:pPr>
      <w:r>
        <w:t>If you are using your own account</w:t>
      </w:r>
      <w:r w:rsidR="004F6EE6">
        <w:t xml:space="preserve">, not one that was </w:t>
      </w:r>
      <w:r w:rsidR="005D44D7">
        <w:t>provided with the training</w:t>
      </w:r>
      <w:r>
        <w:t>, you will need to create a new Full Stack project</w:t>
      </w:r>
      <w:r w:rsidR="004F6EE6">
        <w:t xml:space="preserve"> named something like “Acme Site”.</w:t>
      </w:r>
    </w:p>
    <w:p w14:paraId="4622AA5D" w14:textId="4073DB09" w:rsidR="0002209B" w:rsidRDefault="008A5563" w:rsidP="00E92997">
      <w:pPr>
        <w:pStyle w:val="ListParagraph"/>
        <w:numPr>
          <w:ilvl w:val="0"/>
          <w:numId w:val="22"/>
        </w:numPr>
      </w:pPr>
      <w:r>
        <w:t xml:space="preserve">In your </w:t>
      </w:r>
      <w:r w:rsidR="00212DE6">
        <w:t xml:space="preserve">Full Stack project, in the </w:t>
      </w:r>
      <w:r w:rsidR="00212DE6">
        <w:rPr>
          <w:b/>
          <w:bCs/>
        </w:rPr>
        <w:t>Flags</w:t>
      </w:r>
      <w:r w:rsidR="00212DE6">
        <w:t xml:space="preserve"> section click the </w:t>
      </w:r>
      <w:r w:rsidR="00212DE6">
        <w:rPr>
          <w:b/>
          <w:bCs/>
        </w:rPr>
        <w:t>Create Flag</w:t>
      </w:r>
      <w:r w:rsidR="00212DE6">
        <w:t xml:space="preserve"> button</w:t>
      </w:r>
      <w:r w:rsidR="00C64274">
        <w:t>.</w:t>
      </w:r>
      <w:r w:rsidR="00CA4216">
        <w:br/>
      </w:r>
      <w:r w:rsidR="00CA4216">
        <w:rPr>
          <w:noProof/>
        </w:rPr>
        <w:drawing>
          <wp:inline distT="0" distB="0" distL="0" distR="0" wp14:anchorId="2C7C41E9" wp14:editId="683A4451">
            <wp:extent cx="5540706" cy="1232452"/>
            <wp:effectExtent l="0" t="0" r="3175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303" cy="12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B60C" w14:textId="4A191EF5" w:rsidR="002D5608" w:rsidRDefault="002D5608" w:rsidP="00E92997">
      <w:pPr>
        <w:pStyle w:val="ListParagraph"/>
        <w:numPr>
          <w:ilvl w:val="0"/>
          <w:numId w:val="22"/>
        </w:numPr>
      </w:pPr>
      <w:r>
        <w:t xml:space="preserve">Name the new Flag </w:t>
      </w:r>
      <w:r>
        <w:rPr>
          <w:b/>
          <w:bCs/>
        </w:rPr>
        <w:t>Expanding Button</w:t>
      </w:r>
      <w:r w:rsidR="0003031F">
        <w:t xml:space="preserve">, leave the key the default </w:t>
      </w:r>
      <w:proofErr w:type="spellStart"/>
      <w:r w:rsidR="001C6AC3">
        <w:rPr>
          <w:b/>
          <w:bCs/>
        </w:rPr>
        <w:t>expanding_button</w:t>
      </w:r>
      <w:proofErr w:type="spellEnd"/>
      <w:r w:rsidR="001C6AC3">
        <w:t>,</w:t>
      </w:r>
      <w:r w:rsidR="00051B99">
        <w:rPr>
          <w:b/>
          <w:bCs/>
        </w:rPr>
        <w:t xml:space="preserve"> </w:t>
      </w:r>
      <w:r w:rsidR="00051B99">
        <w:t xml:space="preserve">and click the </w:t>
      </w:r>
      <w:r w:rsidR="001C6AC3">
        <w:rPr>
          <w:b/>
          <w:bCs/>
        </w:rPr>
        <w:t>Create</w:t>
      </w:r>
      <w:r w:rsidR="00051B99">
        <w:rPr>
          <w:b/>
          <w:bCs/>
        </w:rPr>
        <w:t xml:space="preserve"> Flag</w:t>
      </w:r>
      <w:r w:rsidR="00051B99">
        <w:t xml:space="preserve"> button.</w:t>
      </w:r>
      <w:r w:rsidR="003933F2">
        <w:br/>
      </w:r>
      <w:r w:rsidR="0003031F">
        <w:rPr>
          <w:noProof/>
        </w:rPr>
        <w:drawing>
          <wp:inline distT="0" distB="0" distL="0" distR="0" wp14:anchorId="497A22DD" wp14:editId="26311034">
            <wp:extent cx="3935895" cy="3597091"/>
            <wp:effectExtent l="0" t="0" r="762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417" cy="360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40D4" w14:textId="77777777" w:rsidR="00CF09B4" w:rsidRDefault="007915C0" w:rsidP="00E92997">
      <w:pPr>
        <w:pStyle w:val="ListParagraph"/>
        <w:numPr>
          <w:ilvl w:val="0"/>
          <w:numId w:val="22"/>
        </w:numPr>
      </w:pPr>
      <w:r>
        <w:lastRenderedPageBreak/>
        <w:t xml:space="preserve">Click the new </w:t>
      </w:r>
      <w:r w:rsidR="00CF09B4">
        <w:rPr>
          <w:b/>
          <w:bCs/>
        </w:rPr>
        <w:t xml:space="preserve">Expanding Button </w:t>
      </w:r>
      <w:r w:rsidR="00CF09B4">
        <w:t>flag to open it for editing.</w:t>
      </w:r>
    </w:p>
    <w:p w14:paraId="222FE990" w14:textId="4C324CF0" w:rsidR="002F2F55" w:rsidRDefault="005E7646" w:rsidP="00E92997">
      <w:pPr>
        <w:pStyle w:val="ListParagraph"/>
        <w:numPr>
          <w:ilvl w:val="0"/>
          <w:numId w:val="22"/>
        </w:numPr>
      </w:pPr>
      <w:r>
        <w:t xml:space="preserve">With the </w:t>
      </w:r>
      <w:r>
        <w:rPr>
          <w:b/>
          <w:bCs/>
        </w:rPr>
        <w:t xml:space="preserve">Development </w:t>
      </w:r>
      <w:r w:rsidR="00D22671">
        <w:t xml:space="preserve">environment selected, toggle </w:t>
      </w:r>
      <w:r w:rsidR="002F2F55">
        <w:t xml:space="preserve">the flag on for </w:t>
      </w:r>
      <w:r w:rsidR="00D22671">
        <w:t xml:space="preserve">the </w:t>
      </w:r>
      <w:r w:rsidR="00464C80">
        <w:t>Rules for D</w:t>
      </w:r>
      <w:r w:rsidR="002F2F55">
        <w:t>evelopment</w:t>
      </w:r>
      <w:r w:rsidR="00464C80">
        <w:t>.</w:t>
      </w:r>
      <w:r w:rsidR="00464C80">
        <w:br/>
      </w:r>
      <w:r w:rsidR="006F3D03">
        <w:rPr>
          <w:noProof/>
        </w:rPr>
        <w:drawing>
          <wp:inline distT="0" distB="0" distL="0" distR="0" wp14:anchorId="40BE7ABD" wp14:editId="759881EF">
            <wp:extent cx="5573864" cy="2196198"/>
            <wp:effectExtent l="0" t="0" r="825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219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AEB2" w14:textId="49AC6823" w:rsidR="00D12C2F" w:rsidRDefault="00335589" w:rsidP="00C82B34">
      <w:pPr>
        <w:pStyle w:val="ListParagraph"/>
        <w:numPr>
          <w:ilvl w:val="0"/>
          <w:numId w:val="22"/>
        </w:numPr>
      </w:pPr>
      <w:r>
        <w:t xml:space="preserve">In the middle </w:t>
      </w:r>
      <w:r w:rsidR="008773F2">
        <w:rPr>
          <w:b/>
          <w:bCs/>
        </w:rPr>
        <w:t xml:space="preserve">Rules for Development </w:t>
      </w:r>
      <w:r>
        <w:t xml:space="preserve">panel of the new Flag, click the </w:t>
      </w:r>
      <w:r>
        <w:rPr>
          <w:b/>
          <w:bCs/>
        </w:rPr>
        <w:t xml:space="preserve">Add </w:t>
      </w:r>
      <w:r w:rsidRPr="00335589">
        <w:t>Rule</w:t>
      </w:r>
      <w:r>
        <w:t xml:space="preserve"> button and then select </w:t>
      </w:r>
      <w:r>
        <w:rPr>
          <w:b/>
          <w:bCs/>
        </w:rPr>
        <w:t>Target</w:t>
      </w:r>
      <w:r w:rsidR="002B2B53">
        <w:rPr>
          <w:b/>
          <w:bCs/>
        </w:rPr>
        <w:t xml:space="preserve">ed </w:t>
      </w:r>
      <w:r w:rsidR="002B2B53" w:rsidRPr="002B2B53">
        <w:rPr>
          <w:b/>
          <w:bCs/>
        </w:rPr>
        <w:t>Delivery</w:t>
      </w:r>
      <w:r w:rsidR="00BC1B48">
        <w:t>.</w:t>
      </w:r>
      <w:r w:rsidR="00C82B34">
        <w:br/>
      </w:r>
      <w:r w:rsidR="00380743">
        <w:rPr>
          <w:noProof/>
        </w:rPr>
        <w:drawing>
          <wp:inline distT="0" distB="0" distL="0" distR="0" wp14:anchorId="47CC19E0" wp14:editId="56FFB8DF">
            <wp:extent cx="3578087" cy="3251487"/>
            <wp:effectExtent l="0" t="0" r="381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626" cy="32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F036" w14:textId="664D98BC" w:rsidR="00823F6F" w:rsidRDefault="00823F6F" w:rsidP="00C82B34">
      <w:pPr>
        <w:pStyle w:val="ListParagraph"/>
        <w:numPr>
          <w:ilvl w:val="0"/>
          <w:numId w:val="22"/>
        </w:numPr>
      </w:pPr>
      <w:r>
        <w:t xml:space="preserve">In the </w:t>
      </w:r>
      <w:r>
        <w:rPr>
          <w:b/>
          <w:bCs/>
        </w:rPr>
        <w:t>Configure Rule</w:t>
      </w:r>
      <w:r>
        <w:t xml:space="preserve"> panel, leave </w:t>
      </w:r>
      <w:r w:rsidRPr="007A7CC1">
        <w:t>name</w:t>
      </w:r>
      <w:r>
        <w:t xml:space="preserve">, key and audiences at their default but move the </w:t>
      </w:r>
      <w:r w:rsidR="00737BE2">
        <w:rPr>
          <w:b/>
          <w:bCs/>
        </w:rPr>
        <w:t>Percentage Included</w:t>
      </w:r>
      <w:r w:rsidR="00737BE2">
        <w:t xml:space="preserve"> slider to the </w:t>
      </w:r>
      <w:r w:rsidR="00737BE2">
        <w:rPr>
          <w:b/>
          <w:bCs/>
        </w:rPr>
        <w:t>50%</w:t>
      </w:r>
      <w:r w:rsidR="00737BE2">
        <w:t xml:space="preserve"> mark and change the </w:t>
      </w:r>
      <w:r w:rsidR="00737BE2">
        <w:rPr>
          <w:b/>
          <w:bCs/>
        </w:rPr>
        <w:t>Deliver</w:t>
      </w:r>
      <w:r w:rsidR="00737BE2">
        <w:t xml:space="preserve"> drop-down to </w:t>
      </w:r>
      <w:r w:rsidR="00737BE2">
        <w:rPr>
          <w:b/>
          <w:bCs/>
        </w:rPr>
        <w:t>On</w:t>
      </w:r>
      <w:r w:rsidR="0044051D">
        <w:rPr>
          <w:b/>
          <w:bCs/>
        </w:rPr>
        <w:t xml:space="preserve"> </w:t>
      </w:r>
      <w:r w:rsidR="0044051D">
        <w:t xml:space="preserve">and click </w:t>
      </w:r>
      <w:r w:rsidR="0044051D">
        <w:lastRenderedPageBreak/>
        <w:t xml:space="preserve">the </w:t>
      </w:r>
      <w:r w:rsidR="0044051D">
        <w:rPr>
          <w:b/>
          <w:bCs/>
        </w:rPr>
        <w:t>Save</w:t>
      </w:r>
      <w:r w:rsidR="0044051D">
        <w:t xml:space="preserve"> button</w:t>
      </w:r>
      <w:r w:rsidR="007A7CC1">
        <w:t>.</w:t>
      </w:r>
      <w:r w:rsidR="00A10463">
        <w:br/>
      </w:r>
      <w:r w:rsidR="00A10463">
        <w:rPr>
          <w:noProof/>
        </w:rPr>
        <w:drawing>
          <wp:inline distT="0" distB="0" distL="0" distR="0" wp14:anchorId="073D8D82" wp14:editId="1AD60AC5">
            <wp:extent cx="3514476" cy="439469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62" cy="440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49F9" w14:textId="0D157928" w:rsidR="00D1799A" w:rsidRDefault="00D1799A" w:rsidP="00D1799A">
      <w:pPr>
        <w:pStyle w:val="NoteBox"/>
      </w:pPr>
      <w:r>
        <w:t xml:space="preserve">In a later part of this </w:t>
      </w:r>
      <w:r w:rsidR="001A7C7E">
        <w:t>exercise,</w:t>
      </w:r>
      <w:r>
        <w:t xml:space="preserve"> you’ll use </w:t>
      </w:r>
      <w:r>
        <w:rPr>
          <w:b/>
          <w:bCs/>
        </w:rPr>
        <w:t>Audiences</w:t>
      </w:r>
      <w:r>
        <w:t xml:space="preserve"> to filter traffic</w:t>
      </w:r>
      <w:r w:rsidR="008D2AE7">
        <w:t>.</w:t>
      </w:r>
    </w:p>
    <w:p w14:paraId="4BCB11A8" w14:textId="40B02C6A" w:rsidR="00854266" w:rsidRDefault="00956AB1" w:rsidP="00956AB1">
      <w:pPr>
        <w:pStyle w:val="Heading2"/>
      </w:pPr>
      <w:r>
        <w:t>Install the JavaScript SDK in the demo app</w:t>
      </w:r>
    </w:p>
    <w:p w14:paraId="4F3E4EAD" w14:textId="18642658" w:rsidR="00703B85" w:rsidRDefault="00703B85" w:rsidP="00986190">
      <w:pPr>
        <w:pStyle w:val="ListParagraph"/>
        <w:numPr>
          <w:ilvl w:val="0"/>
          <w:numId w:val="24"/>
        </w:numPr>
      </w:pPr>
      <w:r>
        <w:t>Switch to the Visual Studio Code window</w:t>
      </w:r>
      <w:r w:rsidR="002C2F43">
        <w:t xml:space="preserve"> and in the terminal window </w:t>
      </w:r>
      <w:r w:rsidR="00667054">
        <w:t xml:space="preserve">type </w:t>
      </w:r>
      <w:r w:rsidR="00667054">
        <w:rPr>
          <w:b/>
          <w:bCs/>
        </w:rPr>
        <w:t>Ctrl + C</w:t>
      </w:r>
      <w:r w:rsidR="00667054">
        <w:t xml:space="preserve"> to stop the running application.</w:t>
      </w:r>
      <w:r w:rsidR="000B5D2C">
        <w:br/>
      </w:r>
      <w:r w:rsidR="000B5D2C">
        <w:rPr>
          <w:noProof/>
        </w:rPr>
        <w:drawing>
          <wp:inline distT="0" distB="0" distL="0" distR="0" wp14:anchorId="551FCA8B" wp14:editId="51A65053">
            <wp:extent cx="4786685" cy="1288723"/>
            <wp:effectExtent l="0" t="0" r="0" b="6985"/>
            <wp:docPr id="20" name="Picture 2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702" cy="129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A35E" w14:textId="2CEEDFB4" w:rsidR="00956AB1" w:rsidRDefault="00C0635F" w:rsidP="00986190">
      <w:pPr>
        <w:pStyle w:val="ListParagraph"/>
        <w:numPr>
          <w:ilvl w:val="0"/>
          <w:numId w:val="24"/>
        </w:numPr>
      </w:pPr>
      <w:r>
        <w:lastRenderedPageBreak/>
        <w:t xml:space="preserve">From </w:t>
      </w:r>
      <w:r w:rsidR="00B30B54">
        <w:t>the same</w:t>
      </w:r>
      <w:r>
        <w:t xml:space="preserve"> Code Terminal window run “</w:t>
      </w:r>
      <w:proofErr w:type="spellStart"/>
      <w:r w:rsidRPr="00215846">
        <w:rPr>
          <w:b/>
          <w:bCs/>
        </w:rPr>
        <w:t>npm</w:t>
      </w:r>
      <w:proofErr w:type="spellEnd"/>
      <w:r w:rsidRPr="00215846">
        <w:rPr>
          <w:b/>
          <w:bCs/>
        </w:rPr>
        <w:t xml:space="preserve"> install @optimizely/optimizely-sdk</w:t>
      </w:r>
      <w:r>
        <w:t>”</w:t>
      </w:r>
      <w:r w:rsidR="00697D15">
        <w:t xml:space="preserve"> to install the JavaScript SDK</w:t>
      </w:r>
      <w:r w:rsidR="00B30B54">
        <w:t>.</w:t>
      </w:r>
      <w:r w:rsidR="00715B3C">
        <w:br/>
      </w:r>
      <w:r w:rsidR="00715B3C">
        <w:rPr>
          <w:noProof/>
        </w:rPr>
        <w:drawing>
          <wp:inline distT="0" distB="0" distL="0" distR="0" wp14:anchorId="50798218" wp14:editId="1D8D2C5E">
            <wp:extent cx="5311471" cy="1124148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99" cy="11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D9E6" w14:textId="70A9F9C4" w:rsidR="00293A6D" w:rsidRDefault="00F16608" w:rsidP="00986190">
      <w:pPr>
        <w:pStyle w:val="ListParagraph"/>
        <w:numPr>
          <w:ilvl w:val="0"/>
          <w:numId w:val="24"/>
        </w:numPr>
      </w:pPr>
      <w:r>
        <w:t>From the Code Terminal window run “</w:t>
      </w:r>
      <w:proofErr w:type="spellStart"/>
      <w:r>
        <w:rPr>
          <w:b/>
          <w:bCs/>
        </w:rPr>
        <w:t>npm</w:t>
      </w:r>
      <w:proofErr w:type="spellEnd"/>
      <w:r>
        <w:rPr>
          <w:b/>
          <w:bCs/>
        </w:rPr>
        <w:t xml:space="preserve"> run start</w:t>
      </w:r>
      <w:r>
        <w:t>” to restart the application.</w:t>
      </w:r>
    </w:p>
    <w:p w14:paraId="42D955D4" w14:textId="10855B8B" w:rsidR="00697D15" w:rsidRDefault="00F01298" w:rsidP="008941AF">
      <w:pPr>
        <w:pStyle w:val="NoteBox"/>
      </w:pPr>
      <w:r>
        <w:t>Note</w:t>
      </w:r>
      <w:r w:rsidR="00697D15">
        <w:t xml:space="preserve"> the documentation site</w:t>
      </w:r>
      <w:r w:rsidR="00B12043">
        <w:t xml:space="preserve"> for installing the JavaScript SDK as well as</w:t>
      </w:r>
      <w:r w:rsidR="00697D15">
        <w:t xml:space="preserve"> the choices of SDK’s</w:t>
      </w:r>
      <w:r w:rsidR="00A77525">
        <w:t xml:space="preserve">, </w:t>
      </w:r>
      <w:hyperlink r:id="rId21" w:history="1">
        <w:r w:rsidR="00B46804" w:rsidRPr="00E9762D">
          <w:rPr>
            <w:rStyle w:val="Hyperlink"/>
          </w:rPr>
          <w:t>https://docs.developers.optimizely.com/experimentation/v4.0.0-full-stack/docs/insta</w:t>
        </w:r>
        <w:r w:rsidR="00B46804" w:rsidRPr="00E9762D">
          <w:rPr>
            <w:rStyle w:val="Hyperlink"/>
          </w:rPr>
          <w:t>l</w:t>
        </w:r>
        <w:r w:rsidR="00B46804" w:rsidRPr="00E9762D">
          <w:rPr>
            <w:rStyle w:val="Hyperlink"/>
          </w:rPr>
          <w:t>l-sdk-javascript</w:t>
        </w:r>
      </w:hyperlink>
      <w:r w:rsidR="00B46804">
        <w:t xml:space="preserve"> </w:t>
      </w:r>
    </w:p>
    <w:p w14:paraId="4B83CF7A" w14:textId="0B2157A2" w:rsidR="000721C2" w:rsidRDefault="00580E50" w:rsidP="008941AF">
      <w:pPr>
        <w:pStyle w:val="NoteBox"/>
      </w:pPr>
      <w:r>
        <w:t>Note</w:t>
      </w:r>
      <w:r w:rsidR="000721C2">
        <w:t xml:space="preserve"> the instructions </w:t>
      </w:r>
      <w:r w:rsidR="00923E73">
        <w:t>on the option of using a micro service instead of installing the SDK</w:t>
      </w:r>
    </w:p>
    <w:p w14:paraId="2F3A968B" w14:textId="15C10010" w:rsidR="009B6C73" w:rsidRDefault="009B6C73" w:rsidP="00986190">
      <w:pPr>
        <w:pStyle w:val="ListParagraph"/>
        <w:numPr>
          <w:ilvl w:val="0"/>
          <w:numId w:val="24"/>
        </w:numPr>
      </w:pPr>
      <w:r>
        <w:t>From the Visual Studio Code</w:t>
      </w:r>
      <w:r w:rsidR="00337392">
        <w:t xml:space="preserve"> explorer panel, expand the </w:t>
      </w:r>
      <w:proofErr w:type="spellStart"/>
      <w:r w:rsidR="00337392">
        <w:rPr>
          <w:b/>
          <w:bCs/>
        </w:rPr>
        <w:t>src</w:t>
      </w:r>
      <w:proofErr w:type="spellEnd"/>
      <w:r w:rsidR="00337392">
        <w:t xml:space="preserve"> folder and then open the </w:t>
      </w:r>
      <w:r w:rsidR="00337392">
        <w:rPr>
          <w:b/>
          <w:bCs/>
        </w:rPr>
        <w:t>FsFeature.js</w:t>
      </w:r>
      <w:r w:rsidR="00337392">
        <w:t xml:space="preserve"> </w:t>
      </w:r>
      <w:r w:rsidR="00F7754A">
        <w:t>React component file.</w:t>
      </w:r>
      <w:r w:rsidR="00683D9B">
        <w:br/>
      </w:r>
      <w:r w:rsidR="00683D9B">
        <w:rPr>
          <w:noProof/>
        </w:rPr>
        <w:drawing>
          <wp:inline distT="0" distB="0" distL="0" distR="0" wp14:anchorId="282C2115" wp14:editId="252158F4">
            <wp:extent cx="3943847" cy="2456703"/>
            <wp:effectExtent l="0" t="0" r="0" b="127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739" cy="24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4704" w14:textId="219921D6" w:rsidR="00793641" w:rsidRDefault="00793641" w:rsidP="00986190">
      <w:pPr>
        <w:pStyle w:val="ListParagraph"/>
        <w:numPr>
          <w:ilvl w:val="0"/>
          <w:numId w:val="24"/>
        </w:numPr>
      </w:pPr>
      <w:r>
        <w:t>Edit the FsFeature.js file and add the</w:t>
      </w:r>
      <w:r w:rsidR="00557F9E">
        <w:t xml:space="preserve"> necessary “imports”</w:t>
      </w:r>
      <w:r w:rsidR="00613342">
        <w:t xml:space="preserve"> to the top</w:t>
      </w:r>
      <w:r w:rsidR="00557F9E">
        <w:t>:</w:t>
      </w:r>
    </w:p>
    <w:p w14:paraId="52C5DAA4" w14:textId="3AE2526F" w:rsidR="00557F9E" w:rsidRPr="00986190" w:rsidRDefault="000F1371" w:rsidP="0098619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19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619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986190">
        <w:rPr>
          <w:rFonts w:ascii="Consolas" w:eastAsia="Times New Roman" w:hAnsi="Consolas" w:cs="Times New Roman"/>
          <w:color w:val="9CDCFE"/>
          <w:sz w:val="21"/>
          <w:szCs w:val="21"/>
        </w:rPr>
        <w:t>createInstance</w:t>
      </w:r>
      <w:proofErr w:type="spellEnd"/>
      <w:r w:rsidRPr="00986190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861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61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6190">
        <w:rPr>
          <w:rFonts w:ascii="Consolas" w:eastAsia="Times New Roman" w:hAnsi="Consolas" w:cs="Times New Roman"/>
          <w:color w:val="CE9178"/>
          <w:sz w:val="21"/>
          <w:szCs w:val="21"/>
        </w:rPr>
        <w:t>"@</w:t>
      </w:r>
      <w:proofErr w:type="spellStart"/>
      <w:r w:rsidRPr="00986190">
        <w:rPr>
          <w:rFonts w:ascii="Consolas" w:eastAsia="Times New Roman" w:hAnsi="Consolas" w:cs="Times New Roman"/>
          <w:color w:val="CE9178"/>
          <w:sz w:val="21"/>
          <w:szCs w:val="21"/>
        </w:rPr>
        <w:t>optimizely</w:t>
      </w:r>
      <w:proofErr w:type="spellEnd"/>
      <w:r w:rsidRPr="0098619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986190">
        <w:rPr>
          <w:rFonts w:ascii="Consolas" w:eastAsia="Times New Roman" w:hAnsi="Consolas" w:cs="Times New Roman"/>
          <w:color w:val="CE9178"/>
          <w:sz w:val="21"/>
          <w:szCs w:val="21"/>
        </w:rPr>
        <w:t>optimizely-sdk</w:t>
      </w:r>
      <w:proofErr w:type="spellEnd"/>
      <w:r w:rsidRPr="009861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61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44E1F" w14:textId="316B4261" w:rsidR="002E5863" w:rsidRDefault="00C22301" w:rsidP="00C22301">
      <w:pPr>
        <w:pStyle w:val="ListParagraph"/>
      </w:pPr>
      <w:r>
        <w:t>It should look like the following:</w:t>
      </w:r>
      <w:r>
        <w:br/>
      </w:r>
      <w:r>
        <w:rPr>
          <w:noProof/>
        </w:rPr>
        <w:drawing>
          <wp:inline distT="0" distB="0" distL="0" distR="0" wp14:anchorId="7ADE41E0" wp14:editId="2CAB4E14">
            <wp:extent cx="5160396" cy="1058543"/>
            <wp:effectExtent l="0" t="0" r="254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30" cy="10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7383" w14:textId="2171226D" w:rsidR="00697D15" w:rsidRDefault="00B021FF" w:rsidP="00986190">
      <w:pPr>
        <w:pStyle w:val="ListParagraph"/>
        <w:numPr>
          <w:ilvl w:val="0"/>
          <w:numId w:val="24"/>
        </w:numPr>
      </w:pPr>
      <w:r>
        <w:t xml:space="preserve">Edit the </w:t>
      </w:r>
      <w:r w:rsidR="00DD11F2">
        <w:t xml:space="preserve">FsFeature.js file’s </w:t>
      </w:r>
      <w:proofErr w:type="spellStart"/>
      <w:r w:rsidR="00DD11F2" w:rsidRPr="002C4030">
        <w:rPr>
          <w:b/>
          <w:bCs/>
        </w:rPr>
        <w:t>useEffect</w:t>
      </w:r>
      <w:proofErr w:type="spellEnd"/>
      <w:r w:rsidR="00DD11F2">
        <w:t xml:space="preserve"> </w:t>
      </w:r>
      <w:r w:rsidR="0073610F">
        <w:t xml:space="preserve">function block </w:t>
      </w:r>
      <w:r w:rsidR="000C0E3B">
        <w:t xml:space="preserve">by adding the following </w:t>
      </w:r>
      <w:r w:rsidR="0073610F">
        <w:t>line</w:t>
      </w:r>
      <w:r w:rsidR="000C0E3B">
        <w:t>:</w:t>
      </w:r>
    </w:p>
    <w:p w14:paraId="16418732" w14:textId="6125EC20" w:rsidR="000C0E3B" w:rsidRPr="00986190" w:rsidRDefault="000C0E3B" w:rsidP="0098619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61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861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6190">
        <w:rPr>
          <w:rFonts w:ascii="Consolas" w:eastAsia="Times New Roman" w:hAnsi="Consolas" w:cs="Times New Roman"/>
          <w:color w:val="4FC1FF"/>
          <w:sz w:val="21"/>
          <w:szCs w:val="21"/>
        </w:rPr>
        <w:t>optiClientInst</w:t>
      </w:r>
      <w:proofErr w:type="spellEnd"/>
      <w:r w:rsidRPr="0098619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986190">
        <w:rPr>
          <w:rFonts w:ascii="Consolas" w:eastAsia="Times New Roman" w:hAnsi="Consolas" w:cs="Times New Roman"/>
          <w:color w:val="DCDCAA"/>
          <w:sz w:val="21"/>
          <w:szCs w:val="21"/>
        </w:rPr>
        <w:t>createInstance</w:t>
      </w:r>
      <w:proofErr w:type="spellEnd"/>
      <w:r w:rsidRPr="0098619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spellStart"/>
      <w:r w:rsidRPr="00986190">
        <w:rPr>
          <w:rFonts w:ascii="Consolas" w:eastAsia="Times New Roman" w:hAnsi="Consolas" w:cs="Times New Roman"/>
          <w:color w:val="9CDCFE"/>
          <w:sz w:val="21"/>
          <w:szCs w:val="21"/>
        </w:rPr>
        <w:t>sdkKey</w:t>
      </w:r>
      <w:proofErr w:type="spellEnd"/>
      <w:r w:rsidRPr="0098619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8619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6190">
        <w:rPr>
          <w:rFonts w:ascii="Consolas" w:eastAsia="Times New Roman" w:hAnsi="Consolas" w:cs="Times New Roman"/>
          <w:color w:val="CE9178"/>
          <w:sz w:val="21"/>
          <w:szCs w:val="21"/>
        </w:rPr>
        <w:t>'change key'</w:t>
      </w:r>
      <w:r w:rsidRPr="0098619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9D3F149" w14:textId="77777777" w:rsidR="00976A73" w:rsidRDefault="00976A73" w:rsidP="00C801E6">
      <w:pPr>
        <w:ind w:left="720"/>
      </w:pPr>
      <w:r>
        <w:t>It should look like the following:</w:t>
      </w:r>
    </w:p>
    <w:p w14:paraId="7F23D3B4" w14:textId="77777777" w:rsidR="00004605" w:rsidRDefault="00004605" w:rsidP="00C801E6">
      <w:pPr>
        <w:ind w:left="720"/>
      </w:pPr>
      <w:r>
        <w:rPr>
          <w:noProof/>
        </w:rPr>
        <w:lastRenderedPageBreak/>
        <w:drawing>
          <wp:inline distT="0" distB="0" distL="0" distR="0" wp14:anchorId="38817026" wp14:editId="6A851364">
            <wp:extent cx="4770782" cy="226918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37" cy="22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A4C2" w14:textId="202A1517" w:rsidR="00BA0C7E" w:rsidRDefault="00D90327" w:rsidP="00004605">
      <w:pPr>
        <w:pStyle w:val="NoteBox"/>
      </w:pPr>
      <w:hyperlink r:id="rId25" w:history="1">
        <w:r w:rsidRPr="00E9762D">
          <w:rPr>
            <w:rStyle w:val="Hyperlink"/>
          </w:rPr>
          <w:t>https://docs.developers.optimizely.</w:t>
        </w:r>
        <w:r w:rsidRPr="00E9762D">
          <w:rPr>
            <w:rStyle w:val="Hyperlink"/>
          </w:rPr>
          <w:t>c</w:t>
        </w:r>
        <w:r w:rsidRPr="00E9762D">
          <w:rPr>
            <w:rStyle w:val="Hyperlink"/>
          </w:rPr>
          <w:t>om/experimentation/v4.0.0-full-stack/docs/initialize-sdk-javascript</w:t>
        </w:r>
      </w:hyperlink>
      <w:r>
        <w:t xml:space="preserve"> </w:t>
      </w:r>
      <w:r w:rsidR="000656A1">
        <w:t xml:space="preserve">, scroll down </w:t>
      </w:r>
      <w:r w:rsidR="00DC1EBE">
        <w:t>to see more</w:t>
      </w:r>
      <w:r w:rsidR="000656A1">
        <w:t xml:space="preserve"> examples</w:t>
      </w:r>
      <w:r w:rsidR="00085A1E">
        <w:t xml:space="preserve"> and options.</w:t>
      </w:r>
    </w:p>
    <w:p w14:paraId="38248CDF" w14:textId="2573E3F7" w:rsidR="00F15C9B" w:rsidRDefault="00E4590E" w:rsidP="00986190">
      <w:pPr>
        <w:pStyle w:val="ListParagraph"/>
        <w:numPr>
          <w:ilvl w:val="0"/>
          <w:numId w:val="24"/>
        </w:numPr>
      </w:pPr>
      <w:r>
        <w:t xml:space="preserve">Switch to the </w:t>
      </w:r>
      <w:r w:rsidR="00275489">
        <w:t>web browser Full Stack project portal and click the</w:t>
      </w:r>
      <w:r w:rsidR="00E176A2">
        <w:t xml:space="preserve"> settings cog icon in the </w:t>
      </w:r>
      <w:r w:rsidR="005C0C34">
        <w:t xml:space="preserve">main </w:t>
      </w:r>
      <w:r w:rsidR="00E176A2">
        <w:t>navigation</w:t>
      </w:r>
      <w:r w:rsidR="005C0C34">
        <w:t>.</w:t>
      </w:r>
      <w:r w:rsidR="005C0C34">
        <w:br/>
      </w:r>
      <w:r w:rsidR="005C0C34">
        <w:rPr>
          <w:noProof/>
        </w:rPr>
        <w:drawing>
          <wp:inline distT="0" distB="0" distL="0" distR="0" wp14:anchorId="08087584" wp14:editId="41363175">
            <wp:extent cx="1630017" cy="3198523"/>
            <wp:effectExtent l="0" t="0" r="889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477" cy="32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1D41" w14:textId="2E033BD3" w:rsidR="00B7476F" w:rsidRDefault="00A26639" w:rsidP="00986190">
      <w:pPr>
        <w:pStyle w:val="ListParagraph"/>
        <w:numPr>
          <w:ilvl w:val="0"/>
          <w:numId w:val="24"/>
        </w:numPr>
      </w:pPr>
      <w:r>
        <w:lastRenderedPageBreak/>
        <w:t xml:space="preserve">From the </w:t>
      </w:r>
      <w:r>
        <w:rPr>
          <w:b/>
          <w:bCs/>
        </w:rPr>
        <w:t>Settings</w:t>
      </w:r>
      <w:r>
        <w:t xml:space="preserve"> page, click the </w:t>
      </w:r>
      <w:r w:rsidR="00A479CC">
        <w:t>clipboard icon next to the key for the development environment</w:t>
      </w:r>
      <w:r w:rsidR="004714F7">
        <w:t xml:space="preserve"> to copy the key into your clipboard</w:t>
      </w:r>
      <w:r w:rsidR="00A479CC">
        <w:t xml:space="preserve"> (make sure it’s the development environment</w:t>
      </w:r>
      <w:r w:rsidR="004714F7">
        <w:t>).</w:t>
      </w:r>
      <w:r w:rsidR="00763203">
        <w:br/>
      </w:r>
      <w:r w:rsidR="00763203">
        <w:rPr>
          <w:noProof/>
        </w:rPr>
        <w:drawing>
          <wp:inline distT="0" distB="0" distL="0" distR="0" wp14:anchorId="5AC6164D" wp14:editId="326AEFC3">
            <wp:extent cx="4691269" cy="2984168"/>
            <wp:effectExtent l="0" t="0" r="0" b="6985"/>
            <wp:docPr id="26" name="Picture 2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, Team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71" cy="29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E312" w14:textId="43DBDE6F" w:rsidR="005B090F" w:rsidRDefault="005B090F" w:rsidP="005B090F">
      <w:pPr>
        <w:pStyle w:val="NoteBox"/>
      </w:pPr>
      <w:r>
        <w:t xml:space="preserve">You can click the link to the JSON file if you want to see what’s </w:t>
      </w:r>
      <w:r w:rsidR="00E54A4D">
        <w:t>in the configuration file that gets downloaded by the SDK in the next step.</w:t>
      </w:r>
    </w:p>
    <w:p w14:paraId="418A864B" w14:textId="2DE17419" w:rsidR="00DB7496" w:rsidRDefault="00DB7496" w:rsidP="00986190">
      <w:pPr>
        <w:pStyle w:val="ListParagraph"/>
        <w:numPr>
          <w:ilvl w:val="0"/>
          <w:numId w:val="24"/>
        </w:numPr>
      </w:pPr>
      <w:r>
        <w:t>Switch to visual studio code and past the key</w:t>
      </w:r>
      <w:r w:rsidR="004465E3">
        <w:t xml:space="preserve"> into the line added previously where it says </w:t>
      </w:r>
      <w:r w:rsidR="004465E3">
        <w:rPr>
          <w:b/>
          <w:bCs/>
        </w:rPr>
        <w:t>change key</w:t>
      </w:r>
      <w:r w:rsidR="004465E3">
        <w:t>, should look like the following but with a different key:</w:t>
      </w:r>
      <w:r w:rsidR="000C6FBD">
        <w:br/>
      </w:r>
      <w:r w:rsidR="000C6FBD">
        <w:rPr>
          <w:noProof/>
        </w:rPr>
        <w:drawing>
          <wp:inline distT="0" distB="0" distL="0" distR="0" wp14:anchorId="3D2FC1A4" wp14:editId="5F3029F4">
            <wp:extent cx="5479508" cy="628153"/>
            <wp:effectExtent l="0" t="0" r="698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58" cy="6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FD81" w14:textId="7EEA6373" w:rsidR="00C60649" w:rsidRDefault="00C60649" w:rsidP="00986190">
      <w:pPr>
        <w:pStyle w:val="ListParagraph"/>
        <w:numPr>
          <w:ilvl w:val="0"/>
          <w:numId w:val="24"/>
        </w:numPr>
      </w:pPr>
      <w:r>
        <w:t xml:space="preserve">Add the following to handle when the promise object returns the initialized </w:t>
      </w:r>
      <w:r w:rsidR="003A23FD">
        <w:t>client:</w:t>
      </w:r>
    </w:p>
    <w:p w14:paraId="48F28321" w14:textId="77777777" w:rsidR="003A23FD" w:rsidRPr="003A23FD" w:rsidRDefault="003A23FD" w:rsidP="003A2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23F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3A23FD">
        <w:rPr>
          <w:rFonts w:ascii="Consolas" w:eastAsia="Times New Roman" w:hAnsi="Consolas" w:cs="Times New Roman"/>
          <w:color w:val="4FC1FF"/>
          <w:sz w:val="21"/>
          <w:szCs w:val="21"/>
        </w:rPr>
        <w:t>optiClientInst</w:t>
      </w:r>
      <w:r w:rsidRPr="003A23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23FD">
        <w:rPr>
          <w:rFonts w:ascii="Consolas" w:eastAsia="Times New Roman" w:hAnsi="Consolas" w:cs="Times New Roman"/>
          <w:color w:val="DCDCAA"/>
          <w:sz w:val="21"/>
          <w:szCs w:val="21"/>
        </w:rPr>
        <w:t>onReady</w:t>
      </w:r>
      <w:proofErr w:type="spellEnd"/>
      <w:r w:rsidRPr="003A23FD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3A23FD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3A23FD">
        <w:rPr>
          <w:rFonts w:ascii="Consolas" w:eastAsia="Times New Roman" w:hAnsi="Consolas" w:cs="Times New Roman"/>
          <w:color w:val="D4D4D4"/>
          <w:sz w:val="21"/>
          <w:szCs w:val="21"/>
        </w:rPr>
        <w:t>(() </w:t>
      </w:r>
      <w:r w:rsidRPr="003A23F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A23F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9D6B5F" w14:textId="77777777" w:rsidR="003A23FD" w:rsidRPr="003A23FD" w:rsidRDefault="003A23FD" w:rsidP="003A2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2CE1F2" w14:textId="77777777" w:rsidR="003A23FD" w:rsidRPr="003A23FD" w:rsidRDefault="003A23FD" w:rsidP="003A23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23FD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6644A358" w14:textId="73721F19" w:rsidR="009E48CC" w:rsidRDefault="00C97314" w:rsidP="00C97314">
      <w:pPr>
        <w:pStyle w:val="ListParagraph"/>
      </w:pPr>
      <w:r>
        <w:t>It should look like the following:</w:t>
      </w:r>
      <w:r>
        <w:br/>
      </w:r>
      <w:r w:rsidR="00646264">
        <w:rPr>
          <w:noProof/>
        </w:rPr>
        <w:drawing>
          <wp:inline distT="0" distB="0" distL="0" distR="0" wp14:anchorId="7C1FE4FC" wp14:editId="5561D397">
            <wp:extent cx="5479415" cy="1440688"/>
            <wp:effectExtent l="0" t="0" r="6985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43" cy="144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2577" w14:textId="45A8C3B7" w:rsidR="001B59F4" w:rsidRDefault="001B59F4" w:rsidP="001B59F4">
      <w:pPr>
        <w:pStyle w:val="NoteBox"/>
      </w:pPr>
      <w:r>
        <w:t xml:space="preserve">The object returned from </w:t>
      </w:r>
      <w:proofErr w:type="spellStart"/>
      <w:r>
        <w:rPr>
          <w:b/>
          <w:bCs/>
        </w:rPr>
        <w:t>createInstance</w:t>
      </w:r>
      <w:proofErr w:type="spellEnd"/>
      <w:r>
        <w:t xml:space="preserve"> for JavaScript provides a promise style </w:t>
      </w:r>
      <w:r w:rsidR="00EF6097">
        <w:t xml:space="preserve">callback function so you can safely add code that won’t run until the configuration file has </w:t>
      </w:r>
      <w:r w:rsidR="00F836C6">
        <w:t>been</w:t>
      </w:r>
      <w:r w:rsidR="00EF6097">
        <w:t xml:space="preserve"> succe</w:t>
      </w:r>
      <w:r w:rsidR="00BD5368">
        <w:t>ssfully downloaded.</w:t>
      </w:r>
    </w:p>
    <w:p w14:paraId="2276F95B" w14:textId="1EB403A2" w:rsidR="003A23FD" w:rsidRDefault="00192CA6" w:rsidP="00986190">
      <w:pPr>
        <w:pStyle w:val="ListParagraph"/>
        <w:numPr>
          <w:ilvl w:val="0"/>
          <w:numId w:val="24"/>
        </w:numPr>
      </w:pPr>
      <w:r>
        <w:lastRenderedPageBreak/>
        <w:t xml:space="preserve">Inside the </w:t>
      </w:r>
      <w:proofErr w:type="spellStart"/>
      <w:r>
        <w:rPr>
          <w:b/>
          <w:bCs/>
        </w:rPr>
        <w:t>onRead</w:t>
      </w:r>
      <w:proofErr w:type="spellEnd"/>
      <w:r>
        <w:rPr>
          <w:b/>
          <w:bCs/>
        </w:rPr>
        <w:t>().then(</w:t>
      </w:r>
      <w:r w:rsidR="00EE2BE6">
        <w:rPr>
          <w:b/>
          <w:bCs/>
        </w:rPr>
        <w:t xml:space="preserve">) </w:t>
      </w:r>
      <w:r w:rsidR="00EE2BE6">
        <w:t>function from the previous step, ad</w:t>
      </w:r>
      <w:r w:rsidR="004035DF">
        <w:t>d the following to create user context:</w:t>
      </w:r>
    </w:p>
    <w:p w14:paraId="2511B9D8" w14:textId="4D92341E" w:rsidR="004035DF" w:rsidRPr="004035DF" w:rsidRDefault="004035DF" w:rsidP="004035D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</w:rPr>
      </w:pPr>
      <w:r w:rsidRPr="004035D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4035DF">
        <w:rPr>
          <w:rFonts w:ascii="Consolas" w:eastAsia="Times New Roman" w:hAnsi="Consolas" w:cs="Times New Roman"/>
          <w:color w:val="569CD6"/>
        </w:rPr>
        <w:t>const</w:t>
      </w:r>
      <w:r w:rsidRPr="004035DF">
        <w:rPr>
          <w:rFonts w:ascii="Consolas" w:eastAsia="Times New Roman" w:hAnsi="Consolas" w:cs="Times New Roman"/>
          <w:color w:val="D4D4D4"/>
        </w:rPr>
        <w:t> </w:t>
      </w:r>
      <w:r w:rsidRPr="004035DF">
        <w:rPr>
          <w:rFonts w:ascii="Consolas" w:eastAsia="Times New Roman" w:hAnsi="Consolas" w:cs="Times New Roman"/>
          <w:color w:val="4FC1FF"/>
        </w:rPr>
        <w:t>user</w:t>
      </w:r>
      <w:r w:rsidRPr="004035DF">
        <w:rPr>
          <w:rFonts w:ascii="Consolas" w:eastAsia="Times New Roman" w:hAnsi="Consolas" w:cs="Times New Roman"/>
          <w:color w:val="D4D4D4"/>
        </w:rPr>
        <w:t> = </w:t>
      </w:r>
      <w:proofErr w:type="spellStart"/>
      <w:r w:rsidRPr="004035DF">
        <w:rPr>
          <w:rFonts w:ascii="Consolas" w:eastAsia="Times New Roman" w:hAnsi="Consolas" w:cs="Times New Roman"/>
          <w:color w:val="4FC1FF"/>
        </w:rPr>
        <w:t>optiClientInst</w:t>
      </w:r>
      <w:r w:rsidRPr="004035DF">
        <w:rPr>
          <w:rFonts w:ascii="Consolas" w:eastAsia="Times New Roman" w:hAnsi="Consolas" w:cs="Times New Roman"/>
          <w:color w:val="D4D4D4"/>
        </w:rPr>
        <w:t>.</w:t>
      </w:r>
      <w:r w:rsidRPr="004035DF">
        <w:rPr>
          <w:rFonts w:ascii="Consolas" w:eastAsia="Times New Roman" w:hAnsi="Consolas" w:cs="Times New Roman"/>
          <w:color w:val="DCDCAA"/>
        </w:rPr>
        <w:t>createUserContext</w:t>
      </w:r>
      <w:proofErr w:type="spellEnd"/>
      <w:r w:rsidRPr="004035DF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4035DF">
        <w:rPr>
          <w:rFonts w:ascii="Consolas" w:eastAsia="Times New Roman" w:hAnsi="Consolas" w:cs="Times New Roman"/>
          <w:color w:val="9CDCFE"/>
        </w:rPr>
        <w:t>userId</w:t>
      </w:r>
      <w:proofErr w:type="spellEnd"/>
      <w:r w:rsidRPr="004035DF">
        <w:rPr>
          <w:rFonts w:ascii="Consolas" w:eastAsia="Times New Roman" w:hAnsi="Consolas" w:cs="Times New Roman"/>
          <w:color w:val="D4D4D4"/>
        </w:rPr>
        <w:t>);</w:t>
      </w:r>
    </w:p>
    <w:p w14:paraId="34134B71" w14:textId="5D4EEAB5" w:rsidR="004035DF" w:rsidRPr="004035DF" w:rsidRDefault="004035DF" w:rsidP="004035D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</w:rPr>
      </w:pPr>
      <w:r w:rsidRPr="004035DF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4035DF">
        <w:rPr>
          <w:rFonts w:ascii="Consolas" w:eastAsia="Times New Roman" w:hAnsi="Consolas" w:cs="Times New Roman"/>
          <w:color w:val="DCDCAA"/>
        </w:rPr>
        <w:t>setTheUser</w:t>
      </w:r>
      <w:proofErr w:type="spellEnd"/>
      <w:r w:rsidRPr="004035DF">
        <w:rPr>
          <w:rFonts w:ascii="Consolas" w:eastAsia="Times New Roman" w:hAnsi="Consolas" w:cs="Times New Roman"/>
          <w:color w:val="D4D4D4"/>
        </w:rPr>
        <w:t>(</w:t>
      </w:r>
      <w:r w:rsidRPr="004035DF">
        <w:rPr>
          <w:rFonts w:ascii="Consolas" w:eastAsia="Times New Roman" w:hAnsi="Consolas" w:cs="Times New Roman"/>
          <w:color w:val="4FC1FF"/>
        </w:rPr>
        <w:t>user</w:t>
      </w:r>
      <w:r w:rsidRPr="004035DF">
        <w:rPr>
          <w:rFonts w:ascii="Consolas" w:eastAsia="Times New Roman" w:hAnsi="Consolas" w:cs="Times New Roman"/>
          <w:color w:val="D4D4D4"/>
        </w:rPr>
        <w:t>);</w:t>
      </w:r>
    </w:p>
    <w:p w14:paraId="0CE37A61" w14:textId="77777777" w:rsidR="00BA655D" w:rsidRDefault="001B38FE" w:rsidP="007B3BDE">
      <w:pPr>
        <w:ind w:left="720"/>
      </w:pPr>
      <w:r>
        <w:t>It should look like the following:</w:t>
      </w:r>
      <w:r>
        <w:br/>
      </w:r>
      <w:r w:rsidR="004E01E7">
        <w:rPr>
          <w:noProof/>
        </w:rPr>
        <w:drawing>
          <wp:inline distT="0" distB="0" distL="0" distR="0" wp14:anchorId="7D90AC3D" wp14:editId="227CD9D0">
            <wp:extent cx="5534107" cy="1615297"/>
            <wp:effectExtent l="0" t="0" r="0" b="444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791" cy="16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D570D7" w14:textId="77777777" w:rsidR="006B16FA" w:rsidRDefault="00BA655D" w:rsidP="00BA655D">
      <w:pPr>
        <w:pStyle w:val="NoteBox"/>
      </w:pPr>
      <w:r>
        <w:t xml:space="preserve">The </w:t>
      </w:r>
      <w:proofErr w:type="spellStart"/>
      <w:r>
        <w:rPr>
          <w:b/>
          <w:bCs/>
        </w:rPr>
        <w:t>setTheUser</w:t>
      </w:r>
      <w:proofErr w:type="spellEnd"/>
      <w:r>
        <w:t xml:space="preserve"> function is specific to React for saving the user into</w:t>
      </w:r>
      <w:r w:rsidR="00F55C90">
        <w:t xml:space="preserve"> a state object so that it can be retrieved elsewhere in code</w:t>
      </w:r>
      <w:r w:rsidR="006B16FA">
        <w:t>.</w:t>
      </w:r>
    </w:p>
    <w:p w14:paraId="79FFF04A" w14:textId="3BCECC83" w:rsidR="004035DF" w:rsidRDefault="006B16FA" w:rsidP="00BA655D">
      <w:pPr>
        <w:pStyle w:val="NoteBox"/>
      </w:pPr>
      <w:r>
        <w:t xml:space="preserve">The </w:t>
      </w:r>
      <w:proofErr w:type="spellStart"/>
      <w:r>
        <w:rPr>
          <w:b/>
          <w:bCs/>
        </w:rPr>
        <w:t>createUserContext</w:t>
      </w:r>
      <w:proofErr w:type="spellEnd"/>
      <w:r>
        <w:t xml:space="preserve"> requires you to  </w:t>
      </w:r>
      <w:r w:rsidR="00F06030">
        <w:t xml:space="preserve">minimally pass in a user ID, you </w:t>
      </w:r>
      <w:proofErr w:type="spellStart"/>
      <w:r w:rsidR="00F06030">
        <w:t>carn</w:t>
      </w:r>
      <w:proofErr w:type="spellEnd"/>
      <w:r w:rsidR="00F06030">
        <w:t xml:space="preserve"> read more about  </w:t>
      </w:r>
      <w:proofErr w:type="spellStart"/>
      <w:r w:rsidR="00F06030">
        <w:t>otptions</w:t>
      </w:r>
      <w:proofErr w:type="spellEnd"/>
      <w:r w:rsidR="00F06030">
        <w:t xml:space="preserve"> from the </w:t>
      </w:r>
      <w:r w:rsidR="003723D4">
        <w:t xml:space="preserve">online documentation, </w:t>
      </w:r>
      <w:hyperlink r:id="rId31" w:history="1">
        <w:r w:rsidR="00275659" w:rsidRPr="00E9762D">
          <w:rPr>
            <w:rStyle w:val="Hyperlink"/>
          </w:rPr>
          <w:t>https://docs.developers.optimizely.com/experimentation/v4.0.0-full-stack/docs/create-user-context-javascript</w:t>
        </w:r>
      </w:hyperlink>
      <w:r w:rsidR="00275659">
        <w:t xml:space="preserve"> </w:t>
      </w:r>
      <w:r w:rsidR="00037C09">
        <w:t>.</w:t>
      </w:r>
    </w:p>
    <w:p w14:paraId="6B12BFC6" w14:textId="2B6E2F2A" w:rsidR="00A7099E" w:rsidRDefault="00500455" w:rsidP="00986190">
      <w:pPr>
        <w:pStyle w:val="ListParagraph"/>
        <w:numPr>
          <w:ilvl w:val="0"/>
          <w:numId w:val="24"/>
        </w:numPr>
      </w:pPr>
      <w:r>
        <w:t xml:space="preserve">Below the last line from the previous step, still inside the </w:t>
      </w:r>
      <w:r w:rsidR="009A12EA">
        <w:t>promise callback, a</w:t>
      </w:r>
      <w:r w:rsidR="00A7099E">
        <w:t xml:space="preserve">dd the following code </w:t>
      </w:r>
      <w:r w:rsidR="0032490D">
        <w:t>to get the decision about the user and the feature:</w:t>
      </w:r>
    </w:p>
    <w:p w14:paraId="7FFF22B4" w14:textId="6DF8A468" w:rsidR="0010036B" w:rsidRPr="0010036B" w:rsidRDefault="0010036B" w:rsidP="0010036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proofErr w:type="spellStart"/>
      <w:r w:rsidRPr="0010036B">
        <w:rPr>
          <w:rFonts w:ascii="Consolas" w:eastAsia="Times New Roman" w:hAnsi="Consolas" w:cs="Times New Roman"/>
          <w:color w:val="DCDCAA"/>
          <w:sz w:val="24"/>
          <w:szCs w:val="24"/>
        </w:rPr>
        <w:t>setDecision</w:t>
      </w:r>
      <w:proofErr w:type="spellEnd"/>
      <w:r w:rsidRPr="0010036B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proofErr w:type="spellStart"/>
      <w:r w:rsidRPr="0010036B">
        <w:rPr>
          <w:rFonts w:ascii="Consolas" w:eastAsia="Times New Roman" w:hAnsi="Consolas" w:cs="Times New Roman"/>
          <w:color w:val="4FC1FF"/>
          <w:sz w:val="24"/>
          <w:szCs w:val="24"/>
        </w:rPr>
        <w:t>user</w:t>
      </w:r>
      <w:r w:rsidRPr="0010036B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10036B">
        <w:rPr>
          <w:rFonts w:ascii="Consolas" w:eastAsia="Times New Roman" w:hAnsi="Consolas" w:cs="Times New Roman"/>
          <w:color w:val="DCDCAA"/>
          <w:sz w:val="24"/>
          <w:szCs w:val="24"/>
        </w:rPr>
        <w:t>decide</w:t>
      </w:r>
      <w:proofErr w:type="spellEnd"/>
      <w:r w:rsidRPr="0010036B">
        <w:rPr>
          <w:rFonts w:ascii="Consolas" w:eastAsia="Times New Roman" w:hAnsi="Consolas" w:cs="Times New Roman"/>
          <w:color w:val="D4D4D4"/>
          <w:sz w:val="24"/>
          <w:szCs w:val="24"/>
        </w:rPr>
        <w:t>(</w:t>
      </w:r>
      <w:r w:rsidRPr="0010036B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="00C4168C">
        <w:rPr>
          <w:rFonts w:ascii="Consolas" w:eastAsia="Times New Roman" w:hAnsi="Consolas" w:cs="Times New Roman"/>
          <w:color w:val="CE9178"/>
          <w:sz w:val="24"/>
          <w:szCs w:val="24"/>
        </w:rPr>
        <w:t>&lt;flag key&gt;</w:t>
      </w:r>
      <w:r w:rsidRPr="0010036B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10036B">
        <w:rPr>
          <w:rFonts w:ascii="Consolas" w:eastAsia="Times New Roman" w:hAnsi="Consolas" w:cs="Times New Roman"/>
          <w:color w:val="D4D4D4"/>
          <w:sz w:val="24"/>
          <w:szCs w:val="24"/>
        </w:rPr>
        <w:t>));</w:t>
      </w:r>
    </w:p>
    <w:p w14:paraId="7B338BCB" w14:textId="6238F0AA" w:rsidR="007B3BDE" w:rsidRDefault="007B3BDE" w:rsidP="007B3BDE">
      <w:pPr>
        <w:ind w:left="720"/>
      </w:pPr>
      <w:r>
        <w:t>It should look like the following:</w:t>
      </w:r>
      <w:r w:rsidR="003A589E">
        <w:br/>
      </w:r>
      <w:r w:rsidR="003A589E">
        <w:rPr>
          <w:noProof/>
        </w:rPr>
        <w:drawing>
          <wp:inline distT="0" distB="0" distL="0" distR="0" wp14:anchorId="3D758A1E" wp14:editId="3909F2B3">
            <wp:extent cx="5526549" cy="1550504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932" cy="15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983A" w14:textId="11B58BA1" w:rsidR="003F7FC4" w:rsidRDefault="003F7FC4" w:rsidP="003F7FC4">
      <w:pPr>
        <w:pStyle w:val="NoteBox"/>
      </w:pPr>
      <w:r>
        <w:t xml:space="preserve">The </w:t>
      </w:r>
      <w:proofErr w:type="spellStart"/>
      <w:r>
        <w:rPr>
          <w:b/>
          <w:bCs/>
        </w:rPr>
        <w:t>set</w:t>
      </w:r>
      <w:r w:rsidR="0059030E">
        <w:rPr>
          <w:b/>
          <w:bCs/>
        </w:rPr>
        <w:t>Decision</w:t>
      </w:r>
      <w:proofErr w:type="spellEnd"/>
      <w:r>
        <w:t xml:space="preserve"> function is specific to React for saving the </w:t>
      </w:r>
      <w:r w:rsidR="0059030E">
        <w:t xml:space="preserve">decision </w:t>
      </w:r>
      <w:r>
        <w:t>into a state object so that it can be retrieved elsewhere in code</w:t>
      </w:r>
      <w:r w:rsidR="0059030E">
        <w:t>.</w:t>
      </w:r>
    </w:p>
    <w:p w14:paraId="77215CAE" w14:textId="57A95B90" w:rsidR="00C52B70" w:rsidRDefault="002E5687" w:rsidP="00986190">
      <w:pPr>
        <w:pStyle w:val="ListParagraph"/>
        <w:numPr>
          <w:ilvl w:val="0"/>
          <w:numId w:val="24"/>
        </w:numPr>
      </w:pPr>
      <w:r>
        <w:t xml:space="preserve">Switch to the web browser Full Stack project portal </w:t>
      </w:r>
      <w:r w:rsidR="008F749B">
        <w:t xml:space="preserve">and click the </w:t>
      </w:r>
      <w:r w:rsidR="008F749B">
        <w:rPr>
          <w:b/>
          <w:bCs/>
        </w:rPr>
        <w:t xml:space="preserve">Flags </w:t>
      </w:r>
      <w:r w:rsidR="008F749B">
        <w:t>link from the main navigation menu</w:t>
      </w:r>
      <w:r w:rsidR="00C52B70">
        <w:t>.</w:t>
      </w:r>
    </w:p>
    <w:p w14:paraId="172A7B35" w14:textId="6E24A263" w:rsidR="005F02F6" w:rsidRDefault="00F646FE" w:rsidP="00986190">
      <w:pPr>
        <w:pStyle w:val="ListParagraph"/>
        <w:numPr>
          <w:ilvl w:val="0"/>
          <w:numId w:val="24"/>
        </w:numPr>
      </w:pPr>
      <w:r>
        <w:lastRenderedPageBreak/>
        <w:t xml:space="preserve">Double-click the key for the </w:t>
      </w:r>
      <w:r>
        <w:rPr>
          <w:b/>
          <w:bCs/>
        </w:rPr>
        <w:t>Expanding Button</w:t>
      </w:r>
      <w:r>
        <w:t xml:space="preserve"> flag to highlight it and then use </w:t>
      </w:r>
      <w:r>
        <w:rPr>
          <w:b/>
          <w:bCs/>
        </w:rPr>
        <w:t>Ctrl + C</w:t>
      </w:r>
      <w:r>
        <w:t xml:space="preserve"> to copy it into your clipboard.</w:t>
      </w:r>
      <w:r w:rsidR="00FC0309">
        <w:br/>
      </w:r>
      <w:r w:rsidR="00FC0309">
        <w:rPr>
          <w:noProof/>
        </w:rPr>
        <w:drawing>
          <wp:inline distT="0" distB="0" distL="0" distR="0" wp14:anchorId="0E76A71B" wp14:editId="3D643486">
            <wp:extent cx="5518205" cy="2154222"/>
            <wp:effectExtent l="0" t="0" r="635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21" cy="21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93A4" w14:textId="476A38FC" w:rsidR="0010036B" w:rsidRDefault="003B1DBE" w:rsidP="00986190">
      <w:pPr>
        <w:pStyle w:val="ListParagraph"/>
        <w:numPr>
          <w:ilvl w:val="0"/>
          <w:numId w:val="24"/>
        </w:numPr>
      </w:pPr>
      <w:r>
        <w:t>Switch back to Visual Studio Code and paste</w:t>
      </w:r>
      <w:r w:rsidR="00A975A9">
        <w:t xml:space="preserve"> flag key from the project UI into the</w:t>
      </w:r>
      <w:r w:rsidR="00790745">
        <w:t xml:space="preserve"> </w:t>
      </w:r>
      <w:r w:rsidR="00790745">
        <w:rPr>
          <w:b/>
          <w:bCs/>
        </w:rPr>
        <w:t>decide</w:t>
      </w:r>
      <w:r w:rsidR="00790745">
        <w:t xml:space="preserve"> method call</w:t>
      </w:r>
      <w:r>
        <w:t xml:space="preserve"> over the </w:t>
      </w:r>
      <w:r w:rsidR="0021020B">
        <w:rPr>
          <w:b/>
          <w:bCs/>
        </w:rPr>
        <w:t>&lt;flag key&gt;</w:t>
      </w:r>
      <w:r w:rsidR="0021020B">
        <w:t xml:space="preserve"> place holder. It should look like the following:</w:t>
      </w:r>
      <w:r w:rsidR="0021020B">
        <w:br/>
      </w:r>
      <w:r w:rsidR="00661F2E">
        <w:rPr>
          <w:noProof/>
        </w:rPr>
        <w:drawing>
          <wp:inline distT="0" distB="0" distL="0" distR="0" wp14:anchorId="0128EDBD" wp14:editId="4AF366A2">
            <wp:extent cx="5446643" cy="1427416"/>
            <wp:effectExtent l="0" t="0" r="1905" b="190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248" cy="14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0665" w14:textId="379CEE4C" w:rsidR="00CC560F" w:rsidRDefault="00CC560F" w:rsidP="00CC560F">
      <w:pPr>
        <w:pStyle w:val="NoteBox"/>
      </w:pPr>
      <w:r>
        <w:t>This is where the “bucketing” occurs</w:t>
      </w:r>
      <w:r w:rsidR="008B0085">
        <w:t xml:space="preserve"> and where, if it was an experiment, an event would </w:t>
      </w:r>
      <w:r w:rsidR="00ED4930">
        <w:t>fire and send back the decision results to the Optimizely cloud for the user.</w:t>
      </w:r>
    </w:p>
    <w:p w14:paraId="06B817DD" w14:textId="61D6FA36" w:rsidR="009F6219" w:rsidRDefault="009F6219" w:rsidP="00986190">
      <w:pPr>
        <w:pStyle w:val="ListParagraph"/>
        <w:numPr>
          <w:ilvl w:val="0"/>
          <w:numId w:val="24"/>
        </w:numPr>
      </w:pPr>
      <w:r>
        <w:t xml:space="preserve">Modify the </w:t>
      </w:r>
      <w:r w:rsidR="00FE36D4">
        <w:t xml:space="preserve">JSX return by adding a line to show the feature </w:t>
      </w:r>
      <w:r w:rsidR="00944A40">
        <w:t>decision and button based on the decision:</w:t>
      </w:r>
    </w:p>
    <w:p w14:paraId="6F803E96" w14:textId="77777777" w:rsidR="000F17F0" w:rsidRPr="009F7D31" w:rsidRDefault="000F17F0" w:rsidP="00DF3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9F7D31">
        <w:rPr>
          <w:rFonts w:ascii="Consolas" w:eastAsia="Times New Roman" w:hAnsi="Consolas" w:cs="Times New Roman"/>
          <w:color w:val="4FC1FF"/>
          <w:sz w:val="20"/>
          <w:szCs w:val="20"/>
        </w:rPr>
        <w:t>decision</w:t>
      </w: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  <w:r w:rsidRPr="009F7D31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9F7D31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Feature enabled: 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9F7D31">
        <w:rPr>
          <w:rFonts w:ascii="Consolas" w:eastAsia="Times New Roman" w:hAnsi="Consolas" w:cs="Times New Roman"/>
          <w:color w:val="4FC1FF"/>
          <w:sz w:val="20"/>
          <w:szCs w:val="20"/>
        </w:rPr>
        <w:t>decision</w:t>
      </w: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9F7D31">
        <w:rPr>
          <w:rFonts w:ascii="Consolas" w:eastAsia="Times New Roman" w:hAnsi="Consolas" w:cs="Times New Roman"/>
          <w:color w:val="9CDCFE"/>
          <w:sz w:val="20"/>
          <w:szCs w:val="20"/>
        </w:rPr>
        <w:t>enabled</w:t>
      </w: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9F7D31">
        <w:rPr>
          <w:rFonts w:ascii="Consolas" w:eastAsia="Times New Roman" w:hAnsi="Consolas" w:cs="Times New Roman"/>
          <w:color w:val="DCDCAA"/>
          <w:sz w:val="20"/>
          <w:szCs w:val="20"/>
        </w:rPr>
        <w:t>toString</w:t>
      </w:r>
      <w:proofErr w:type="spellEnd"/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>()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9F7D31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9F7D31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25EDF5FB" w14:textId="77777777" w:rsidR="000F17F0" w:rsidRPr="009F7D31" w:rsidRDefault="000F17F0" w:rsidP="00DF3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9F7D31">
        <w:rPr>
          <w:rFonts w:ascii="Consolas" w:eastAsia="Times New Roman" w:hAnsi="Consolas" w:cs="Times New Roman"/>
          <w:color w:val="4FC1FF"/>
          <w:sz w:val="20"/>
          <w:szCs w:val="20"/>
        </w:rPr>
        <w:t>decision</w:t>
      </w: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  <w:proofErr w:type="spellStart"/>
      <w:r w:rsidRPr="009F7D31">
        <w:rPr>
          <w:rFonts w:ascii="Consolas" w:eastAsia="Times New Roman" w:hAnsi="Consolas" w:cs="Times New Roman"/>
          <w:color w:val="4FC1FF"/>
          <w:sz w:val="20"/>
          <w:szCs w:val="20"/>
        </w:rPr>
        <w:t>decision</w:t>
      </w: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9F7D31">
        <w:rPr>
          <w:rFonts w:ascii="Consolas" w:eastAsia="Times New Roman" w:hAnsi="Consolas" w:cs="Times New Roman"/>
          <w:color w:val="9CDCFE"/>
          <w:sz w:val="20"/>
          <w:szCs w:val="20"/>
        </w:rPr>
        <w:t>enabled</w:t>
      </w:r>
      <w:proofErr w:type="spellEnd"/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</w:p>
    <w:p w14:paraId="350270D5" w14:textId="77777777" w:rsidR="000F17F0" w:rsidRPr="009F7D31" w:rsidRDefault="000F17F0" w:rsidP="00DF3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9F7D31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9F7D31">
        <w:rPr>
          <w:rFonts w:ascii="Consolas" w:eastAsia="Times New Roman" w:hAnsi="Consolas" w:cs="Times New Roman"/>
          <w:color w:val="4EC9B0"/>
          <w:sz w:val="20"/>
          <w:szCs w:val="20"/>
        </w:rPr>
        <w:t>AnimatedButton</w:t>
      </w:r>
      <w:proofErr w:type="spellEnd"/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9F7D31">
        <w:rPr>
          <w:rFonts w:ascii="Consolas" w:eastAsia="Times New Roman" w:hAnsi="Consolas" w:cs="Times New Roman"/>
          <w:color w:val="9CDCFE"/>
          <w:sz w:val="20"/>
          <w:szCs w:val="20"/>
        </w:rPr>
        <w:t>handleButonClick</w:t>
      </w:r>
      <w:proofErr w:type="spellEnd"/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9F7D31">
        <w:rPr>
          <w:rFonts w:ascii="Consolas" w:eastAsia="Times New Roman" w:hAnsi="Consolas" w:cs="Times New Roman"/>
          <w:color w:val="DCDCAA"/>
          <w:sz w:val="20"/>
          <w:szCs w:val="20"/>
        </w:rPr>
        <w:t>handleButonClick</w:t>
      </w:r>
      <w:proofErr w:type="spellEnd"/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</w:p>
    <w:p w14:paraId="39AF5C44" w14:textId="77777777" w:rsidR="000F17F0" w:rsidRPr="009F7D31" w:rsidRDefault="000F17F0" w:rsidP="00DF3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spellStart"/>
      <w:r w:rsidRPr="009F7D31">
        <w:rPr>
          <w:rFonts w:ascii="Consolas" w:eastAsia="Times New Roman" w:hAnsi="Consolas" w:cs="Times New Roman"/>
          <w:color w:val="9CDCFE"/>
          <w:sz w:val="20"/>
          <w:szCs w:val="20"/>
        </w:rPr>
        <w:t>scaleAmount</w:t>
      </w:r>
      <w:proofErr w:type="spellEnd"/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9F7D31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17738215" w14:textId="77777777" w:rsidR="000F17F0" w:rsidRPr="009F7D31" w:rsidRDefault="000F17F0" w:rsidP="00DF3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spellStart"/>
      <w:r w:rsidRPr="009F7D31">
        <w:rPr>
          <w:rFonts w:ascii="Consolas" w:eastAsia="Times New Roman" w:hAnsi="Consolas" w:cs="Times New Roman"/>
          <w:color w:val="9CDCFE"/>
          <w:sz w:val="20"/>
          <w:szCs w:val="20"/>
        </w:rPr>
        <w:t>textColor</w:t>
      </w:r>
      <w:proofErr w:type="spellEnd"/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9F7D31">
        <w:rPr>
          <w:rFonts w:ascii="Consolas" w:eastAsia="Times New Roman" w:hAnsi="Consolas" w:cs="Times New Roman"/>
          <w:color w:val="CE9178"/>
          <w:sz w:val="20"/>
          <w:szCs w:val="20"/>
        </w:rPr>
        <w:t>"black"</w:t>
      </w:r>
    </w:p>
    <w:p w14:paraId="45523040" w14:textId="77777777" w:rsidR="000F17F0" w:rsidRPr="009F7D31" w:rsidRDefault="000F17F0" w:rsidP="00DF3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spellStart"/>
      <w:r w:rsidRPr="009F7D31">
        <w:rPr>
          <w:rFonts w:ascii="Consolas" w:eastAsia="Times New Roman" w:hAnsi="Consolas" w:cs="Times New Roman"/>
          <w:color w:val="9CDCFE"/>
          <w:sz w:val="20"/>
          <w:szCs w:val="20"/>
        </w:rPr>
        <w:t>backColor</w:t>
      </w:r>
      <w:proofErr w:type="spellEnd"/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9F7D31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9F7D31">
        <w:rPr>
          <w:rFonts w:ascii="Consolas" w:eastAsia="Times New Roman" w:hAnsi="Consolas" w:cs="Times New Roman"/>
          <w:color w:val="CE9178"/>
          <w:sz w:val="20"/>
          <w:szCs w:val="20"/>
        </w:rPr>
        <w:t>lightgray</w:t>
      </w:r>
      <w:proofErr w:type="spellEnd"/>
      <w:r w:rsidRPr="009F7D31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9F7D3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9F7D31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9F7D31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40FB30E8" w14:textId="4F6FBC6F" w:rsidR="008B0075" w:rsidRDefault="00AE67EF" w:rsidP="00AE67EF">
      <w:pPr>
        <w:pStyle w:val="ListParagraph"/>
      </w:pPr>
      <w:r>
        <w:lastRenderedPageBreak/>
        <w:t>It should look like the following:</w:t>
      </w:r>
      <w:r>
        <w:br/>
      </w:r>
      <w:r w:rsidR="0062759F">
        <w:rPr>
          <w:noProof/>
        </w:rPr>
        <w:drawing>
          <wp:inline distT="0" distB="0" distL="0" distR="0" wp14:anchorId="0C9CCED6" wp14:editId="0081E4B5">
            <wp:extent cx="5494094" cy="189241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69" cy="18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F1DB" w14:textId="0BCDF63D" w:rsidR="00377369" w:rsidRDefault="00377369" w:rsidP="00377369">
      <w:pPr>
        <w:pStyle w:val="NoteBox"/>
      </w:pPr>
      <w:r>
        <w:t xml:space="preserve">This wraps the button </w:t>
      </w:r>
      <w:r w:rsidR="00CA5ABD">
        <w:t xml:space="preserve">component in conditional logic that first checks to see if the </w:t>
      </w:r>
      <w:r w:rsidR="00E73831">
        <w:rPr>
          <w:b/>
          <w:bCs/>
        </w:rPr>
        <w:t>decision</w:t>
      </w:r>
      <w:r w:rsidR="00E73831">
        <w:t xml:space="preserve"> variable is </w:t>
      </w:r>
      <w:r w:rsidR="00E73831">
        <w:rPr>
          <w:b/>
          <w:bCs/>
        </w:rPr>
        <w:t>null</w:t>
      </w:r>
      <w:r w:rsidR="00E73831">
        <w:t xml:space="preserve"> and if it is not </w:t>
      </w:r>
      <w:r w:rsidR="00E73831">
        <w:rPr>
          <w:b/>
          <w:bCs/>
        </w:rPr>
        <w:t>null</w:t>
      </w:r>
      <w:r w:rsidR="00E73831">
        <w:t xml:space="preserve"> it then checks the </w:t>
      </w:r>
      <w:r w:rsidR="007D7A8D">
        <w:rPr>
          <w:b/>
          <w:bCs/>
        </w:rPr>
        <w:t>enabled</w:t>
      </w:r>
      <w:r w:rsidR="007D7A8D">
        <w:t xml:space="preserve"> property that is the result of decision for the user. The extra line above it is just for displaying the decision result</w:t>
      </w:r>
      <w:r w:rsidR="00762200">
        <w:t>.</w:t>
      </w:r>
    </w:p>
    <w:p w14:paraId="0F1B8B54" w14:textId="1501CFDA" w:rsidR="00762200" w:rsidRDefault="00C64289" w:rsidP="00B03B58">
      <w:pPr>
        <w:pStyle w:val="ListParagraph"/>
        <w:numPr>
          <w:ilvl w:val="0"/>
          <w:numId w:val="24"/>
        </w:numPr>
      </w:pPr>
      <w:r>
        <w:t xml:space="preserve">Save the </w:t>
      </w:r>
      <w:r>
        <w:rPr>
          <w:b/>
          <w:bCs/>
        </w:rPr>
        <w:t>FsFeature.js</w:t>
      </w:r>
      <w:r>
        <w:t xml:space="preserve"> file changes in Visual Studio Code.</w:t>
      </w:r>
    </w:p>
    <w:p w14:paraId="0F49C269" w14:textId="1EF973AF" w:rsidR="00944A40" w:rsidRDefault="00577CD1" w:rsidP="00B03B58">
      <w:pPr>
        <w:pStyle w:val="ListParagraph"/>
        <w:numPr>
          <w:ilvl w:val="0"/>
          <w:numId w:val="24"/>
        </w:numPr>
      </w:pPr>
      <w:r>
        <w:t>Switch</w:t>
      </w:r>
      <w:r w:rsidR="003813E2">
        <w:t xml:space="preserve"> the web browser and the Acme</w:t>
      </w:r>
      <w:r>
        <w:t xml:space="preserve"> site and try logging in with different user id’s.</w:t>
      </w:r>
      <w:r w:rsidR="00A1423B">
        <w:t xml:space="preserve"> </w:t>
      </w:r>
      <w:r w:rsidR="004D51E1">
        <w:t xml:space="preserve">Some users should see the </w:t>
      </w:r>
      <w:r w:rsidR="00EE563B">
        <w:t>button,</w:t>
      </w:r>
      <w:r w:rsidR="004D51E1">
        <w:t xml:space="preserve"> and some won’t</w:t>
      </w:r>
      <w:r w:rsidR="00D22F2C">
        <w:t>.</w:t>
      </w:r>
      <w:r w:rsidR="00F3720A">
        <w:br/>
        <w:t xml:space="preserve">The following is what a user that gets </w:t>
      </w:r>
      <w:r w:rsidR="00EE563B">
        <w:t>bucked into the range that gets the feature flag</w:t>
      </w:r>
      <w:r w:rsidR="00F3720A">
        <w:t>:</w:t>
      </w:r>
      <w:r w:rsidR="00F3720A">
        <w:br/>
      </w:r>
      <w:r w:rsidR="00F3720A">
        <w:rPr>
          <w:noProof/>
        </w:rPr>
        <w:drawing>
          <wp:inline distT="0" distB="0" distL="0" distR="0" wp14:anchorId="5A0144B7" wp14:editId="0CF58ED8">
            <wp:extent cx="5494020" cy="2198782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991" cy="22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C51">
        <w:br/>
      </w:r>
      <w:r w:rsidR="00272411">
        <w:t>This is what a user would see if they get</w:t>
      </w:r>
      <w:r w:rsidR="00FB0B1B">
        <w:t>s</w:t>
      </w:r>
      <w:r w:rsidR="00272411">
        <w:t xml:space="preserve"> bucked into </w:t>
      </w:r>
      <w:r w:rsidR="00601541">
        <w:t>the range that doesn’t get the feature:</w:t>
      </w:r>
      <w:r w:rsidR="00601541">
        <w:br/>
      </w:r>
      <w:r w:rsidR="00601541">
        <w:rPr>
          <w:noProof/>
        </w:rPr>
        <w:drawing>
          <wp:inline distT="0" distB="0" distL="0" distR="0" wp14:anchorId="1212D73E" wp14:editId="591A499B">
            <wp:extent cx="5240867" cy="2138901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27" cy="21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01CC" w14:textId="7FF79130" w:rsidR="00D86318" w:rsidRDefault="00C70FE1" w:rsidP="00FB0B1B">
      <w:pPr>
        <w:pStyle w:val="NoteBox"/>
      </w:pPr>
      <w:r>
        <w:lastRenderedPageBreak/>
        <w:t>The online documentation has more on the</w:t>
      </w:r>
      <w:r w:rsidR="007C164A">
        <w:t xml:space="preserve"> </w:t>
      </w:r>
      <w:r w:rsidR="007C164A" w:rsidRPr="00941CAF">
        <w:rPr>
          <w:b/>
          <w:bCs/>
        </w:rPr>
        <w:t xml:space="preserve">Core concepts </w:t>
      </w:r>
      <w:r w:rsidR="00F63E9B" w:rsidRPr="00941CAF">
        <w:rPr>
          <w:b/>
          <w:bCs/>
        </w:rPr>
        <w:t>–</w:t>
      </w:r>
      <w:r w:rsidR="007C164A" w:rsidRPr="00941CAF">
        <w:rPr>
          <w:b/>
          <w:bCs/>
        </w:rPr>
        <w:t xml:space="preserve"> </w:t>
      </w:r>
      <w:r w:rsidR="00F63E9B" w:rsidRPr="00941CAF">
        <w:rPr>
          <w:b/>
          <w:bCs/>
        </w:rPr>
        <w:t>How bucketing works</w:t>
      </w:r>
      <w:r w:rsidR="00F63E9B">
        <w:t xml:space="preserve">, </w:t>
      </w:r>
      <w:hyperlink r:id="rId38" w:history="1">
        <w:r w:rsidR="00647E84" w:rsidRPr="00E9762D">
          <w:rPr>
            <w:rStyle w:val="Hyperlink"/>
          </w:rPr>
          <w:t>https://docs.developers.optimizely.com/experimentation/v4.0.0-full-stack/docs/how-bucketing-works</w:t>
        </w:r>
      </w:hyperlink>
      <w:r w:rsidR="00647E84">
        <w:t xml:space="preserve"> </w:t>
      </w:r>
    </w:p>
    <w:p w14:paraId="4361E2F0" w14:textId="54FA3CC0" w:rsidR="00956F98" w:rsidRDefault="00956F98" w:rsidP="00FB0B1B">
      <w:pPr>
        <w:pStyle w:val="NoteBox"/>
      </w:pPr>
      <w:r>
        <w:t xml:space="preserve">Optimizely uses a hash function that takes the user id and generates a number between </w:t>
      </w:r>
      <w:r w:rsidR="000A27CD">
        <w:t>1 and 10,000. This number is compared against the traffic</w:t>
      </w:r>
      <w:r w:rsidR="00912DFF">
        <w:t xml:space="preserve"> scale to determine if the user gets a feature or a specific variation. The hash function always calculates the same number with the same user id as </w:t>
      </w:r>
      <w:r w:rsidR="00FB0B1B">
        <w:t>input,</w:t>
      </w:r>
      <w:r w:rsidR="00912DFF">
        <w:t xml:space="preserve"> so the bucketing is naturally sticky.</w:t>
      </w:r>
    </w:p>
    <w:p w14:paraId="4F8D4748" w14:textId="3CC5D5BF" w:rsidR="00B302A9" w:rsidRDefault="008E3C71" w:rsidP="008E3C71">
      <w:pPr>
        <w:pStyle w:val="Heading2"/>
      </w:pPr>
      <w:r>
        <w:t xml:space="preserve">Create </w:t>
      </w:r>
      <w:r w:rsidR="006956B6">
        <w:t>variables</w:t>
      </w:r>
    </w:p>
    <w:p w14:paraId="3AB6CA04" w14:textId="198A5E57" w:rsidR="008E3C71" w:rsidRDefault="008E3C71" w:rsidP="00B03B58">
      <w:pPr>
        <w:pStyle w:val="ListParagraph"/>
        <w:numPr>
          <w:ilvl w:val="0"/>
          <w:numId w:val="25"/>
        </w:numPr>
      </w:pPr>
      <w:r>
        <w:t>In the UI</w:t>
      </w:r>
      <w:r w:rsidR="00B954C1">
        <w:t xml:space="preserve"> portal</w:t>
      </w:r>
      <w:r>
        <w:t xml:space="preserve"> for the project</w:t>
      </w:r>
      <w:r w:rsidR="00D67E03">
        <w:t xml:space="preserve"> Flag’s list</w:t>
      </w:r>
      <w:r w:rsidR="00B106BC">
        <w:t>, select the</w:t>
      </w:r>
      <w:r w:rsidR="00D67E03">
        <w:t xml:space="preserve"> </w:t>
      </w:r>
      <w:r w:rsidR="00D67E03">
        <w:rPr>
          <w:b/>
          <w:bCs/>
        </w:rPr>
        <w:t>Expanding Button</w:t>
      </w:r>
      <w:r w:rsidR="00B106BC">
        <w:t xml:space="preserve"> flag if it is not already selected and then click</w:t>
      </w:r>
      <w:r w:rsidR="007815CE">
        <w:t xml:space="preserve"> </w:t>
      </w:r>
      <w:r w:rsidR="007815CE">
        <w:rPr>
          <w:b/>
          <w:bCs/>
        </w:rPr>
        <w:t>Default Variables</w:t>
      </w:r>
      <w:r w:rsidR="00B954C1">
        <w:t>.</w:t>
      </w:r>
      <w:r w:rsidR="00B954C1">
        <w:br/>
      </w:r>
      <w:r w:rsidR="00B954C1">
        <w:rPr>
          <w:noProof/>
        </w:rPr>
        <w:drawing>
          <wp:inline distT="0" distB="0" distL="0" distR="0" wp14:anchorId="2E6BB5DE" wp14:editId="386C2BD6">
            <wp:extent cx="2544417" cy="3567791"/>
            <wp:effectExtent l="0" t="0" r="889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78" cy="357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E93A" w14:textId="5FF731B4" w:rsidR="00E22F06" w:rsidRPr="003A2AB3" w:rsidRDefault="00502D81" w:rsidP="00B03B58">
      <w:pPr>
        <w:pStyle w:val="ListParagraph"/>
        <w:numPr>
          <w:ilvl w:val="0"/>
          <w:numId w:val="25"/>
        </w:numPr>
      </w:pPr>
      <w:r>
        <w:t>In</w:t>
      </w:r>
      <w:r w:rsidR="00E22F06">
        <w:t xml:space="preserve"> the default variables pa</w:t>
      </w:r>
      <w:r w:rsidR="00C87400">
        <w:t>nel</w:t>
      </w:r>
      <w:r w:rsidR="00E22F06">
        <w:t xml:space="preserve"> click the “plus” icon</w:t>
      </w:r>
      <w:r w:rsidR="00A928FE">
        <w:t xml:space="preserve"> and choose </w:t>
      </w:r>
      <w:r w:rsidR="00A928FE">
        <w:rPr>
          <w:b/>
          <w:bCs/>
        </w:rPr>
        <w:t>Integer</w:t>
      </w:r>
      <w:r w:rsidR="00C87400">
        <w:t>.</w:t>
      </w:r>
      <w:r w:rsidR="00C87400">
        <w:br/>
      </w:r>
      <w:r w:rsidR="00207F03">
        <w:rPr>
          <w:noProof/>
        </w:rPr>
        <w:drawing>
          <wp:inline distT="0" distB="0" distL="0" distR="0" wp14:anchorId="293AA5A0" wp14:editId="638914F7">
            <wp:extent cx="5001370" cy="2007494"/>
            <wp:effectExtent l="0" t="0" r="889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143" cy="20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347F" w14:textId="0171B0D7" w:rsidR="003A2AB3" w:rsidRDefault="00DB49E9" w:rsidP="00B03B58">
      <w:pPr>
        <w:pStyle w:val="ListParagraph"/>
        <w:numPr>
          <w:ilvl w:val="0"/>
          <w:numId w:val="25"/>
        </w:numPr>
      </w:pPr>
      <w:r>
        <w:lastRenderedPageBreak/>
        <w:t xml:space="preserve">In the </w:t>
      </w:r>
      <w:r>
        <w:rPr>
          <w:b/>
          <w:bCs/>
        </w:rPr>
        <w:t xml:space="preserve">Configure Integer </w:t>
      </w:r>
      <w:r w:rsidRPr="00DB49E9">
        <w:rPr>
          <w:b/>
          <w:bCs/>
        </w:rPr>
        <w:t>Variable</w:t>
      </w:r>
      <w:r>
        <w:t xml:space="preserve"> panel, s</w:t>
      </w:r>
      <w:r w:rsidR="003A2AB3" w:rsidRPr="00DB49E9">
        <w:t>et</w:t>
      </w:r>
      <w:r w:rsidR="003A2AB3">
        <w:t xml:space="preserve"> the</w:t>
      </w:r>
      <w:r w:rsidR="0028548A">
        <w:t xml:space="preserve"> </w:t>
      </w:r>
      <w:r w:rsidR="0028548A">
        <w:rPr>
          <w:b/>
          <w:bCs/>
        </w:rPr>
        <w:t>Variable Key</w:t>
      </w:r>
      <w:r w:rsidR="003A2AB3">
        <w:t xml:space="preserve"> to </w:t>
      </w:r>
      <w:proofErr w:type="spellStart"/>
      <w:r w:rsidR="003A2AB3">
        <w:rPr>
          <w:b/>
          <w:bCs/>
        </w:rPr>
        <w:t>button_scale</w:t>
      </w:r>
      <w:proofErr w:type="spellEnd"/>
      <w:r w:rsidR="003A2AB3">
        <w:t xml:space="preserve"> and the </w:t>
      </w:r>
      <w:r w:rsidR="004B3835">
        <w:rPr>
          <w:b/>
          <w:bCs/>
        </w:rPr>
        <w:t>Default Value</w:t>
      </w:r>
      <w:r w:rsidR="003A2AB3">
        <w:t xml:space="preserve"> to </w:t>
      </w:r>
      <w:r w:rsidR="003A2AB3">
        <w:rPr>
          <w:b/>
          <w:bCs/>
        </w:rPr>
        <w:t>2</w:t>
      </w:r>
      <w:r w:rsidR="005D05D8">
        <w:t>.</w:t>
      </w:r>
      <w:r w:rsidR="005C310A">
        <w:rPr>
          <w:b/>
          <w:bCs/>
        </w:rPr>
        <w:br/>
      </w:r>
      <w:r w:rsidR="005C310A">
        <w:rPr>
          <w:noProof/>
        </w:rPr>
        <w:drawing>
          <wp:inline distT="0" distB="0" distL="0" distR="0" wp14:anchorId="230A0C1A" wp14:editId="47F2C044">
            <wp:extent cx="4942540" cy="3983603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01" cy="399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DF55" w14:textId="55A29244" w:rsidR="005D05D8" w:rsidRDefault="00CC5B6B" w:rsidP="00CC5B6B">
      <w:pPr>
        <w:pStyle w:val="NoteBox"/>
      </w:pPr>
      <w:r>
        <w:t xml:space="preserve">Note the </w:t>
      </w:r>
      <w:r>
        <w:rPr>
          <w:b/>
          <w:bCs/>
        </w:rPr>
        <w:t>Code Sample</w:t>
      </w:r>
      <w:r>
        <w:t xml:space="preserve"> lets you choose the SDK </w:t>
      </w:r>
      <w:r w:rsidR="004103E4">
        <w:t>and shows a</w:t>
      </w:r>
      <w:r>
        <w:t xml:space="preserve"> code snippet </w:t>
      </w:r>
      <w:r w:rsidR="004103E4">
        <w:t>of</w:t>
      </w:r>
      <w:r w:rsidR="0050152E">
        <w:t xml:space="preserve"> how to access the variable value</w:t>
      </w:r>
      <w:r w:rsidR="00A80CE1">
        <w:t>.</w:t>
      </w:r>
    </w:p>
    <w:p w14:paraId="71EBDFD5" w14:textId="36AA0D5F" w:rsidR="00ED6AEF" w:rsidRDefault="00ED6AEF" w:rsidP="00B03B58">
      <w:pPr>
        <w:pStyle w:val="ListParagraph"/>
        <w:numPr>
          <w:ilvl w:val="0"/>
          <w:numId w:val="25"/>
        </w:numPr>
      </w:pPr>
      <w:r>
        <w:t xml:space="preserve">Click </w:t>
      </w:r>
      <w:r>
        <w:rPr>
          <w:b/>
          <w:bCs/>
        </w:rPr>
        <w:t>Save</w:t>
      </w:r>
      <w:r>
        <w:t xml:space="preserve"> to save the new variable</w:t>
      </w:r>
    </w:p>
    <w:p w14:paraId="49586CF4" w14:textId="591859DC" w:rsidR="00796843" w:rsidRDefault="00796843" w:rsidP="00B03B58">
      <w:pPr>
        <w:pStyle w:val="ListParagraph"/>
        <w:numPr>
          <w:ilvl w:val="0"/>
          <w:numId w:val="25"/>
        </w:numPr>
      </w:pPr>
      <w:r>
        <w:t xml:space="preserve">Repeat the steps to create two additional </w:t>
      </w:r>
      <w:r w:rsidR="007A271A">
        <w:rPr>
          <w:b/>
          <w:bCs/>
        </w:rPr>
        <w:t>String</w:t>
      </w:r>
      <w:r w:rsidR="007A271A">
        <w:t xml:space="preserve"> variables, </w:t>
      </w:r>
      <w:proofErr w:type="spellStart"/>
      <w:r w:rsidR="007A271A">
        <w:rPr>
          <w:b/>
          <w:bCs/>
        </w:rPr>
        <w:t>text_color</w:t>
      </w:r>
      <w:proofErr w:type="spellEnd"/>
      <w:r w:rsidR="007A271A">
        <w:rPr>
          <w:b/>
          <w:bCs/>
        </w:rPr>
        <w:t xml:space="preserve"> </w:t>
      </w:r>
      <w:r w:rsidR="007A271A" w:rsidRPr="007A271A">
        <w:t>and</w:t>
      </w:r>
      <w:r w:rsidR="007A271A">
        <w:rPr>
          <w:b/>
          <w:bCs/>
        </w:rPr>
        <w:t xml:space="preserve"> </w:t>
      </w:r>
      <w:proofErr w:type="spellStart"/>
      <w:r w:rsidR="007A271A">
        <w:rPr>
          <w:b/>
          <w:bCs/>
        </w:rPr>
        <w:t>back_color</w:t>
      </w:r>
      <w:proofErr w:type="spellEnd"/>
      <w:r w:rsidR="007A271A">
        <w:t>.</w:t>
      </w:r>
      <w:r w:rsidR="00F61CA3">
        <w:t xml:space="preserve">  Set </w:t>
      </w:r>
      <w:r w:rsidR="00A3484D">
        <w:t xml:space="preserve">the default values for </w:t>
      </w:r>
      <w:proofErr w:type="spellStart"/>
      <w:r w:rsidR="00F61CA3">
        <w:rPr>
          <w:b/>
          <w:bCs/>
        </w:rPr>
        <w:t>text_color</w:t>
      </w:r>
      <w:proofErr w:type="spellEnd"/>
      <w:r w:rsidR="00F61CA3">
        <w:t xml:space="preserve"> to </w:t>
      </w:r>
      <w:r w:rsidR="00F61CA3">
        <w:rPr>
          <w:b/>
          <w:bCs/>
        </w:rPr>
        <w:t>black</w:t>
      </w:r>
      <w:r w:rsidR="00F61CA3">
        <w:t xml:space="preserve"> and </w:t>
      </w:r>
      <w:proofErr w:type="spellStart"/>
      <w:r w:rsidR="00F61CA3">
        <w:rPr>
          <w:b/>
          <w:bCs/>
        </w:rPr>
        <w:t>back_color</w:t>
      </w:r>
      <w:proofErr w:type="spellEnd"/>
      <w:r w:rsidR="00F61CA3">
        <w:t xml:space="preserve"> to </w:t>
      </w:r>
      <w:proofErr w:type="spellStart"/>
      <w:r w:rsidR="00F61CA3" w:rsidRPr="00A3484D">
        <w:rPr>
          <w:b/>
          <w:bCs/>
        </w:rPr>
        <w:t>lightgray</w:t>
      </w:r>
      <w:proofErr w:type="spellEnd"/>
      <w:r w:rsidR="00A3484D">
        <w:t>.</w:t>
      </w:r>
      <w:r w:rsidR="00F80BB6">
        <w:t xml:space="preserve"> The variables list should look like the following:</w:t>
      </w:r>
      <w:r w:rsidR="007A271A">
        <w:rPr>
          <w:noProof/>
        </w:rPr>
        <w:drawing>
          <wp:inline distT="0" distB="0" distL="0" distR="0" wp14:anchorId="1AA28560" wp14:editId="2C2E80A8">
            <wp:extent cx="5406887" cy="2429056"/>
            <wp:effectExtent l="0" t="0" r="381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760" cy="243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D07A" w14:textId="02F8C3FC" w:rsidR="00600DC7" w:rsidRDefault="00FF4013" w:rsidP="00B03B58">
      <w:pPr>
        <w:pStyle w:val="ListParagraph"/>
        <w:numPr>
          <w:ilvl w:val="0"/>
          <w:numId w:val="25"/>
        </w:numPr>
      </w:pPr>
      <w:r>
        <w:lastRenderedPageBreak/>
        <w:t>Switch to Visual Studio Code and</w:t>
      </w:r>
      <w:r w:rsidR="00F735CE">
        <w:t xml:space="preserve"> in the </w:t>
      </w:r>
      <w:r w:rsidR="00F735CE">
        <w:rPr>
          <w:b/>
          <w:bCs/>
        </w:rPr>
        <w:t>FsFeature.js</w:t>
      </w:r>
      <w:r w:rsidR="00F735CE">
        <w:t xml:space="preserve"> </w:t>
      </w:r>
      <w:r w:rsidR="00B715A4">
        <w:t>file,</w:t>
      </w:r>
      <w:r>
        <w:t xml:space="preserve"> </w:t>
      </w:r>
      <w:r w:rsidR="00F735CE">
        <w:t>c</w:t>
      </w:r>
      <w:r w:rsidR="00600DC7">
        <w:t>hange</w:t>
      </w:r>
      <w:r w:rsidR="00F735CE">
        <w:t xml:space="preserve"> the </w:t>
      </w:r>
      <w:proofErr w:type="spellStart"/>
      <w:r w:rsidR="00B715A4">
        <w:rPr>
          <w:b/>
          <w:bCs/>
        </w:rPr>
        <w:t>AnimatedButton</w:t>
      </w:r>
      <w:proofErr w:type="spellEnd"/>
      <w:r w:rsidR="00B715A4">
        <w:rPr>
          <w:b/>
          <w:bCs/>
        </w:rPr>
        <w:t xml:space="preserve"> </w:t>
      </w:r>
      <w:r w:rsidR="00B715A4">
        <w:t>element’s</w:t>
      </w:r>
      <w:r w:rsidR="00600DC7">
        <w:t xml:space="preserve"> </w:t>
      </w:r>
      <w:proofErr w:type="spellStart"/>
      <w:r w:rsidR="00600DC7">
        <w:rPr>
          <w:b/>
          <w:bCs/>
        </w:rPr>
        <w:t>scaleAmount</w:t>
      </w:r>
      <w:proofErr w:type="spellEnd"/>
      <w:r w:rsidR="00F80BB6">
        <w:rPr>
          <w:b/>
          <w:bCs/>
        </w:rPr>
        <w:t xml:space="preserve">, </w:t>
      </w:r>
      <w:proofErr w:type="spellStart"/>
      <w:r w:rsidR="00F80BB6">
        <w:rPr>
          <w:b/>
          <w:bCs/>
        </w:rPr>
        <w:t>txtColor</w:t>
      </w:r>
      <w:proofErr w:type="spellEnd"/>
      <w:r w:rsidR="00DD01BC">
        <w:rPr>
          <w:b/>
          <w:bCs/>
        </w:rPr>
        <w:t xml:space="preserve"> </w:t>
      </w:r>
      <w:r w:rsidR="00DD01BC">
        <w:t>and</w:t>
      </w:r>
      <w:r w:rsidR="00DD01BC">
        <w:rPr>
          <w:b/>
          <w:bCs/>
        </w:rPr>
        <w:t xml:space="preserve"> </w:t>
      </w:r>
      <w:proofErr w:type="spellStart"/>
      <w:r w:rsidR="00DD01BC">
        <w:rPr>
          <w:b/>
          <w:bCs/>
        </w:rPr>
        <w:t>backColor</w:t>
      </w:r>
      <w:proofErr w:type="spellEnd"/>
      <w:r w:rsidR="00600DC7">
        <w:t xml:space="preserve"> attribute</w:t>
      </w:r>
      <w:r w:rsidR="00063B22">
        <w:t>s</w:t>
      </w:r>
      <w:r w:rsidR="00600DC7">
        <w:t xml:space="preserve"> </w:t>
      </w:r>
      <w:r w:rsidR="006304AA">
        <w:t>to:</w:t>
      </w:r>
    </w:p>
    <w:p w14:paraId="38CD8E1A" w14:textId="77777777" w:rsidR="00A477CD" w:rsidRPr="00063B22" w:rsidRDefault="00A477CD" w:rsidP="00A477CD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063B22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063B22">
        <w:rPr>
          <w:rFonts w:ascii="Consolas" w:eastAsia="Times New Roman" w:hAnsi="Consolas" w:cs="Times New Roman"/>
          <w:color w:val="4EC9B0"/>
          <w:sz w:val="20"/>
          <w:szCs w:val="20"/>
        </w:rPr>
        <w:t>AnimatedButton</w:t>
      </w:r>
      <w:proofErr w:type="spellEnd"/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handleButonClick</w:t>
      </w:r>
      <w:proofErr w:type="spellEnd"/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063B22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063B22">
        <w:rPr>
          <w:rFonts w:ascii="Consolas" w:eastAsia="Times New Roman" w:hAnsi="Consolas" w:cs="Times New Roman"/>
          <w:color w:val="DCDCAA"/>
          <w:sz w:val="20"/>
          <w:szCs w:val="20"/>
        </w:rPr>
        <w:t>handleButonClick</w:t>
      </w:r>
      <w:proofErr w:type="spellEnd"/>
      <w:r w:rsidRPr="00063B22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</w:p>
    <w:p w14:paraId="40D15B0E" w14:textId="77777777" w:rsidR="00A477CD" w:rsidRPr="00063B22" w:rsidRDefault="00A477CD" w:rsidP="00A477CD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spellStart"/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scaleAmount</w:t>
      </w:r>
      <w:proofErr w:type="spellEnd"/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063B22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063B22">
        <w:rPr>
          <w:rFonts w:ascii="Consolas" w:eastAsia="Times New Roman" w:hAnsi="Consolas" w:cs="Times New Roman"/>
          <w:color w:val="4FC1FF"/>
          <w:sz w:val="20"/>
          <w:szCs w:val="20"/>
        </w:rPr>
        <w:t>decision</w:t>
      </w: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variables</w:t>
      </w: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button_scale</w:t>
      </w:r>
      <w:proofErr w:type="spellEnd"/>
      <w:r w:rsidRPr="00063B22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3A9EF93C" w14:textId="77777777" w:rsidR="00A477CD" w:rsidRPr="00063B22" w:rsidRDefault="00A477CD" w:rsidP="00A477CD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spellStart"/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textColor</w:t>
      </w:r>
      <w:proofErr w:type="spellEnd"/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063B22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063B22">
        <w:rPr>
          <w:rFonts w:ascii="Consolas" w:eastAsia="Times New Roman" w:hAnsi="Consolas" w:cs="Times New Roman"/>
          <w:color w:val="4FC1FF"/>
          <w:sz w:val="20"/>
          <w:szCs w:val="20"/>
        </w:rPr>
        <w:t>decision</w:t>
      </w: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variables</w:t>
      </w: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text_color</w:t>
      </w:r>
      <w:proofErr w:type="spellEnd"/>
      <w:r w:rsidRPr="00063B22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7FCC41C5" w14:textId="77777777" w:rsidR="00A477CD" w:rsidRPr="00063B22" w:rsidRDefault="00A477CD" w:rsidP="00A477CD">
      <w:pPr>
        <w:shd w:val="clear" w:color="auto" w:fill="1E1E1E"/>
        <w:spacing w:after="0" w:line="36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spellStart"/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backColor</w:t>
      </w:r>
      <w:proofErr w:type="spellEnd"/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063B22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063B22">
        <w:rPr>
          <w:rFonts w:ascii="Consolas" w:eastAsia="Times New Roman" w:hAnsi="Consolas" w:cs="Times New Roman"/>
          <w:color w:val="4FC1FF"/>
          <w:sz w:val="20"/>
          <w:szCs w:val="20"/>
        </w:rPr>
        <w:t>decision</w:t>
      </w: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variables</w:t>
      </w: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063B22">
        <w:rPr>
          <w:rFonts w:ascii="Consolas" w:eastAsia="Times New Roman" w:hAnsi="Consolas" w:cs="Times New Roman"/>
          <w:color w:val="9CDCFE"/>
          <w:sz w:val="20"/>
          <w:szCs w:val="20"/>
        </w:rPr>
        <w:t>back_color</w:t>
      </w:r>
      <w:proofErr w:type="spellEnd"/>
      <w:r w:rsidRPr="00063B22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063B22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063B22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141AE362" w14:textId="07BFDDCC" w:rsidR="00AD4ACA" w:rsidRDefault="00564461" w:rsidP="00B03B58">
      <w:pPr>
        <w:pStyle w:val="ListParagraph"/>
        <w:numPr>
          <w:ilvl w:val="0"/>
          <w:numId w:val="25"/>
        </w:numPr>
      </w:pPr>
      <w:r>
        <w:t xml:space="preserve">Modify the information line above the </w:t>
      </w:r>
      <w:proofErr w:type="spellStart"/>
      <w:r>
        <w:rPr>
          <w:b/>
          <w:bCs/>
        </w:rPr>
        <w:t>AnimantedButton</w:t>
      </w:r>
      <w:proofErr w:type="spellEnd"/>
      <w:r w:rsidR="004571B8">
        <w:t xml:space="preserve"> to add</w:t>
      </w:r>
      <w:r w:rsidR="00AD4ACA">
        <w:t xml:space="preserve"> the scale value to the output</w:t>
      </w:r>
      <w:r w:rsidR="003539CE">
        <w:t xml:space="preserve"> so it’s clear when the </w:t>
      </w:r>
      <w:r w:rsidR="00C50864">
        <w:t>JSON configuration</w:t>
      </w:r>
      <w:r w:rsidR="003539CE">
        <w:t xml:space="preserve"> file has updated:</w:t>
      </w:r>
    </w:p>
    <w:p w14:paraId="6FB458CA" w14:textId="33857F6A" w:rsidR="00923AD0" w:rsidRPr="00923AD0" w:rsidRDefault="00B0538B" w:rsidP="00B0538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569CD6"/>
        </w:rPr>
      </w:pPr>
      <w:r w:rsidRPr="00E40655">
        <w:rPr>
          <w:rFonts w:ascii="Consolas" w:eastAsia="Times New Roman" w:hAnsi="Consolas" w:cs="Times New Roman"/>
          <w:color w:val="569CD6"/>
        </w:rPr>
        <w:t>{</w:t>
      </w:r>
      <w:r w:rsidRPr="00E40655">
        <w:rPr>
          <w:rFonts w:ascii="Consolas" w:eastAsia="Times New Roman" w:hAnsi="Consolas" w:cs="Times New Roman"/>
          <w:color w:val="4FC1FF"/>
        </w:rPr>
        <w:t>decision</w:t>
      </w:r>
      <w:r w:rsidRPr="00E40655">
        <w:rPr>
          <w:rFonts w:ascii="Consolas" w:eastAsia="Times New Roman" w:hAnsi="Consolas" w:cs="Times New Roman"/>
          <w:color w:val="D4D4D4"/>
        </w:rPr>
        <w:t xml:space="preserve"> &amp;&amp; </w:t>
      </w:r>
      <w:r w:rsidRPr="00E40655">
        <w:rPr>
          <w:rFonts w:ascii="Consolas" w:eastAsia="Times New Roman" w:hAnsi="Consolas" w:cs="Times New Roman"/>
          <w:color w:val="808080"/>
        </w:rPr>
        <w:t>&lt;</w:t>
      </w:r>
      <w:r w:rsidRPr="00E40655">
        <w:rPr>
          <w:rFonts w:ascii="Consolas" w:eastAsia="Times New Roman" w:hAnsi="Consolas" w:cs="Times New Roman"/>
          <w:color w:val="569CD6"/>
        </w:rPr>
        <w:t>div</w:t>
      </w:r>
      <w:r w:rsidRPr="00E40655">
        <w:rPr>
          <w:rFonts w:ascii="Consolas" w:eastAsia="Times New Roman" w:hAnsi="Consolas" w:cs="Times New Roman"/>
          <w:color w:val="808080"/>
        </w:rPr>
        <w:t>&gt;</w:t>
      </w:r>
      <w:r w:rsidRPr="00E40655">
        <w:rPr>
          <w:rFonts w:ascii="Consolas" w:eastAsia="Times New Roman" w:hAnsi="Consolas" w:cs="Times New Roman"/>
          <w:color w:val="D4D4D4"/>
        </w:rPr>
        <w:t xml:space="preserve">Feature enabled: </w:t>
      </w:r>
      <w:r w:rsidRPr="00E40655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E40655">
        <w:rPr>
          <w:rFonts w:ascii="Consolas" w:eastAsia="Times New Roman" w:hAnsi="Consolas" w:cs="Times New Roman"/>
          <w:color w:val="4FC1FF"/>
        </w:rPr>
        <w:t>decision</w:t>
      </w:r>
      <w:r w:rsidRPr="00E40655">
        <w:rPr>
          <w:rFonts w:ascii="Consolas" w:eastAsia="Times New Roman" w:hAnsi="Consolas" w:cs="Times New Roman"/>
          <w:color w:val="D4D4D4"/>
        </w:rPr>
        <w:t>.</w:t>
      </w:r>
      <w:r w:rsidRPr="00E40655">
        <w:rPr>
          <w:rFonts w:ascii="Consolas" w:eastAsia="Times New Roman" w:hAnsi="Consolas" w:cs="Times New Roman"/>
          <w:color w:val="9CDCFE"/>
        </w:rPr>
        <w:t>enabled</w:t>
      </w:r>
      <w:r w:rsidRPr="00E40655">
        <w:rPr>
          <w:rFonts w:ascii="Consolas" w:eastAsia="Times New Roman" w:hAnsi="Consolas" w:cs="Times New Roman"/>
          <w:color w:val="D4D4D4"/>
        </w:rPr>
        <w:t>.</w:t>
      </w:r>
      <w:r w:rsidRPr="00E40655">
        <w:rPr>
          <w:rFonts w:ascii="Consolas" w:eastAsia="Times New Roman" w:hAnsi="Consolas" w:cs="Times New Roman"/>
          <w:color w:val="DCDCAA"/>
        </w:rPr>
        <w:t>toString</w:t>
      </w:r>
      <w:proofErr w:type="spellEnd"/>
      <w:r w:rsidRPr="00E40655">
        <w:rPr>
          <w:rFonts w:ascii="Consolas" w:eastAsia="Times New Roman" w:hAnsi="Consolas" w:cs="Times New Roman"/>
          <w:color w:val="D4D4D4"/>
        </w:rPr>
        <w:t>()</w:t>
      </w:r>
      <w:r w:rsidRPr="00E40655">
        <w:rPr>
          <w:rFonts w:ascii="Consolas" w:eastAsia="Times New Roman" w:hAnsi="Consolas" w:cs="Times New Roman"/>
          <w:color w:val="569CD6"/>
        </w:rPr>
        <w:t>}</w:t>
      </w:r>
      <w:r w:rsidRPr="00E40655">
        <w:rPr>
          <w:rFonts w:ascii="Consolas" w:eastAsia="Times New Roman" w:hAnsi="Consolas" w:cs="Times New Roman"/>
          <w:color w:val="D4D4D4"/>
        </w:rPr>
        <w:t xml:space="preserve"> and scale is: </w:t>
      </w:r>
      <w:r w:rsidRPr="00E40655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E40655">
        <w:rPr>
          <w:rFonts w:ascii="Consolas" w:eastAsia="Times New Roman" w:hAnsi="Consolas" w:cs="Times New Roman"/>
          <w:color w:val="4FC1FF"/>
        </w:rPr>
        <w:t>decision</w:t>
      </w:r>
      <w:r w:rsidRPr="00E40655">
        <w:rPr>
          <w:rFonts w:ascii="Consolas" w:eastAsia="Times New Roman" w:hAnsi="Consolas" w:cs="Times New Roman"/>
          <w:color w:val="D4D4D4"/>
        </w:rPr>
        <w:t>.</w:t>
      </w:r>
      <w:r w:rsidRPr="00E40655">
        <w:rPr>
          <w:rFonts w:ascii="Consolas" w:eastAsia="Times New Roman" w:hAnsi="Consolas" w:cs="Times New Roman"/>
          <w:color w:val="9CDCFE"/>
        </w:rPr>
        <w:t>variables</w:t>
      </w:r>
      <w:r w:rsidRPr="00E40655">
        <w:rPr>
          <w:rFonts w:ascii="Consolas" w:eastAsia="Times New Roman" w:hAnsi="Consolas" w:cs="Times New Roman"/>
          <w:color w:val="D4D4D4"/>
        </w:rPr>
        <w:t>.</w:t>
      </w:r>
      <w:r w:rsidRPr="00E40655">
        <w:rPr>
          <w:rFonts w:ascii="Consolas" w:eastAsia="Times New Roman" w:hAnsi="Consolas" w:cs="Times New Roman"/>
          <w:color w:val="9CDCFE"/>
        </w:rPr>
        <w:t>button_scale</w:t>
      </w:r>
      <w:proofErr w:type="spellEnd"/>
      <w:r w:rsidRPr="00E40655">
        <w:rPr>
          <w:rFonts w:ascii="Consolas" w:eastAsia="Times New Roman" w:hAnsi="Consolas" w:cs="Times New Roman"/>
          <w:color w:val="569CD6"/>
        </w:rPr>
        <w:t>}</w:t>
      </w:r>
      <w:r w:rsidRPr="00E40655">
        <w:rPr>
          <w:rFonts w:ascii="Consolas" w:eastAsia="Times New Roman" w:hAnsi="Consolas" w:cs="Times New Roman"/>
          <w:color w:val="808080"/>
        </w:rPr>
        <w:t>&lt;/</w:t>
      </w:r>
      <w:r w:rsidRPr="00E40655">
        <w:rPr>
          <w:rFonts w:ascii="Consolas" w:eastAsia="Times New Roman" w:hAnsi="Consolas" w:cs="Times New Roman"/>
          <w:color w:val="569CD6"/>
        </w:rPr>
        <w:t>div</w:t>
      </w:r>
      <w:r w:rsidRPr="00E40655">
        <w:rPr>
          <w:rFonts w:ascii="Consolas" w:eastAsia="Times New Roman" w:hAnsi="Consolas" w:cs="Times New Roman"/>
          <w:color w:val="808080"/>
        </w:rPr>
        <w:t>&gt;</w:t>
      </w:r>
      <w:r w:rsidRPr="00E40655">
        <w:rPr>
          <w:rFonts w:ascii="Consolas" w:eastAsia="Times New Roman" w:hAnsi="Consolas" w:cs="Times New Roman"/>
          <w:color w:val="569CD6"/>
        </w:rPr>
        <w:t>}</w:t>
      </w:r>
    </w:p>
    <w:p w14:paraId="7831F71A" w14:textId="77777777" w:rsidR="00923AD0" w:rsidRDefault="006F4510" w:rsidP="00923AD0">
      <w:pPr>
        <w:ind w:left="720"/>
      </w:pPr>
      <w:r>
        <w:tab/>
      </w:r>
    </w:p>
    <w:p w14:paraId="7367B3EF" w14:textId="2375C5CC" w:rsidR="003539CE" w:rsidRDefault="006F4510" w:rsidP="00923AD0">
      <w:pPr>
        <w:ind w:left="720"/>
      </w:pPr>
      <w:r>
        <w:t>The final v</w:t>
      </w:r>
      <w:r w:rsidR="00D72D7D">
        <w:t>ersion should look like the following:</w:t>
      </w:r>
      <w:r w:rsidR="00D72D7D">
        <w:br/>
      </w:r>
      <w:r w:rsidR="00534F74">
        <w:rPr>
          <w:noProof/>
        </w:rPr>
        <w:drawing>
          <wp:inline distT="0" distB="0" distL="0" distR="0" wp14:anchorId="15A9BCA8" wp14:editId="13EFF933">
            <wp:extent cx="5526156" cy="1970169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699" cy="197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58C" w14:textId="21F88E0F" w:rsidR="00C254DE" w:rsidRDefault="005F2F6F" w:rsidP="00B03B58">
      <w:pPr>
        <w:pStyle w:val="ListParagraph"/>
        <w:numPr>
          <w:ilvl w:val="0"/>
          <w:numId w:val="25"/>
        </w:numPr>
      </w:pPr>
      <w:r>
        <w:t xml:space="preserve">Use </w:t>
      </w:r>
      <w:r>
        <w:rPr>
          <w:b/>
          <w:bCs/>
        </w:rPr>
        <w:t xml:space="preserve">File </w:t>
      </w:r>
      <w:r w:rsidR="004062FD">
        <w:rPr>
          <w:b/>
          <w:bCs/>
        </w:rPr>
        <w:t>|</w:t>
      </w:r>
      <w:r>
        <w:rPr>
          <w:b/>
          <w:bCs/>
        </w:rPr>
        <w:t xml:space="preserve"> Save</w:t>
      </w:r>
      <w:r w:rsidR="00976B54">
        <w:t xml:space="preserve"> to save the changes to</w:t>
      </w:r>
      <w:r w:rsidR="006304AA">
        <w:t xml:space="preserve"> the </w:t>
      </w:r>
      <w:r w:rsidR="00976B54">
        <w:rPr>
          <w:b/>
          <w:bCs/>
        </w:rPr>
        <w:t xml:space="preserve">FsFeature.js </w:t>
      </w:r>
      <w:r w:rsidR="006304AA" w:rsidRPr="00976B54">
        <w:t>file</w:t>
      </w:r>
      <w:r w:rsidR="00C254DE">
        <w:t>.</w:t>
      </w:r>
    </w:p>
    <w:p w14:paraId="40955B2B" w14:textId="094807BB" w:rsidR="006304AA" w:rsidRDefault="00D03ED5" w:rsidP="00B03B58">
      <w:pPr>
        <w:pStyle w:val="ListParagraph"/>
        <w:numPr>
          <w:ilvl w:val="0"/>
          <w:numId w:val="25"/>
        </w:numPr>
      </w:pPr>
      <w:r>
        <w:t>Switch to the web browser</w:t>
      </w:r>
      <w:r w:rsidR="006304AA">
        <w:t xml:space="preserve"> and make sure </w:t>
      </w:r>
      <w:r>
        <w:t xml:space="preserve">the Acme site is </w:t>
      </w:r>
      <w:r w:rsidR="00E00ED7">
        <w:t>working correctly. At this point it shouldn’t look much different except for the added scale value</w:t>
      </w:r>
      <w:r w:rsidR="004205E2">
        <w:t>.</w:t>
      </w:r>
      <w:r w:rsidR="004205E2">
        <w:br/>
      </w:r>
      <w:r w:rsidR="00AA25A6">
        <w:rPr>
          <w:noProof/>
        </w:rPr>
        <w:drawing>
          <wp:inline distT="0" distB="0" distL="0" distR="0" wp14:anchorId="2B5D50C6" wp14:editId="30FF60C6">
            <wp:extent cx="5470497" cy="2277620"/>
            <wp:effectExtent l="0" t="0" r="0" b="889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94" cy="22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4EE0" w14:textId="16E6FEC5" w:rsidR="00707DDA" w:rsidRDefault="008C1815" w:rsidP="00B03B58">
      <w:pPr>
        <w:pStyle w:val="ListParagraph"/>
        <w:numPr>
          <w:ilvl w:val="0"/>
          <w:numId w:val="25"/>
        </w:numPr>
      </w:pPr>
      <w:r>
        <w:lastRenderedPageBreak/>
        <w:t>Switch to</w:t>
      </w:r>
      <w:r w:rsidR="005F5FEB">
        <w:t xml:space="preserve"> the web browser tab of the</w:t>
      </w:r>
      <w:r w:rsidR="00707DDA">
        <w:t xml:space="preserve"> UI</w:t>
      </w:r>
      <w:r>
        <w:t xml:space="preserve"> portal for the </w:t>
      </w:r>
      <w:r w:rsidR="0026579F">
        <w:rPr>
          <w:b/>
          <w:bCs/>
        </w:rPr>
        <w:t>Expanding Button</w:t>
      </w:r>
      <w:r w:rsidR="0026579F">
        <w:t xml:space="preserve"> flag and</w:t>
      </w:r>
      <w:r w:rsidR="00707DDA">
        <w:t xml:space="preserve"> change the</w:t>
      </w:r>
      <w:r w:rsidR="0026579F">
        <w:t xml:space="preserve"> variable</w:t>
      </w:r>
      <w:r w:rsidR="00707DDA">
        <w:t xml:space="preserve"> </w:t>
      </w:r>
      <w:proofErr w:type="spellStart"/>
      <w:r w:rsidR="00707DDA">
        <w:rPr>
          <w:b/>
          <w:bCs/>
        </w:rPr>
        <w:t>button_scale</w:t>
      </w:r>
      <w:proofErr w:type="spellEnd"/>
      <w:r w:rsidR="00707DDA">
        <w:t xml:space="preserve"> </w:t>
      </w:r>
      <w:r w:rsidR="00FA1DAA">
        <w:t xml:space="preserve">default value </w:t>
      </w:r>
      <w:r w:rsidR="00707DDA">
        <w:t xml:space="preserve">to </w:t>
      </w:r>
      <w:r w:rsidR="00FA1DAA" w:rsidRPr="00FA1DAA">
        <w:rPr>
          <w:b/>
          <w:bCs/>
        </w:rPr>
        <w:t>4</w:t>
      </w:r>
      <w:r w:rsidR="004515DE">
        <w:rPr>
          <w:b/>
          <w:bCs/>
        </w:rPr>
        <w:t xml:space="preserve"> </w:t>
      </w:r>
      <w:r w:rsidR="004515DE">
        <w:t xml:space="preserve">and click the </w:t>
      </w:r>
      <w:r w:rsidR="004515DE">
        <w:rPr>
          <w:b/>
          <w:bCs/>
        </w:rPr>
        <w:t>Save</w:t>
      </w:r>
      <w:r w:rsidR="004515DE">
        <w:t xml:space="preserve"> button</w:t>
      </w:r>
      <w:r w:rsidR="00707DDA">
        <w:t>.</w:t>
      </w:r>
      <w:r w:rsidR="00FA1DAA">
        <w:br/>
      </w:r>
      <w:r w:rsidR="005F5FEB">
        <w:rPr>
          <w:noProof/>
        </w:rPr>
        <w:drawing>
          <wp:inline distT="0" distB="0" distL="0" distR="0" wp14:anchorId="43A6A631" wp14:editId="1ADCB742">
            <wp:extent cx="2902226" cy="2123732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472" cy="21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C64B" w14:textId="36A682A6" w:rsidR="00707DDA" w:rsidRDefault="00EF7FEC" w:rsidP="00EF7FEC">
      <w:pPr>
        <w:pStyle w:val="ListParagraph"/>
        <w:numPr>
          <w:ilvl w:val="0"/>
          <w:numId w:val="9"/>
        </w:numPr>
      </w:pPr>
      <w:r>
        <w:t>Switch to the Acme site browser tab and</w:t>
      </w:r>
      <w:r w:rsidR="00966BA7">
        <w:t xml:space="preserve"> </w:t>
      </w:r>
      <w:r w:rsidR="008F76F4">
        <w:t>hold down</w:t>
      </w:r>
      <w:r w:rsidR="00966BA7">
        <w:t xml:space="preserve"> the </w:t>
      </w:r>
      <w:r w:rsidR="00966BA7">
        <w:rPr>
          <w:b/>
          <w:bCs/>
        </w:rPr>
        <w:t>Ctrl</w:t>
      </w:r>
      <w:r>
        <w:t xml:space="preserve"> </w:t>
      </w:r>
      <w:r w:rsidR="008F76F4">
        <w:t xml:space="preserve">key </w:t>
      </w:r>
      <w:r w:rsidR="00CE5715">
        <w:t xml:space="preserve">and click the </w:t>
      </w:r>
      <w:r>
        <w:t>r</w:t>
      </w:r>
      <w:r w:rsidR="00707DDA">
        <w:t xml:space="preserve">efresh </w:t>
      </w:r>
      <w:r w:rsidR="00CE5715">
        <w:t>icon until you</w:t>
      </w:r>
      <w:r w:rsidR="000133C9">
        <w:t xml:space="preserve"> see the</w:t>
      </w:r>
      <w:r w:rsidR="00A00DA7">
        <w:t xml:space="preserve"> scale value change to </w:t>
      </w:r>
      <w:r w:rsidR="00A00DA7">
        <w:rPr>
          <w:b/>
          <w:bCs/>
        </w:rPr>
        <w:t>4</w:t>
      </w:r>
      <w:r w:rsidR="000133C9">
        <w:t>, it ma</w:t>
      </w:r>
      <w:r w:rsidR="00166085">
        <w:t>y</w:t>
      </w:r>
      <w:r w:rsidR="000133C9">
        <w:t xml:space="preserve"> take a few refreshes before it reads the new variable value.</w:t>
      </w:r>
      <w:r w:rsidR="00926765">
        <w:br/>
      </w:r>
      <w:r w:rsidR="00926765">
        <w:rPr>
          <w:noProof/>
        </w:rPr>
        <w:drawing>
          <wp:inline distT="0" distB="0" distL="0" distR="0" wp14:anchorId="2CEEE1F0" wp14:editId="051A387A">
            <wp:extent cx="4675367" cy="1681833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59" cy="16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3128" w14:textId="47154AD8" w:rsidR="00A35453" w:rsidRDefault="00EB30F6" w:rsidP="00B03B58">
      <w:pPr>
        <w:pStyle w:val="ListParagraph"/>
        <w:numPr>
          <w:ilvl w:val="0"/>
          <w:numId w:val="25"/>
        </w:numPr>
      </w:pPr>
      <w:r>
        <w:t xml:space="preserve">When you move your mouse over the button it should </w:t>
      </w:r>
      <w:r w:rsidR="00CA4C9D">
        <w:t>reflect the larger scale when it animates</w:t>
      </w:r>
      <w:r w:rsidR="00A35453">
        <w:t>.</w:t>
      </w:r>
      <w:r w:rsidR="00CA4C9D">
        <w:br/>
      </w:r>
      <w:r w:rsidR="00CA4C9D">
        <w:rPr>
          <w:noProof/>
        </w:rPr>
        <w:drawing>
          <wp:inline distT="0" distB="0" distL="0" distR="0" wp14:anchorId="16E52360" wp14:editId="75657BF3">
            <wp:extent cx="3729161" cy="1962717"/>
            <wp:effectExtent l="0" t="0" r="508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962" cy="197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7BD" w14:textId="21C012D6" w:rsidR="00912D6F" w:rsidRDefault="00912D6F" w:rsidP="00912D6F">
      <w:pPr>
        <w:pStyle w:val="Heading2"/>
      </w:pPr>
      <w:r>
        <w:lastRenderedPageBreak/>
        <w:t>Create variations</w:t>
      </w:r>
    </w:p>
    <w:p w14:paraId="609F52D0" w14:textId="57CD084D" w:rsidR="00912D6F" w:rsidRDefault="000A79C5" w:rsidP="0004793D">
      <w:pPr>
        <w:pStyle w:val="ListParagraph"/>
        <w:numPr>
          <w:ilvl w:val="0"/>
          <w:numId w:val="10"/>
        </w:numPr>
      </w:pPr>
      <w:r>
        <w:t xml:space="preserve">Switch to the web browser tab of </w:t>
      </w:r>
      <w:r w:rsidR="002F23D4">
        <w:t xml:space="preserve">the UI portal </w:t>
      </w:r>
      <w:r w:rsidR="007C3FA1">
        <w:t>and in</w:t>
      </w:r>
      <w:r w:rsidR="002F23D4">
        <w:t xml:space="preserve"> the project</w:t>
      </w:r>
      <w:r w:rsidR="007C3FA1">
        <w:t>’s</w:t>
      </w:r>
      <w:r w:rsidR="002F23D4">
        <w:t xml:space="preserve"> Flag list, select the </w:t>
      </w:r>
      <w:r w:rsidR="002F23D4">
        <w:rPr>
          <w:b/>
          <w:bCs/>
        </w:rPr>
        <w:t>Expanding Button</w:t>
      </w:r>
      <w:r w:rsidR="002F23D4">
        <w:t xml:space="preserve"> flag if it is not already selected and then click </w:t>
      </w:r>
      <w:r w:rsidR="00906CD8">
        <w:rPr>
          <w:b/>
          <w:bCs/>
        </w:rPr>
        <w:t>Variations</w:t>
      </w:r>
      <w:r w:rsidR="006C25FD">
        <w:t>.</w:t>
      </w:r>
      <w:r w:rsidR="008209AD">
        <w:br/>
      </w:r>
      <w:r w:rsidR="008209AD">
        <w:rPr>
          <w:noProof/>
        </w:rPr>
        <w:drawing>
          <wp:inline distT="0" distB="0" distL="0" distR="0" wp14:anchorId="6FC45D58" wp14:editId="72EA6E4B">
            <wp:extent cx="2170706" cy="3197307"/>
            <wp:effectExtent l="0" t="0" r="1270" b="317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650" cy="32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BA7" w14:textId="33D57DE4" w:rsidR="001043A2" w:rsidRDefault="001043A2" w:rsidP="00906CD8">
      <w:pPr>
        <w:pStyle w:val="ListParagraph"/>
        <w:numPr>
          <w:ilvl w:val="0"/>
          <w:numId w:val="10"/>
        </w:numPr>
      </w:pPr>
      <w:r>
        <w:t xml:space="preserve">In the middle </w:t>
      </w:r>
      <w:r>
        <w:rPr>
          <w:b/>
          <w:bCs/>
        </w:rPr>
        <w:t>Variations</w:t>
      </w:r>
      <w:r>
        <w:t xml:space="preserve"> panel click the </w:t>
      </w:r>
      <w:r>
        <w:rPr>
          <w:b/>
          <w:bCs/>
        </w:rPr>
        <w:t>plus</w:t>
      </w:r>
      <w:r>
        <w:t xml:space="preserve"> icon.</w:t>
      </w:r>
      <w:r>
        <w:br/>
      </w:r>
      <w:r>
        <w:rPr>
          <w:noProof/>
        </w:rPr>
        <w:drawing>
          <wp:inline distT="0" distB="0" distL="0" distR="0" wp14:anchorId="204B6A99" wp14:editId="2855380E">
            <wp:extent cx="3013544" cy="1596728"/>
            <wp:effectExtent l="0" t="0" r="0" b="381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647" cy="16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693" w14:textId="2885D432" w:rsidR="00532DFB" w:rsidRPr="006408EF" w:rsidRDefault="00532DFB" w:rsidP="00906CD8">
      <w:pPr>
        <w:pStyle w:val="ListParagraph"/>
        <w:numPr>
          <w:ilvl w:val="0"/>
          <w:numId w:val="10"/>
        </w:numPr>
      </w:pPr>
      <w:r>
        <w:lastRenderedPageBreak/>
        <w:t>Name it “</w:t>
      </w:r>
      <w:r w:rsidRPr="00F84D6A">
        <w:rPr>
          <w:b/>
          <w:bCs/>
        </w:rPr>
        <w:t xml:space="preserve">Scale of </w:t>
      </w:r>
      <w:r w:rsidR="002610BC" w:rsidRPr="00F84D6A">
        <w:rPr>
          <w:b/>
          <w:bCs/>
        </w:rPr>
        <w:t>3</w:t>
      </w:r>
      <w:r w:rsidR="002610BC">
        <w:t>” and set the</w:t>
      </w:r>
      <w:r w:rsidR="0017745D">
        <w:t xml:space="preserve"> </w:t>
      </w:r>
      <w:proofErr w:type="spellStart"/>
      <w:r w:rsidR="0017745D">
        <w:rPr>
          <w:b/>
          <w:bCs/>
        </w:rPr>
        <w:t>back_color</w:t>
      </w:r>
      <w:proofErr w:type="spellEnd"/>
      <w:r w:rsidR="0017745D">
        <w:t xml:space="preserve"> to </w:t>
      </w:r>
      <w:r w:rsidR="0017745D">
        <w:rPr>
          <w:b/>
          <w:bCs/>
        </w:rPr>
        <w:t>green</w:t>
      </w:r>
      <w:r w:rsidR="0017745D">
        <w:t>,</w:t>
      </w:r>
      <w:r w:rsidR="002610BC">
        <w:t xml:space="preserve"> </w:t>
      </w:r>
      <w:proofErr w:type="spellStart"/>
      <w:r w:rsidR="002610BC">
        <w:rPr>
          <w:b/>
          <w:bCs/>
        </w:rPr>
        <w:t>button_scale</w:t>
      </w:r>
      <w:proofErr w:type="spellEnd"/>
      <w:r w:rsidR="002610BC">
        <w:t xml:space="preserve"> to </w:t>
      </w:r>
      <w:r w:rsidR="002610BC">
        <w:rPr>
          <w:b/>
          <w:bCs/>
        </w:rPr>
        <w:t>3</w:t>
      </w:r>
      <w:r w:rsidR="00CF12BA">
        <w:t xml:space="preserve">, </w:t>
      </w:r>
      <w:proofErr w:type="spellStart"/>
      <w:r w:rsidR="00CF12BA">
        <w:rPr>
          <w:b/>
          <w:bCs/>
        </w:rPr>
        <w:t>text_color</w:t>
      </w:r>
      <w:proofErr w:type="spellEnd"/>
      <w:r w:rsidR="00CF12BA">
        <w:t xml:space="preserve"> to </w:t>
      </w:r>
      <w:r w:rsidR="00CF12BA">
        <w:rPr>
          <w:b/>
          <w:bCs/>
        </w:rPr>
        <w:t>white</w:t>
      </w:r>
      <w:r w:rsidR="002610BC">
        <w:t xml:space="preserve"> and click </w:t>
      </w:r>
      <w:r w:rsidR="002610BC">
        <w:rPr>
          <w:b/>
          <w:bCs/>
        </w:rPr>
        <w:t>Save</w:t>
      </w:r>
      <w:r w:rsidR="00CF12BA">
        <w:t>.</w:t>
      </w:r>
      <w:r w:rsidR="00173393">
        <w:rPr>
          <w:b/>
          <w:bCs/>
        </w:rPr>
        <w:br/>
      </w:r>
      <w:r w:rsidR="00173393">
        <w:rPr>
          <w:noProof/>
        </w:rPr>
        <w:drawing>
          <wp:inline distT="0" distB="0" distL="0" distR="0" wp14:anchorId="3D3C89F0" wp14:editId="2326528E">
            <wp:extent cx="3220278" cy="3030850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30" cy="30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5DE2" w14:textId="17D95EEF" w:rsidR="00D90323" w:rsidRPr="009E170A" w:rsidRDefault="006408EF" w:rsidP="00543971">
      <w:pPr>
        <w:pStyle w:val="ListParagraph"/>
        <w:numPr>
          <w:ilvl w:val="0"/>
          <w:numId w:val="10"/>
        </w:numPr>
      </w:pPr>
      <w:r>
        <w:t xml:space="preserve">Repeat the previous </w:t>
      </w:r>
      <w:r w:rsidR="00715CAF">
        <w:t xml:space="preserve">steps </w:t>
      </w:r>
      <w:r>
        <w:t>to create another variation</w:t>
      </w:r>
      <w:r w:rsidR="007D2D2E">
        <w:t xml:space="preserve"> and n</w:t>
      </w:r>
      <w:r w:rsidR="00A35453">
        <w:t>ame it “</w:t>
      </w:r>
      <w:r w:rsidR="00A35453" w:rsidRPr="007D2D2E">
        <w:rPr>
          <w:b/>
          <w:bCs/>
        </w:rPr>
        <w:t>Scale of 5</w:t>
      </w:r>
      <w:r w:rsidR="00A35453">
        <w:t xml:space="preserve">” </w:t>
      </w:r>
      <w:r w:rsidR="007D2D2E">
        <w:t>with</w:t>
      </w:r>
      <w:r w:rsidR="00A35453">
        <w:t xml:space="preserve"> the </w:t>
      </w:r>
      <w:proofErr w:type="spellStart"/>
      <w:r w:rsidR="007D2D2E">
        <w:rPr>
          <w:b/>
          <w:bCs/>
        </w:rPr>
        <w:t>back_color</w:t>
      </w:r>
      <w:proofErr w:type="spellEnd"/>
      <w:r w:rsidR="007D2D2E">
        <w:t xml:space="preserve"> to </w:t>
      </w:r>
      <w:r w:rsidR="007D2D2E">
        <w:rPr>
          <w:b/>
          <w:bCs/>
        </w:rPr>
        <w:t>red</w:t>
      </w:r>
      <w:r w:rsidR="007D2D2E">
        <w:t xml:space="preserve">, </w:t>
      </w:r>
      <w:proofErr w:type="spellStart"/>
      <w:r w:rsidR="007D2D2E">
        <w:rPr>
          <w:b/>
          <w:bCs/>
        </w:rPr>
        <w:t>button_scale</w:t>
      </w:r>
      <w:proofErr w:type="spellEnd"/>
      <w:r w:rsidR="007D2D2E">
        <w:t xml:space="preserve"> to </w:t>
      </w:r>
      <w:r w:rsidR="007D2D2E">
        <w:rPr>
          <w:b/>
          <w:bCs/>
        </w:rPr>
        <w:t>5</w:t>
      </w:r>
      <w:r w:rsidR="007D2D2E">
        <w:t xml:space="preserve">, </w:t>
      </w:r>
      <w:proofErr w:type="spellStart"/>
      <w:r w:rsidR="007D2D2E">
        <w:rPr>
          <w:b/>
          <w:bCs/>
        </w:rPr>
        <w:t>text_color</w:t>
      </w:r>
      <w:proofErr w:type="spellEnd"/>
      <w:r w:rsidR="007D2D2E">
        <w:t xml:space="preserve"> to </w:t>
      </w:r>
      <w:r w:rsidR="007D2D2E">
        <w:rPr>
          <w:b/>
          <w:bCs/>
        </w:rPr>
        <w:t>white</w:t>
      </w:r>
      <w:r w:rsidR="007D2D2E">
        <w:t xml:space="preserve"> and click </w:t>
      </w:r>
      <w:r w:rsidR="007D2D2E">
        <w:rPr>
          <w:b/>
          <w:bCs/>
        </w:rPr>
        <w:t>Save</w:t>
      </w:r>
      <w:r w:rsidR="007D2D2E">
        <w:t>.</w:t>
      </w:r>
      <w:r w:rsidR="00543971">
        <w:t xml:space="preserve"> </w:t>
      </w:r>
      <w:r w:rsidR="00A276B4">
        <w:br/>
      </w:r>
      <w:r w:rsidR="00A276B4">
        <w:rPr>
          <w:noProof/>
        </w:rPr>
        <w:drawing>
          <wp:inline distT="0" distB="0" distL="0" distR="0" wp14:anchorId="7865BDF6" wp14:editId="794CF40F">
            <wp:extent cx="5518205" cy="3160587"/>
            <wp:effectExtent l="0" t="0" r="635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478" cy="316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C4AF" w14:textId="6C2F8DE1" w:rsidR="009E170A" w:rsidRDefault="009E170A" w:rsidP="009E170A">
      <w:pPr>
        <w:pStyle w:val="Heading2"/>
      </w:pPr>
      <w:r>
        <w:lastRenderedPageBreak/>
        <w:t>Create and experiment</w:t>
      </w:r>
    </w:p>
    <w:p w14:paraId="7762E420" w14:textId="56C4A403" w:rsidR="00C16625" w:rsidRDefault="00C16625" w:rsidP="00C16625">
      <w:pPr>
        <w:pStyle w:val="ListParagraph"/>
        <w:numPr>
          <w:ilvl w:val="0"/>
          <w:numId w:val="11"/>
        </w:numPr>
      </w:pPr>
      <w:r>
        <w:t>In the UI</w:t>
      </w:r>
      <w:r w:rsidR="00CE7212">
        <w:t xml:space="preserve"> portal for </w:t>
      </w:r>
      <w:r w:rsidR="00881CFA">
        <w:t xml:space="preserve">the </w:t>
      </w:r>
      <w:r w:rsidR="00881CFA">
        <w:rPr>
          <w:b/>
          <w:bCs/>
        </w:rPr>
        <w:t>Expanding Button</w:t>
      </w:r>
      <w:r w:rsidR="00881CFA">
        <w:t xml:space="preserve"> flag</w:t>
      </w:r>
      <w:r>
        <w:t xml:space="preserve">, </w:t>
      </w:r>
      <w:r w:rsidR="00C45980">
        <w:t xml:space="preserve">click the </w:t>
      </w:r>
      <w:r w:rsidR="00C45980">
        <w:rPr>
          <w:b/>
          <w:bCs/>
        </w:rPr>
        <w:t>Development</w:t>
      </w:r>
      <w:r w:rsidR="00C45980">
        <w:t xml:space="preserve"> environment</w:t>
      </w:r>
      <w:r w:rsidR="009F3F3E">
        <w:t xml:space="preserve"> and then</w:t>
      </w:r>
      <w:r w:rsidR="005157C7">
        <w:t xml:space="preserve"> click the </w:t>
      </w:r>
      <w:r w:rsidR="005157C7">
        <w:rPr>
          <w:b/>
          <w:bCs/>
        </w:rPr>
        <w:t>Add Rule</w:t>
      </w:r>
      <w:r w:rsidR="005157C7">
        <w:t xml:space="preserve"> button</w:t>
      </w:r>
      <w:r w:rsidR="009F3F3E">
        <w:t xml:space="preserve"> from the middle panel</w:t>
      </w:r>
      <w:r w:rsidR="005157C7">
        <w:t xml:space="preserve"> and select</w:t>
      </w:r>
      <w:r w:rsidR="00340ADD">
        <w:t xml:space="preserve"> </w:t>
      </w:r>
      <w:r w:rsidR="00340ADD">
        <w:rPr>
          <w:b/>
          <w:bCs/>
        </w:rPr>
        <w:t>A/B Test</w:t>
      </w:r>
      <w:r w:rsidR="00340ADD">
        <w:t xml:space="preserve"> from the dropdown.</w:t>
      </w:r>
      <w:r w:rsidR="00FB740D">
        <w:br/>
      </w:r>
      <w:r w:rsidR="00FB740D">
        <w:rPr>
          <w:noProof/>
        </w:rPr>
        <w:drawing>
          <wp:inline distT="0" distB="0" distL="0" distR="0" wp14:anchorId="50D4F276" wp14:editId="793240BF">
            <wp:extent cx="5302337" cy="2862469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43" cy="28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FA9C" w14:textId="70CC0C24" w:rsidR="003D1B1B" w:rsidRDefault="00793526" w:rsidP="0011294A">
      <w:pPr>
        <w:pStyle w:val="ListParagraph"/>
        <w:numPr>
          <w:ilvl w:val="0"/>
          <w:numId w:val="11"/>
        </w:numPr>
      </w:pPr>
      <w:r>
        <w:lastRenderedPageBreak/>
        <w:t xml:space="preserve">Leave the percentage included at 100% but change the </w:t>
      </w:r>
      <w:r>
        <w:rPr>
          <w:b/>
          <w:bCs/>
        </w:rPr>
        <w:t>Deliver Variations</w:t>
      </w:r>
      <w:r>
        <w:t xml:space="preserve"> to the two variations created earlier:</w:t>
      </w:r>
      <w:r w:rsidR="00AF5445">
        <w:br/>
      </w:r>
      <w:r w:rsidR="00AF5445">
        <w:rPr>
          <w:noProof/>
        </w:rPr>
        <w:drawing>
          <wp:inline distT="0" distB="0" distL="0" distR="0" wp14:anchorId="5EFAB331" wp14:editId="65F89F18">
            <wp:extent cx="2868669" cy="5661329"/>
            <wp:effectExtent l="0" t="0" r="8255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00" cy="56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97BE" w14:textId="59DDAFA8" w:rsidR="003D1B1B" w:rsidRDefault="00441BAE" w:rsidP="00441BAE">
      <w:pPr>
        <w:pStyle w:val="NoteBox"/>
      </w:pPr>
      <w:r>
        <w:t>the</w:t>
      </w:r>
      <w:r w:rsidR="001E6032">
        <w:t xml:space="preserve"> “plus” icon next to the last variation </w:t>
      </w:r>
      <w:r w:rsidR="004D403A">
        <w:t>lets you add more variations to the experiment</w:t>
      </w:r>
      <w:r w:rsidR="00540D6D">
        <w:t>.</w:t>
      </w:r>
    </w:p>
    <w:p w14:paraId="18533299" w14:textId="1AC1EBD5" w:rsidR="00540D6D" w:rsidRDefault="00540D6D" w:rsidP="00F40305">
      <w:pPr>
        <w:pStyle w:val="ListParagraph"/>
        <w:numPr>
          <w:ilvl w:val="0"/>
          <w:numId w:val="11"/>
        </w:numPr>
      </w:pPr>
      <w:r>
        <w:lastRenderedPageBreak/>
        <w:t xml:space="preserve">Try to click </w:t>
      </w:r>
      <w:r>
        <w:rPr>
          <w:b/>
          <w:bCs/>
        </w:rPr>
        <w:t>Save</w:t>
      </w:r>
      <w:r>
        <w:t xml:space="preserve"> and </w:t>
      </w:r>
      <w:r w:rsidR="00A05BCA">
        <w:t xml:space="preserve">note </w:t>
      </w:r>
      <w:r>
        <w:t xml:space="preserve">how you </w:t>
      </w:r>
      <w:r w:rsidR="00B615AD">
        <w:t>must</w:t>
      </w:r>
      <w:r>
        <w:t xml:space="preserve"> have at least one metric created for an experiment.</w:t>
      </w:r>
      <w:r w:rsidR="00E119F7">
        <w:br/>
      </w:r>
      <w:r w:rsidR="00E119F7">
        <w:rPr>
          <w:noProof/>
        </w:rPr>
        <w:drawing>
          <wp:inline distT="0" distB="0" distL="0" distR="0" wp14:anchorId="1C80FB4F" wp14:editId="03CA9EFA">
            <wp:extent cx="3140765" cy="4060177"/>
            <wp:effectExtent l="0" t="0" r="2540" b="0"/>
            <wp:docPr id="49" name="Picture 4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40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CD1" w14:textId="0191E61A" w:rsidR="00004BC5" w:rsidRDefault="00004BC5" w:rsidP="00F40305">
      <w:pPr>
        <w:pStyle w:val="ListParagraph"/>
        <w:numPr>
          <w:ilvl w:val="0"/>
          <w:numId w:val="11"/>
        </w:numPr>
      </w:pPr>
      <w:r>
        <w:t xml:space="preserve">Click inside the </w:t>
      </w:r>
      <w:r>
        <w:rPr>
          <w:b/>
          <w:bCs/>
        </w:rPr>
        <w:t>Metric</w:t>
      </w:r>
      <w:r>
        <w:t xml:space="preserve"> field </w:t>
      </w:r>
      <w:r w:rsidR="00CC7EFB">
        <w:t xml:space="preserve">and choose the </w:t>
      </w:r>
      <w:r w:rsidR="00CC7EFB">
        <w:rPr>
          <w:b/>
          <w:bCs/>
        </w:rPr>
        <w:t xml:space="preserve">Create </w:t>
      </w:r>
      <w:r w:rsidR="00C8300E">
        <w:rPr>
          <w:b/>
          <w:bCs/>
        </w:rPr>
        <w:t>new e</w:t>
      </w:r>
      <w:r w:rsidR="00CC7EFB">
        <w:rPr>
          <w:b/>
          <w:bCs/>
        </w:rPr>
        <w:t>vent</w:t>
      </w:r>
      <w:r w:rsidR="00CC7EFB">
        <w:t xml:space="preserve"> option.</w:t>
      </w:r>
    </w:p>
    <w:p w14:paraId="0F143D6E" w14:textId="7351F375" w:rsidR="00097BBA" w:rsidRDefault="007A0C64" w:rsidP="00F40305">
      <w:pPr>
        <w:pStyle w:val="ListParagraph"/>
        <w:numPr>
          <w:ilvl w:val="0"/>
          <w:numId w:val="11"/>
        </w:numPr>
      </w:pPr>
      <w:r>
        <w:t>Name the event</w:t>
      </w:r>
      <w:r w:rsidR="00206C69">
        <w:t xml:space="preserve"> key</w:t>
      </w:r>
      <w:r>
        <w:t xml:space="preserve"> </w:t>
      </w:r>
      <w:proofErr w:type="spellStart"/>
      <w:r>
        <w:rPr>
          <w:b/>
          <w:bCs/>
        </w:rPr>
        <w:t>scaleButtonClicked</w:t>
      </w:r>
      <w:proofErr w:type="spellEnd"/>
      <w:r>
        <w:t xml:space="preserve"> and </w:t>
      </w:r>
      <w:r w:rsidR="000D1373">
        <w:t>note</w:t>
      </w:r>
      <w:r>
        <w:t xml:space="preserve"> the sample code then click</w:t>
      </w:r>
      <w:r w:rsidR="00070887">
        <w:t xml:space="preserve"> the </w:t>
      </w:r>
      <w:r w:rsidR="00070887">
        <w:rPr>
          <w:b/>
          <w:bCs/>
        </w:rPr>
        <w:t>Create Event</w:t>
      </w:r>
      <w:r w:rsidR="00070887">
        <w:t xml:space="preserve"> button:</w:t>
      </w:r>
    </w:p>
    <w:p w14:paraId="1561C241" w14:textId="000CF694" w:rsidR="00070887" w:rsidRDefault="007054E2" w:rsidP="00070887">
      <w:r>
        <w:rPr>
          <w:noProof/>
        </w:rPr>
        <w:drawing>
          <wp:inline distT="0" distB="0" distL="0" distR="0" wp14:anchorId="338C2FBC" wp14:editId="5B24834E">
            <wp:extent cx="4587903" cy="2837540"/>
            <wp:effectExtent l="0" t="0" r="3175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43" cy="284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1FA4" w14:textId="17A9B0B5" w:rsidR="0079197C" w:rsidRPr="006677F9" w:rsidRDefault="00C64E11" w:rsidP="00584D7C">
      <w:pPr>
        <w:pStyle w:val="ListParagraph"/>
        <w:numPr>
          <w:ilvl w:val="0"/>
          <w:numId w:val="11"/>
        </w:numPr>
      </w:pPr>
      <w:r>
        <w:lastRenderedPageBreak/>
        <w:t xml:space="preserve">On the </w:t>
      </w:r>
      <w:r>
        <w:rPr>
          <w:b/>
          <w:bCs/>
        </w:rPr>
        <w:t>Add Metric</w:t>
      </w:r>
      <w:r>
        <w:t xml:space="preserve"> </w:t>
      </w:r>
      <w:r w:rsidR="001D714A">
        <w:t>form</w:t>
      </w:r>
      <w:r>
        <w:t xml:space="preserve">, </w:t>
      </w:r>
      <w:r w:rsidR="00637EF2">
        <w:t xml:space="preserve">select </w:t>
      </w:r>
      <w:r w:rsidR="0023523A">
        <w:rPr>
          <w:b/>
          <w:bCs/>
        </w:rPr>
        <w:t>total conversions</w:t>
      </w:r>
      <w:r w:rsidR="0023523A">
        <w:t xml:space="preserve"> from the dropdown</w:t>
      </w:r>
      <w:r>
        <w:t xml:space="preserve"> and then click </w:t>
      </w:r>
      <w:r>
        <w:rPr>
          <w:b/>
          <w:bCs/>
        </w:rPr>
        <w:t>Add Metric</w:t>
      </w:r>
      <w:r w:rsidR="0023523A">
        <w:rPr>
          <w:b/>
          <w:bCs/>
        </w:rPr>
        <w:t xml:space="preserve"> </w:t>
      </w:r>
      <w:r w:rsidR="0023523A">
        <w:t>button.</w:t>
      </w:r>
      <w:r w:rsidR="0023523A">
        <w:br/>
      </w:r>
      <w:r w:rsidR="00CC595A">
        <w:rPr>
          <w:noProof/>
        </w:rPr>
        <w:drawing>
          <wp:inline distT="0" distB="0" distL="0" distR="0" wp14:anchorId="63ECC314" wp14:editId="7B91B7AC">
            <wp:extent cx="4595854" cy="3132153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66" cy="31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6F71" w14:textId="028B2817" w:rsidR="00E212A1" w:rsidRDefault="006677F9" w:rsidP="00EF786A">
      <w:pPr>
        <w:pStyle w:val="ListParagraph"/>
        <w:numPr>
          <w:ilvl w:val="0"/>
          <w:numId w:val="11"/>
        </w:numPr>
      </w:pPr>
      <w:r>
        <w:t xml:space="preserve">Click the </w:t>
      </w:r>
      <w:r>
        <w:rPr>
          <w:b/>
          <w:bCs/>
        </w:rPr>
        <w:t>Save</w:t>
      </w:r>
      <w:r>
        <w:t xml:space="preserve"> button to save the new Experiment</w:t>
      </w:r>
      <w:r w:rsidR="00EF786A">
        <w:t>.</w:t>
      </w:r>
    </w:p>
    <w:p w14:paraId="7C10DDBA" w14:textId="0D9499F3" w:rsidR="00000CCA" w:rsidRDefault="00720015" w:rsidP="00584D7C">
      <w:pPr>
        <w:pStyle w:val="ListParagraph"/>
        <w:numPr>
          <w:ilvl w:val="0"/>
          <w:numId w:val="11"/>
        </w:numPr>
      </w:pPr>
      <w:r>
        <w:t xml:space="preserve">Switch to Visual Studio code and in the </w:t>
      </w:r>
      <w:r>
        <w:rPr>
          <w:b/>
          <w:bCs/>
        </w:rPr>
        <w:t>FsFeature.</w:t>
      </w:r>
      <w:r w:rsidRPr="00827E6C">
        <w:rPr>
          <w:b/>
          <w:bCs/>
        </w:rPr>
        <w:t>js</w:t>
      </w:r>
      <w:r w:rsidR="00827E6C">
        <w:rPr>
          <w:b/>
          <w:bCs/>
        </w:rPr>
        <w:t xml:space="preserve"> </w:t>
      </w:r>
      <w:r w:rsidR="00827E6C">
        <w:t>file edit</w:t>
      </w:r>
      <w:r w:rsidR="00222E23">
        <w:t xml:space="preserve"> the </w:t>
      </w:r>
      <w:proofErr w:type="spellStart"/>
      <w:r w:rsidR="00222E23">
        <w:rPr>
          <w:b/>
          <w:bCs/>
        </w:rPr>
        <w:t>handleButtonClick</w:t>
      </w:r>
      <w:proofErr w:type="spellEnd"/>
      <w:r w:rsidR="00222E23">
        <w:t xml:space="preserve"> event method to track the button click even</w:t>
      </w:r>
      <w:r w:rsidR="00361C87">
        <w:t>t:</w:t>
      </w:r>
    </w:p>
    <w:p w14:paraId="20E1FD82" w14:textId="77777777" w:rsidR="00361C87" w:rsidRPr="00361C87" w:rsidRDefault="00361C87" w:rsidP="00361C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</w:rPr>
      </w:pPr>
      <w:proofErr w:type="spellStart"/>
      <w:r w:rsidRPr="00361C87">
        <w:rPr>
          <w:rFonts w:ascii="Consolas" w:eastAsia="Times New Roman" w:hAnsi="Consolas" w:cs="Times New Roman"/>
          <w:color w:val="4FC1FF"/>
        </w:rPr>
        <w:t>theUser</w:t>
      </w:r>
      <w:r w:rsidRPr="00361C87">
        <w:rPr>
          <w:rFonts w:ascii="Consolas" w:eastAsia="Times New Roman" w:hAnsi="Consolas" w:cs="Times New Roman"/>
          <w:color w:val="D4D4D4"/>
        </w:rPr>
        <w:t>.</w:t>
      </w:r>
      <w:r w:rsidRPr="00361C87">
        <w:rPr>
          <w:rFonts w:ascii="Consolas" w:eastAsia="Times New Roman" w:hAnsi="Consolas" w:cs="Times New Roman"/>
          <w:color w:val="DCDCAA"/>
        </w:rPr>
        <w:t>trackEvent</w:t>
      </w:r>
      <w:proofErr w:type="spellEnd"/>
      <w:r w:rsidRPr="00361C87">
        <w:rPr>
          <w:rFonts w:ascii="Consolas" w:eastAsia="Times New Roman" w:hAnsi="Consolas" w:cs="Times New Roman"/>
          <w:color w:val="D4D4D4"/>
        </w:rPr>
        <w:t>(</w:t>
      </w:r>
      <w:r w:rsidRPr="00361C87">
        <w:rPr>
          <w:rFonts w:ascii="Consolas" w:eastAsia="Times New Roman" w:hAnsi="Consolas" w:cs="Times New Roman"/>
          <w:color w:val="CE9178"/>
        </w:rPr>
        <w:t>'</w:t>
      </w:r>
      <w:proofErr w:type="spellStart"/>
      <w:r w:rsidRPr="00361C87">
        <w:rPr>
          <w:rFonts w:ascii="Consolas" w:eastAsia="Times New Roman" w:hAnsi="Consolas" w:cs="Times New Roman"/>
          <w:color w:val="CE9178"/>
        </w:rPr>
        <w:t>scaleButtonClicked</w:t>
      </w:r>
      <w:proofErr w:type="spellEnd"/>
      <w:r w:rsidRPr="00361C87">
        <w:rPr>
          <w:rFonts w:ascii="Consolas" w:eastAsia="Times New Roman" w:hAnsi="Consolas" w:cs="Times New Roman"/>
          <w:color w:val="CE9178"/>
        </w:rPr>
        <w:t>'</w:t>
      </w:r>
      <w:r w:rsidRPr="00361C87">
        <w:rPr>
          <w:rFonts w:ascii="Consolas" w:eastAsia="Times New Roman" w:hAnsi="Consolas" w:cs="Times New Roman"/>
          <w:color w:val="D4D4D4"/>
        </w:rPr>
        <w:t>);</w:t>
      </w:r>
    </w:p>
    <w:p w14:paraId="4BD968D2" w14:textId="0BF458F0" w:rsidR="00827E6C" w:rsidRDefault="00702FB5" w:rsidP="00702FB5">
      <w:pPr>
        <w:pStyle w:val="ListParagraph"/>
      </w:pPr>
      <w:r>
        <w:t>It should look like the following:</w:t>
      </w:r>
      <w:r>
        <w:br/>
      </w:r>
      <w:r w:rsidR="0054056E">
        <w:rPr>
          <w:noProof/>
        </w:rPr>
        <w:drawing>
          <wp:inline distT="0" distB="0" distL="0" distR="0" wp14:anchorId="3804A164" wp14:editId="70E6D14B">
            <wp:extent cx="4721941" cy="699715"/>
            <wp:effectExtent l="0" t="0" r="2540" b="5715"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723" cy="70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4022" w14:textId="79E05BE0" w:rsidR="004062FD" w:rsidRDefault="004062FD" w:rsidP="004062FD">
      <w:pPr>
        <w:pStyle w:val="ListParagraph"/>
        <w:numPr>
          <w:ilvl w:val="0"/>
          <w:numId w:val="11"/>
        </w:numPr>
      </w:pPr>
      <w:r>
        <w:t xml:space="preserve">Use </w:t>
      </w:r>
      <w:r>
        <w:rPr>
          <w:b/>
          <w:bCs/>
        </w:rPr>
        <w:t>File | Save</w:t>
      </w:r>
      <w:r>
        <w:t xml:space="preserve"> to save the changes to the </w:t>
      </w:r>
      <w:r>
        <w:rPr>
          <w:b/>
          <w:bCs/>
        </w:rPr>
        <w:t xml:space="preserve">FsFeature.js </w:t>
      </w:r>
      <w:r w:rsidRPr="00976B54">
        <w:t>file</w:t>
      </w:r>
      <w:r>
        <w:t>.</w:t>
      </w:r>
    </w:p>
    <w:p w14:paraId="7CA32A65" w14:textId="73B131C6" w:rsidR="00FB739E" w:rsidRDefault="00AB6631" w:rsidP="00C3560E">
      <w:pPr>
        <w:pStyle w:val="ListParagraph"/>
        <w:numPr>
          <w:ilvl w:val="0"/>
          <w:numId w:val="11"/>
        </w:numPr>
      </w:pPr>
      <w:r>
        <w:t>Switch to the web browser tab with the Acme site</w:t>
      </w:r>
      <w:r w:rsidR="007B2D39">
        <w:t xml:space="preserve"> and try logging in as different users</w:t>
      </w:r>
      <w:r w:rsidR="00613BCF">
        <w:t>.</w:t>
      </w:r>
      <w:r w:rsidR="00C3560E">
        <w:t xml:space="preserve"> </w:t>
      </w:r>
      <w:r w:rsidR="00613BCF">
        <w:t>Every user should see the button since the experiment is set to 100%</w:t>
      </w:r>
      <w:r w:rsidR="00916BB8">
        <w:t xml:space="preserve"> but each user has a 50% chance to see a different </w:t>
      </w:r>
      <w:r w:rsidR="00024C20">
        <w:t>variation</w:t>
      </w:r>
      <w:r w:rsidR="00FB739E">
        <w:t>.</w:t>
      </w:r>
      <w:r w:rsidR="00E013F1">
        <w:br/>
      </w:r>
      <w:r w:rsidR="00E013F1">
        <w:rPr>
          <w:noProof/>
        </w:rPr>
        <w:drawing>
          <wp:inline distT="0" distB="0" distL="0" distR="0" wp14:anchorId="6FCF722A" wp14:editId="2F3CBA0A">
            <wp:extent cx="3069203" cy="1747476"/>
            <wp:effectExtent l="0" t="0" r="0" b="571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574" cy="17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A4C" w14:textId="787B262F" w:rsidR="00FB739E" w:rsidRDefault="00FB739E" w:rsidP="00584D7C">
      <w:pPr>
        <w:pStyle w:val="ListParagraph"/>
        <w:numPr>
          <w:ilvl w:val="0"/>
          <w:numId w:val="11"/>
        </w:numPr>
      </w:pPr>
      <w:r>
        <w:t>Click the button to record an event.</w:t>
      </w:r>
    </w:p>
    <w:p w14:paraId="2774C74C" w14:textId="185635E7" w:rsidR="00FB739E" w:rsidRDefault="00FB739E" w:rsidP="00FB739E">
      <w:pPr>
        <w:pStyle w:val="ListParagraph"/>
        <w:numPr>
          <w:ilvl w:val="1"/>
          <w:numId w:val="15"/>
        </w:numPr>
      </w:pPr>
      <w:r>
        <w:rPr>
          <w:b/>
          <w:bCs/>
        </w:rPr>
        <w:lastRenderedPageBreak/>
        <w:t>Note</w:t>
      </w:r>
      <w:r>
        <w:t xml:space="preserve">: </w:t>
      </w:r>
      <w:r w:rsidR="00234BE4">
        <w:t xml:space="preserve">You can use </w:t>
      </w:r>
      <w:r w:rsidR="007631B6">
        <w:t>Chrome’s developer tools and the network monitor to view event activity and see the button clicked event.</w:t>
      </w:r>
    </w:p>
    <w:p w14:paraId="4F3154DE" w14:textId="1E1F0281" w:rsidR="00442A58" w:rsidRDefault="00442A58" w:rsidP="00442A58">
      <w:pPr>
        <w:pStyle w:val="Heading2"/>
      </w:pPr>
      <w:r>
        <w:t>Au</w:t>
      </w:r>
      <w:r w:rsidR="00B6236E">
        <w:t>diences</w:t>
      </w:r>
    </w:p>
    <w:p w14:paraId="26AFC21E" w14:textId="460F8F3B" w:rsidR="00B6236E" w:rsidRDefault="00AF3E01" w:rsidP="0029396D">
      <w:pPr>
        <w:pStyle w:val="ListParagraph"/>
        <w:numPr>
          <w:ilvl w:val="0"/>
          <w:numId w:val="26"/>
        </w:numPr>
      </w:pPr>
      <w:r>
        <w:t xml:space="preserve">YouTube video on how audiences work, </w:t>
      </w:r>
      <w:hyperlink r:id="rId59" w:history="1">
        <w:r w:rsidRPr="009E454D">
          <w:rPr>
            <w:rStyle w:val="Hyperlink"/>
          </w:rPr>
          <w:t>https://www.youtube.com/watch?v=tJEveVFR4WE</w:t>
        </w:r>
      </w:hyperlink>
      <w:r w:rsidR="00FB6AE4">
        <w:t>.</w:t>
      </w:r>
    </w:p>
    <w:p w14:paraId="0C5892E1" w14:textId="1DEA216F" w:rsidR="00AF3E01" w:rsidRDefault="002801F5" w:rsidP="0029396D">
      <w:pPr>
        <w:pStyle w:val="ListParagraph"/>
        <w:numPr>
          <w:ilvl w:val="0"/>
          <w:numId w:val="26"/>
        </w:numPr>
      </w:pPr>
      <w:r>
        <w:t>In online doc</w:t>
      </w:r>
      <w:r w:rsidR="00FB6AE4">
        <w:t>umentation</w:t>
      </w:r>
      <w:r>
        <w:t xml:space="preserve">, </w:t>
      </w:r>
      <w:hyperlink r:id="rId60" w:history="1">
        <w:r w:rsidR="00FB6AE4" w:rsidRPr="00E9762D">
          <w:rPr>
            <w:rStyle w:val="Hyperlink"/>
          </w:rPr>
          <w:t>https://docs.developers.optimizely.com/experimentation/v4.0.0-full-stack/docs/target-audiences</w:t>
        </w:r>
      </w:hyperlink>
      <w:r w:rsidR="00FB6AE4">
        <w:t>.</w:t>
      </w:r>
    </w:p>
    <w:p w14:paraId="66626A1F" w14:textId="2312037F" w:rsidR="008A0E3E" w:rsidRDefault="00E3454D" w:rsidP="00593CDE">
      <w:pPr>
        <w:pStyle w:val="ListParagraph"/>
        <w:numPr>
          <w:ilvl w:val="0"/>
          <w:numId w:val="16"/>
        </w:numPr>
      </w:pPr>
      <w:r>
        <w:t xml:space="preserve">Switch to Visual Studio Code and edit the </w:t>
      </w:r>
      <w:r>
        <w:rPr>
          <w:b/>
          <w:bCs/>
        </w:rPr>
        <w:t>FsFeature.js</w:t>
      </w:r>
      <w:r>
        <w:t xml:space="preserve"> file </w:t>
      </w:r>
      <w:r w:rsidR="009D03D3">
        <w:t>by modifying</w:t>
      </w:r>
      <w:r w:rsidR="002368A8">
        <w:t xml:space="preserve"> the </w:t>
      </w:r>
      <w:proofErr w:type="spellStart"/>
      <w:r w:rsidR="002368A8">
        <w:rPr>
          <w:b/>
          <w:bCs/>
        </w:rPr>
        <w:t>createUserContext</w:t>
      </w:r>
      <w:proofErr w:type="spellEnd"/>
      <w:r w:rsidR="002368A8">
        <w:t xml:space="preserve"> method </w:t>
      </w:r>
      <w:r w:rsidR="009D03D3">
        <w:t xml:space="preserve">and </w:t>
      </w:r>
      <w:r w:rsidR="002368A8">
        <w:t>add</w:t>
      </w:r>
      <w:r w:rsidR="009D03D3">
        <w:t>ing</w:t>
      </w:r>
      <w:r w:rsidR="002368A8">
        <w:t xml:space="preserve"> the following attribute argument:</w:t>
      </w:r>
    </w:p>
    <w:p w14:paraId="123402F4" w14:textId="486182F7" w:rsidR="008256F2" w:rsidRPr="002C3236" w:rsidRDefault="002C3236" w:rsidP="002C323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</w:rPr>
      </w:pPr>
      <w:r w:rsidRPr="002C3236">
        <w:rPr>
          <w:rFonts w:ascii="Consolas" w:eastAsia="Times New Roman" w:hAnsi="Consolas" w:cs="Times New Roman"/>
          <w:color w:val="D4D4D4"/>
        </w:rPr>
        <w:t>{</w:t>
      </w:r>
      <w:proofErr w:type="spellStart"/>
      <w:r w:rsidRPr="002C3236">
        <w:rPr>
          <w:rFonts w:ascii="Consolas" w:eastAsia="Times New Roman" w:hAnsi="Consolas" w:cs="Times New Roman"/>
          <w:color w:val="9CDCFE"/>
        </w:rPr>
        <w:t>isVip</w:t>
      </w:r>
      <w:proofErr w:type="spellEnd"/>
      <w:r w:rsidRPr="002C3236">
        <w:rPr>
          <w:rFonts w:ascii="Consolas" w:eastAsia="Times New Roman" w:hAnsi="Consolas" w:cs="Times New Roman"/>
          <w:color w:val="9CDCFE"/>
        </w:rPr>
        <w:t>:</w:t>
      </w:r>
      <w:r w:rsidRPr="002C3236">
        <w:rPr>
          <w:rFonts w:ascii="Consolas" w:eastAsia="Times New Roman" w:hAnsi="Consolas" w:cs="Times New Roman"/>
          <w:color w:val="D4D4D4"/>
        </w:rPr>
        <w:t> </w:t>
      </w:r>
      <w:r w:rsidRPr="002C3236">
        <w:rPr>
          <w:rFonts w:ascii="Consolas" w:eastAsia="Times New Roman" w:hAnsi="Consolas" w:cs="Times New Roman"/>
          <w:color w:val="569CD6"/>
        </w:rPr>
        <w:t>true</w:t>
      </w:r>
      <w:r w:rsidRPr="002C3236">
        <w:rPr>
          <w:rFonts w:ascii="Consolas" w:eastAsia="Times New Roman" w:hAnsi="Consolas" w:cs="Times New Roman"/>
          <w:color w:val="D4D4D4"/>
        </w:rPr>
        <w:t>}</w:t>
      </w:r>
    </w:p>
    <w:p w14:paraId="3503F1C7" w14:textId="46F8FF59" w:rsidR="008256F2" w:rsidRDefault="008256F2" w:rsidP="008256F2"/>
    <w:p w14:paraId="34296CB1" w14:textId="609C64A1" w:rsidR="00F45CDD" w:rsidRDefault="00F45CDD" w:rsidP="00F45CDD">
      <w:pPr>
        <w:pStyle w:val="ListParagraph"/>
      </w:pPr>
      <w:r>
        <w:rPr>
          <w:noProof/>
        </w:rPr>
        <w:drawing>
          <wp:inline distT="0" distB="0" distL="0" distR="0" wp14:anchorId="07B2B5A2" wp14:editId="39E601BF">
            <wp:extent cx="5406887" cy="904614"/>
            <wp:effectExtent l="0" t="0" r="381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514" cy="90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512C" w14:textId="73BBAF25" w:rsidR="000227CF" w:rsidRDefault="000227CF" w:rsidP="000227CF">
      <w:pPr>
        <w:pStyle w:val="NoteBox"/>
      </w:pPr>
      <w:r>
        <w:t xml:space="preserve">For this demo </w:t>
      </w:r>
      <w:r w:rsidR="003147DF">
        <w:t>you are statically adding this attribute value to the use</w:t>
      </w:r>
      <w:r w:rsidR="003A0103">
        <w:t>r</w:t>
      </w:r>
      <w:r w:rsidR="003147DF">
        <w:t xml:space="preserve">, in a real-world </w:t>
      </w:r>
      <w:r w:rsidR="00D023AA">
        <w:t>scenario this data would be dynamic and come from some data source you have available</w:t>
      </w:r>
      <w:r w:rsidR="00146557">
        <w:t xml:space="preserve"> with user information you want to use for audience targeting.</w:t>
      </w:r>
    </w:p>
    <w:p w14:paraId="0BEE6446" w14:textId="53899A7C" w:rsidR="00BA38F5" w:rsidRDefault="00BA38F5" w:rsidP="0029396D">
      <w:pPr>
        <w:pStyle w:val="ListParagraph"/>
        <w:numPr>
          <w:ilvl w:val="0"/>
          <w:numId w:val="16"/>
        </w:numPr>
      </w:pPr>
      <w:r>
        <w:t xml:space="preserve">Use </w:t>
      </w:r>
      <w:r>
        <w:rPr>
          <w:b/>
          <w:bCs/>
        </w:rPr>
        <w:t>File | Save</w:t>
      </w:r>
      <w:r>
        <w:t xml:space="preserve"> to save the changes to the </w:t>
      </w:r>
      <w:r>
        <w:rPr>
          <w:b/>
          <w:bCs/>
        </w:rPr>
        <w:t xml:space="preserve">FsFeature.js </w:t>
      </w:r>
      <w:r w:rsidRPr="00976B54">
        <w:t>file</w:t>
      </w:r>
      <w:r>
        <w:t>.</w:t>
      </w:r>
    </w:p>
    <w:p w14:paraId="62874D6E" w14:textId="75E922F1" w:rsidR="002368A8" w:rsidRDefault="00F23F06" w:rsidP="0029396D">
      <w:pPr>
        <w:pStyle w:val="ListParagraph"/>
        <w:numPr>
          <w:ilvl w:val="0"/>
          <w:numId w:val="16"/>
        </w:numPr>
      </w:pPr>
      <w:r>
        <w:t>Switch to the</w:t>
      </w:r>
      <w:r w:rsidR="00E76C9F">
        <w:t xml:space="preserve"> </w:t>
      </w:r>
      <w:r w:rsidR="0010638F">
        <w:t>project UI</w:t>
      </w:r>
      <w:r w:rsidR="00E76C9F">
        <w:t xml:space="preserve"> portal and</w:t>
      </w:r>
      <w:r w:rsidR="0010638F">
        <w:t xml:space="preserve"> click the </w:t>
      </w:r>
      <w:r w:rsidR="0010638F">
        <w:rPr>
          <w:b/>
          <w:bCs/>
        </w:rPr>
        <w:t>Audiences</w:t>
      </w:r>
      <w:r w:rsidR="0010638F">
        <w:t xml:space="preserve"> link and then click the </w:t>
      </w:r>
      <w:r w:rsidR="0010638F">
        <w:rPr>
          <w:b/>
          <w:bCs/>
        </w:rPr>
        <w:t>Attributes</w:t>
      </w:r>
      <w:r w:rsidR="00126D84">
        <w:t xml:space="preserve"> tab.</w:t>
      </w:r>
      <w:r w:rsidR="002171B5">
        <w:br/>
      </w:r>
      <w:r w:rsidR="002171B5">
        <w:rPr>
          <w:noProof/>
        </w:rPr>
        <w:drawing>
          <wp:inline distT="0" distB="0" distL="0" distR="0" wp14:anchorId="4BEE6CB5" wp14:editId="4732CFB7">
            <wp:extent cx="3427012" cy="2810015"/>
            <wp:effectExtent l="0" t="0" r="254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58" cy="28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ED0F" w14:textId="289AFBDF" w:rsidR="00AE514D" w:rsidRDefault="00126D84" w:rsidP="00AE514D">
      <w:pPr>
        <w:pStyle w:val="ListParagraph"/>
        <w:numPr>
          <w:ilvl w:val="0"/>
          <w:numId w:val="16"/>
        </w:numPr>
      </w:pPr>
      <w:r>
        <w:lastRenderedPageBreak/>
        <w:t xml:space="preserve">Click the </w:t>
      </w:r>
      <w:r>
        <w:rPr>
          <w:b/>
          <w:bCs/>
        </w:rPr>
        <w:t>Create New Attribute</w:t>
      </w:r>
      <w:r>
        <w:t xml:space="preserve"> button and </w:t>
      </w:r>
      <w:r w:rsidR="00AE514D">
        <w:t xml:space="preserve">set the </w:t>
      </w:r>
      <w:r w:rsidR="00CF10C6">
        <w:rPr>
          <w:b/>
          <w:bCs/>
        </w:rPr>
        <w:t xml:space="preserve">Attribute </w:t>
      </w:r>
      <w:r w:rsidR="00AE514D" w:rsidRPr="00CF10C6">
        <w:rPr>
          <w:b/>
          <w:bCs/>
        </w:rPr>
        <w:t>Key</w:t>
      </w:r>
      <w:r w:rsidR="00AE514D">
        <w:t xml:space="preserve"> to match what you typed in the code</w:t>
      </w:r>
      <w:r w:rsidR="00DD5C08">
        <w:t xml:space="preserve"> and click the </w:t>
      </w:r>
      <w:r w:rsidR="00F364FA">
        <w:rPr>
          <w:b/>
          <w:bCs/>
        </w:rPr>
        <w:t>Save Attribute</w:t>
      </w:r>
      <w:r w:rsidR="00F364FA">
        <w:t xml:space="preserve"> button.</w:t>
      </w:r>
      <w:r w:rsidR="00DD5C08">
        <w:br/>
      </w:r>
      <w:r w:rsidR="00DD5C08">
        <w:rPr>
          <w:noProof/>
        </w:rPr>
        <w:drawing>
          <wp:inline distT="0" distB="0" distL="0" distR="0" wp14:anchorId="0A74E669" wp14:editId="1D5614F5">
            <wp:extent cx="4754880" cy="2766060"/>
            <wp:effectExtent l="0" t="0" r="7620" b="0"/>
            <wp:docPr id="55" name="Picture 5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email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727" cy="27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7E34" w14:textId="7FE63B06" w:rsidR="00CF4DE7" w:rsidRDefault="007E5097" w:rsidP="00F364FA">
      <w:pPr>
        <w:pStyle w:val="ListParagraph"/>
        <w:numPr>
          <w:ilvl w:val="0"/>
          <w:numId w:val="16"/>
        </w:numPr>
      </w:pPr>
      <w:r>
        <w:t xml:space="preserve">Click the </w:t>
      </w:r>
      <w:r>
        <w:rPr>
          <w:b/>
          <w:bCs/>
        </w:rPr>
        <w:t>Saved</w:t>
      </w:r>
      <w:r>
        <w:t xml:space="preserve"> tab and then click the </w:t>
      </w:r>
      <w:r>
        <w:rPr>
          <w:b/>
          <w:bCs/>
        </w:rPr>
        <w:t>Add an Audience</w:t>
      </w:r>
      <w:r>
        <w:t xml:space="preserve"> button</w:t>
      </w:r>
      <w:r w:rsidR="00A07AA1">
        <w:t>.</w:t>
      </w:r>
      <w:r w:rsidR="0041657A">
        <w:br/>
      </w:r>
      <w:r w:rsidR="00B21767">
        <w:rPr>
          <w:noProof/>
        </w:rPr>
        <w:drawing>
          <wp:inline distT="0" distB="0" distL="0" distR="0" wp14:anchorId="3E734174" wp14:editId="338C48FD">
            <wp:extent cx="5279666" cy="1996233"/>
            <wp:effectExtent l="0" t="0" r="0" b="4445"/>
            <wp:docPr id="56" name="Picture 5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, Teams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088" cy="20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6721" w14:textId="0EB82B6B" w:rsidR="005F31EE" w:rsidRDefault="005F31EE" w:rsidP="00F364FA">
      <w:pPr>
        <w:pStyle w:val="ListParagraph"/>
        <w:numPr>
          <w:ilvl w:val="0"/>
          <w:numId w:val="16"/>
        </w:numPr>
      </w:pPr>
      <w:r>
        <w:t>Name the new audience</w:t>
      </w:r>
      <w:r w:rsidR="00211C3C">
        <w:t xml:space="preserve"> </w:t>
      </w:r>
      <w:r>
        <w:t>“</w:t>
      </w:r>
      <w:proofErr w:type="spellStart"/>
      <w:r w:rsidRPr="00211C3C">
        <w:rPr>
          <w:b/>
          <w:bCs/>
        </w:rPr>
        <w:t>Vip</w:t>
      </w:r>
      <w:proofErr w:type="spellEnd"/>
      <w:r w:rsidRPr="00211C3C">
        <w:rPr>
          <w:b/>
          <w:bCs/>
        </w:rPr>
        <w:t xml:space="preserve"> People</w:t>
      </w:r>
      <w:r>
        <w:t xml:space="preserve">” and drag the </w:t>
      </w:r>
      <w:proofErr w:type="spellStart"/>
      <w:r>
        <w:rPr>
          <w:b/>
          <w:bCs/>
        </w:rPr>
        <w:t>isVip</w:t>
      </w:r>
      <w:proofErr w:type="spellEnd"/>
      <w:r>
        <w:t xml:space="preserve"> from the </w:t>
      </w:r>
      <w:r w:rsidR="00DD0681">
        <w:t xml:space="preserve">Attributes list to the Audience conditions list and configure it as a </w:t>
      </w:r>
      <w:r w:rsidR="00DD0681">
        <w:rPr>
          <w:b/>
          <w:bCs/>
        </w:rPr>
        <w:t>Boolean</w:t>
      </w:r>
      <w:r w:rsidR="00DD0681">
        <w:t xml:space="preserve"> with a value of </w:t>
      </w:r>
      <w:r w:rsidR="00DD0681">
        <w:rPr>
          <w:b/>
          <w:bCs/>
        </w:rPr>
        <w:t>true</w:t>
      </w:r>
      <w:r w:rsidR="00DD0681">
        <w:t>.</w:t>
      </w:r>
    </w:p>
    <w:p w14:paraId="5CB47597" w14:textId="5D0A8639" w:rsidR="00440600" w:rsidRDefault="00440600" w:rsidP="00440600">
      <w:r>
        <w:rPr>
          <w:noProof/>
        </w:rPr>
        <w:lastRenderedPageBreak/>
        <w:drawing>
          <wp:inline distT="0" distB="0" distL="0" distR="0" wp14:anchorId="0A306FCA" wp14:editId="24195949">
            <wp:extent cx="5943600" cy="29222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238D" w14:textId="17DB4F85" w:rsidR="00CD14C4" w:rsidRDefault="00CD14C4" w:rsidP="00DC379F">
      <w:pPr>
        <w:pStyle w:val="ListParagraph"/>
        <w:numPr>
          <w:ilvl w:val="0"/>
          <w:numId w:val="16"/>
        </w:numPr>
      </w:pPr>
      <w:r>
        <w:t xml:space="preserve">Click the </w:t>
      </w:r>
      <w:r>
        <w:rPr>
          <w:b/>
          <w:bCs/>
        </w:rPr>
        <w:t>Save Audience</w:t>
      </w:r>
      <w:r>
        <w:t xml:space="preserve"> button.</w:t>
      </w:r>
    </w:p>
    <w:p w14:paraId="611BA765" w14:textId="5E79A58C" w:rsidR="0042742B" w:rsidRDefault="002B1D27" w:rsidP="00DC379F">
      <w:pPr>
        <w:pStyle w:val="ListParagraph"/>
        <w:numPr>
          <w:ilvl w:val="0"/>
          <w:numId w:val="16"/>
        </w:numPr>
      </w:pPr>
      <w:r>
        <w:t xml:space="preserve">Go back to the Flag configuration </w:t>
      </w:r>
      <w:r w:rsidR="001F189F">
        <w:t xml:space="preserve">and select one rules and note how you can new select the </w:t>
      </w:r>
      <w:proofErr w:type="spellStart"/>
      <w:r w:rsidR="001F189F">
        <w:rPr>
          <w:b/>
          <w:bCs/>
        </w:rPr>
        <w:t>Vip</w:t>
      </w:r>
      <w:proofErr w:type="spellEnd"/>
      <w:r w:rsidR="001F189F">
        <w:rPr>
          <w:b/>
          <w:bCs/>
        </w:rPr>
        <w:t xml:space="preserve"> People </w:t>
      </w:r>
      <w:r w:rsidR="001F189F">
        <w:t>audience</w:t>
      </w:r>
      <w:r w:rsidR="00262354">
        <w:t xml:space="preserve"> to replace everyone as a target for </w:t>
      </w:r>
      <w:r w:rsidR="009178F7">
        <w:t xml:space="preserve">the </w:t>
      </w:r>
      <w:r w:rsidR="00262354">
        <w:t xml:space="preserve">rule, </w:t>
      </w:r>
      <w:r w:rsidR="009178F7">
        <w:t xml:space="preserve">such as </w:t>
      </w:r>
      <w:r w:rsidR="00262354">
        <w:t xml:space="preserve">the experiment in </w:t>
      </w:r>
      <w:r w:rsidR="009178F7">
        <w:t>the image.</w:t>
      </w:r>
      <w:r w:rsidR="00584FB7">
        <w:br/>
      </w:r>
      <w:r w:rsidR="00584FB7">
        <w:rPr>
          <w:noProof/>
        </w:rPr>
        <w:drawing>
          <wp:inline distT="0" distB="0" distL="0" distR="0" wp14:anchorId="3FA8101E" wp14:editId="73582514">
            <wp:extent cx="5398935" cy="3193793"/>
            <wp:effectExtent l="0" t="0" r="0" b="69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362" cy="3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E790" w14:textId="569A1DB6" w:rsidR="008474A3" w:rsidRDefault="00005396" w:rsidP="008474A3">
      <w:pPr>
        <w:pStyle w:val="NoteBox"/>
      </w:pPr>
      <w:r>
        <w:t xml:space="preserve">If you have multiple </w:t>
      </w:r>
      <w:r w:rsidR="00D567AB">
        <w:t>audiences,</w:t>
      </w:r>
      <w:r>
        <w:t xml:space="preserve"> you can combine them with either an </w:t>
      </w:r>
      <w:r>
        <w:rPr>
          <w:b/>
          <w:bCs/>
        </w:rPr>
        <w:t>and</w:t>
      </w:r>
      <w:r>
        <w:t xml:space="preserve"> or an </w:t>
      </w:r>
      <w:r>
        <w:rPr>
          <w:b/>
          <w:bCs/>
        </w:rPr>
        <w:t>or</w:t>
      </w:r>
      <w:r w:rsidR="000E2E37">
        <w:t xml:space="preserve"> to meet more complex scenarios.</w:t>
      </w:r>
    </w:p>
    <w:p w14:paraId="3902E7B7" w14:textId="774B2E42" w:rsidR="00CA59B5" w:rsidRDefault="00CA59B5" w:rsidP="00CA59B5">
      <w:pPr>
        <w:pStyle w:val="Heading1"/>
      </w:pPr>
      <w:r>
        <w:t>Random Stuff</w:t>
      </w:r>
    </w:p>
    <w:p w14:paraId="1A3A911D" w14:textId="73E50ACF" w:rsidR="00CA59B5" w:rsidRPr="00CA59B5" w:rsidRDefault="00CA59B5" w:rsidP="00CA59B5">
      <w:r>
        <w:t>The topics below are not part of the exercise but are included as useful tips.</w:t>
      </w:r>
    </w:p>
    <w:p w14:paraId="57772396" w14:textId="2D372E95" w:rsidR="00BD7B14" w:rsidRDefault="00BD7B14" w:rsidP="00BD7B14">
      <w:pPr>
        <w:pStyle w:val="Heading2"/>
      </w:pPr>
      <w:r>
        <w:lastRenderedPageBreak/>
        <w:t>Forced Variations</w:t>
      </w:r>
    </w:p>
    <w:p w14:paraId="259DB72B" w14:textId="68A112C6" w:rsidR="001532BE" w:rsidRPr="001532BE" w:rsidRDefault="00EC046A" w:rsidP="001532BE">
      <w:r>
        <w:t xml:space="preserve">This can be used for testing or any scenario where you want a user to </w:t>
      </w:r>
      <w:r w:rsidR="00D567AB">
        <w:t xml:space="preserve">use a specific variation, </w:t>
      </w:r>
      <w:hyperlink r:id="rId67" w:history="1">
        <w:r w:rsidR="00D567AB" w:rsidRPr="00E9762D">
          <w:rPr>
            <w:rStyle w:val="Hyperlink"/>
          </w:rPr>
          <w:t>https://docs.developers.optimizely.com/experimentation/v4.0.0-full-stack/docs/set-forced-variation-javascript</w:t>
        </w:r>
      </w:hyperlink>
      <w:r>
        <w:t>.</w:t>
      </w:r>
    </w:p>
    <w:p w14:paraId="1C538490" w14:textId="77777777" w:rsidR="00C70AD4" w:rsidRPr="00C70AD4" w:rsidRDefault="00C70AD4" w:rsidP="00C70AD4">
      <w:proofErr w:type="spellStart"/>
      <w:r w:rsidRPr="00C70AD4">
        <w:t>optimizelyClient.setForcedVariation</w:t>
      </w:r>
      <w:proofErr w:type="spellEnd"/>
      <w:r w:rsidRPr="00C70AD4">
        <w:t>('</w:t>
      </w:r>
      <w:proofErr w:type="spellStart"/>
      <w:r w:rsidRPr="00C70AD4">
        <w:t>my_experiment_key</w:t>
      </w:r>
      <w:proofErr w:type="spellEnd"/>
      <w:r w:rsidRPr="00C70AD4">
        <w:t>', 'user_123', '</w:t>
      </w:r>
      <w:proofErr w:type="spellStart"/>
      <w:r w:rsidRPr="00C70AD4">
        <w:t>some_variation_key</w:t>
      </w:r>
      <w:proofErr w:type="spellEnd"/>
      <w:r w:rsidRPr="00C70AD4">
        <w:t>')</w:t>
      </w:r>
    </w:p>
    <w:p w14:paraId="187BF9BA" w14:textId="5D23F225" w:rsidR="00BD7B14" w:rsidRDefault="00C70AD4" w:rsidP="00BD7B14">
      <w:pPr>
        <w:rPr>
          <w:rFonts w:ascii="Helvetica" w:hAnsi="Helvetica" w:cs="Helvetica"/>
          <w:color w:val="080738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80738"/>
          <w:sz w:val="21"/>
          <w:szCs w:val="21"/>
          <w:shd w:val="clear" w:color="auto" w:fill="FFFFFF"/>
        </w:rPr>
        <w:t xml:space="preserve">@return </w:t>
      </w:r>
      <w:proofErr w:type="spellStart"/>
      <w:r>
        <w:rPr>
          <w:rFonts w:ascii="Helvetica" w:hAnsi="Helvetica" w:cs="Helvetica"/>
          <w:color w:val="080738"/>
          <w:sz w:val="21"/>
          <w:szCs w:val="21"/>
          <w:shd w:val="clear" w:color="auto" w:fill="FFFFFF"/>
        </w:rPr>
        <w:t>boolean</w:t>
      </w:r>
      <w:proofErr w:type="spellEnd"/>
      <w:r>
        <w:rPr>
          <w:rFonts w:ascii="Helvetica" w:hAnsi="Helvetica" w:cs="Helvetica"/>
          <w:color w:val="080738"/>
          <w:sz w:val="21"/>
          <w:szCs w:val="21"/>
          <w:shd w:val="clear" w:color="auto" w:fill="FFFFFF"/>
        </w:rPr>
        <w:t> </w:t>
      </w:r>
      <w:r>
        <w:rPr>
          <w:rStyle w:val="HTMLCode"/>
          <w:rFonts w:ascii="Lucida Console" w:eastAsiaTheme="majorEastAsia" w:hAnsi="Lucida Console"/>
          <w:color w:val="555555"/>
          <w:sz w:val="19"/>
          <w:szCs w:val="19"/>
        </w:rPr>
        <w:t>true</w:t>
      </w:r>
      <w:r>
        <w:rPr>
          <w:rFonts w:ascii="Helvetica" w:hAnsi="Helvetica" w:cs="Helvetica"/>
          <w:color w:val="080738"/>
          <w:sz w:val="21"/>
          <w:szCs w:val="21"/>
          <w:shd w:val="clear" w:color="auto" w:fill="FFFFFF"/>
        </w:rPr>
        <w:t> if the user was successfully forced into a variation, </w:t>
      </w:r>
      <w:r>
        <w:rPr>
          <w:rStyle w:val="HTMLCode"/>
          <w:rFonts w:ascii="Lucida Console" w:eastAsiaTheme="majorEastAsia" w:hAnsi="Lucida Console"/>
          <w:color w:val="555555"/>
          <w:sz w:val="19"/>
          <w:szCs w:val="19"/>
        </w:rPr>
        <w:t>false</w:t>
      </w:r>
      <w:r>
        <w:rPr>
          <w:rFonts w:ascii="Helvetica" w:hAnsi="Helvetica" w:cs="Helvetica"/>
          <w:color w:val="080738"/>
          <w:sz w:val="21"/>
          <w:szCs w:val="21"/>
          <w:shd w:val="clear" w:color="auto" w:fill="FFFFFF"/>
        </w:rPr>
        <w:t> if the </w:t>
      </w:r>
      <w:proofErr w:type="spellStart"/>
      <w:r>
        <w:rPr>
          <w:rStyle w:val="HTMLCode"/>
          <w:rFonts w:ascii="Lucida Console" w:eastAsiaTheme="majorEastAsia" w:hAnsi="Lucida Console"/>
          <w:color w:val="555555"/>
          <w:sz w:val="19"/>
          <w:szCs w:val="19"/>
        </w:rPr>
        <w:t>experimentKey</w:t>
      </w:r>
      <w:proofErr w:type="spellEnd"/>
      <w:r>
        <w:rPr>
          <w:rFonts w:ascii="Helvetica" w:hAnsi="Helvetica" w:cs="Helvetica"/>
          <w:color w:val="080738"/>
          <w:sz w:val="21"/>
          <w:szCs w:val="21"/>
          <w:shd w:val="clear" w:color="auto" w:fill="FFFFFF"/>
        </w:rPr>
        <w:t> isn't in the project file or the </w:t>
      </w:r>
      <w:proofErr w:type="spellStart"/>
      <w:r>
        <w:rPr>
          <w:rStyle w:val="HTMLCode"/>
          <w:rFonts w:ascii="Lucida Console" w:eastAsiaTheme="majorEastAsia" w:hAnsi="Lucida Console"/>
          <w:color w:val="555555"/>
          <w:sz w:val="19"/>
          <w:szCs w:val="19"/>
        </w:rPr>
        <w:t>variationKey</w:t>
      </w:r>
      <w:proofErr w:type="spellEnd"/>
      <w:r>
        <w:rPr>
          <w:rFonts w:ascii="Helvetica" w:hAnsi="Helvetica" w:cs="Helvetica"/>
          <w:color w:val="080738"/>
          <w:sz w:val="21"/>
          <w:szCs w:val="21"/>
          <w:shd w:val="clear" w:color="auto" w:fill="FFFFFF"/>
        </w:rPr>
        <w:t> isn't in the experiment.</w:t>
      </w:r>
    </w:p>
    <w:p w14:paraId="470D5593" w14:textId="2B00A31E" w:rsidR="00BD7D38" w:rsidRDefault="00EC1064" w:rsidP="00BD7D38">
      <w:pPr>
        <w:pStyle w:val="Heading2"/>
      </w:pPr>
      <w:r>
        <w:t>Troubleshooting and QA</w:t>
      </w:r>
    </w:p>
    <w:p w14:paraId="527E87F2" w14:textId="698EA611" w:rsidR="00EC1064" w:rsidRDefault="007664D2" w:rsidP="007664D2">
      <w:r>
        <w:t>To see what variation a user has been assigned you can a</w:t>
      </w:r>
      <w:r w:rsidR="00EE6167">
        <w:t>dd the following code between the current info line and the button</w:t>
      </w:r>
      <w:r w:rsidR="00BD3814">
        <w:t>:</w:t>
      </w:r>
    </w:p>
    <w:p w14:paraId="4A6B5ED3" w14:textId="77777777" w:rsidR="00BD3814" w:rsidRPr="00BD3814" w:rsidRDefault="00BD3814" w:rsidP="00BD381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</w:rPr>
      </w:pPr>
      <w:r w:rsidRPr="00BD3814">
        <w:rPr>
          <w:rFonts w:ascii="Consolas" w:eastAsia="Times New Roman" w:hAnsi="Consolas" w:cs="Times New Roman"/>
          <w:color w:val="569CD6"/>
        </w:rPr>
        <w:t>{</w:t>
      </w:r>
      <w:r w:rsidRPr="00BD3814">
        <w:rPr>
          <w:rFonts w:ascii="Consolas" w:eastAsia="Times New Roman" w:hAnsi="Consolas" w:cs="Times New Roman"/>
          <w:color w:val="4FC1FF"/>
        </w:rPr>
        <w:t>decision</w:t>
      </w:r>
      <w:r w:rsidRPr="00BD3814">
        <w:rPr>
          <w:rFonts w:ascii="Consolas" w:eastAsia="Times New Roman" w:hAnsi="Consolas" w:cs="Times New Roman"/>
          <w:color w:val="D4D4D4"/>
        </w:rPr>
        <w:t xml:space="preserve"> &amp;&amp; </w:t>
      </w:r>
      <w:r w:rsidRPr="00BD3814">
        <w:rPr>
          <w:rFonts w:ascii="Consolas" w:eastAsia="Times New Roman" w:hAnsi="Consolas" w:cs="Times New Roman"/>
          <w:color w:val="808080"/>
        </w:rPr>
        <w:t>&lt;</w:t>
      </w:r>
      <w:r w:rsidRPr="00BD3814">
        <w:rPr>
          <w:rFonts w:ascii="Consolas" w:eastAsia="Times New Roman" w:hAnsi="Consolas" w:cs="Times New Roman"/>
          <w:color w:val="569CD6"/>
        </w:rPr>
        <w:t>div</w:t>
      </w:r>
      <w:r w:rsidRPr="00BD3814">
        <w:rPr>
          <w:rFonts w:ascii="Consolas" w:eastAsia="Times New Roman" w:hAnsi="Consolas" w:cs="Times New Roman"/>
          <w:color w:val="808080"/>
        </w:rPr>
        <w:t>&gt;</w:t>
      </w:r>
      <w:r w:rsidRPr="00BD3814">
        <w:rPr>
          <w:rFonts w:ascii="Consolas" w:eastAsia="Times New Roman" w:hAnsi="Consolas" w:cs="Times New Roman"/>
          <w:color w:val="D4D4D4"/>
        </w:rPr>
        <w:t xml:space="preserve">Variation Key: </w:t>
      </w:r>
      <w:r w:rsidRPr="00BD3814">
        <w:rPr>
          <w:rFonts w:ascii="Consolas" w:eastAsia="Times New Roman" w:hAnsi="Consolas" w:cs="Times New Roman"/>
          <w:color w:val="569CD6"/>
        </w:rPr>
        <w:t>{</w:t>
      </w:r>
      <w:r w:rsidRPr="00BD3814">
        <w:rPr>
          <w:rFonts w:ascii="Consolas" w:eastAsia="Times New Roman" w:hAnsi="Consolas" w:cs="Times New Roman"/>
          <w:color w:val="4FC1FF"/>
        </w:rPr>
        <w:t>decision</w:t>
      </w:r>
      <w:r w:rsidRPr="00BD3814">
        <w:rPr>
          <w:rFonts w:ascii="Consolas" w:eastAsia="Times New Roman" w:hAnsi="Consolas" w:cs="Times New Roman"/>
          <w:color w:val="D4D4D4"/>
        </w:rPr>
        <w:t>[</w:t>
      </w:r>
      <w:r w:rsidRPr="00BD3814">
        <w:rPr>
          <w:rFonts w:ascii="Consolas" w:eastAsia="Times New Roman" w:hAnsi="Consolas" w:cs="Times New Roman"/>
          <w:color w:val="CE9178"/>
        </w:rPr>
        <w:t>'</w:t>
      </w:r>
      <w:proofErr w:type="spellStart"/>
      <w:r w:rsidRPr="00BD3814">
        <w:rPr>
          <w:rFonts w:ascii="Consolas" w:eastAsia="Times New Roman" w:hAnsi="Consolas" w:cs="Times New Roman"/>
          <w:color w:val="CE9178"/>
        </w:rPr>
        <w:t>variationKey</w:t>
      </w:r>
      <w:proofErr w:type="spellEnd"/>
      <w:r w:rsidRPr="00BD3814">
        <w:rPr>
          <w:rFonts w:ascii="Consolas" w:eastAsia="Times New Roman" w:hAnsi="Consolas" w:cs="Times New Roman"/>
          <w:color w:val="CE9178"/>
        </w:rPr>
        <w:t>'</w:t>
      </w:r>
      <w:r w:rsidRPr="00BD3814">
        <w:rPr>
          <w:rFonts w:ascii="Consolas" w:eastAsia="Times New Roman" w:hAnsi="Consolas" w:cs="Times New Roman"/>
          <w:color w:val="D4D4D4"/>
        </w:rPr>
        <w:t>]</w:t>
      </w:r>
      <w:r w:rsidRPr="00BD3814">
        <w:rPr>
          <w:rFonts w:ascii="Consolas" w:eastAsia="Times New Roman" w:hAnsi="Consolas" w:cs="Times New Roman"/>
          <w:color w:val="569CD6"/>
        </w:rPr>
        <w:t>}</w:t>
      </w:r>
      <w:r w:rsidRPr="00BD3814">
        <w:rPr>
          <w:rFonts w:ascii="Consolas" w:eastAsia="Times New Roman" w:hAnsi="Consolas" w:cs="Times New Roman"/>
          <w:color w:val="808080"/>
        </w:rPr>
        <w:t>&lt;/</w:t>
      </w:r>
      <w:r w:rsidRPr="00BD3814">
        <w:rPr>
          <w:rFonts w:ascii="Consolas" w:eastAsia="Times New Roman" w:hAnsi="Consolas" w:cs="Times New Roman"/>
          <w:color w:val="569CD6"/>
        </w:rPr>
        <w:t>div</w:t>
      </w:r>
      <w:r w:rsidRPr="00BD3814">
        <w:rPr>
          <w:rFonts w:ascii="Consolas" w:eastAsia="Times New Roman" w:hAnsi="Consolas" w:cs="Times New Roman"/>
          <w:color w:val="808080"/>
        </w:rPr>
        <w:t>&gt;</w:t>
      </w:r>
      <w:r w:rsidRPr="00BD3814">
        <w:rPr>
          <w:rFonts w:ascii="Consolas" w:eastAsia="Times New Roman" w:hAnsi="Consolas" w:cs="Times New Roman"/>
          <w:color w:val="569CD6"/>
        </w:rPr>
        <w:t>}</w:t>
      </w:r>
    </w:p>
    <w:p w14:paraId="7BC335B5" w14:textId="2435565E" w:rsidR="00BD3814" w:rsidRDefault="00BD3814" w:rsidP="00BD3814">
      <w:pPr>
        <w:ind w:left="720"/>
      </w:pPr>
    </w:p>
    <w:p w14:paraId="2D3F1304" w14:textId="3D218800" w:rsidR="00BD3814" w:rsidRPr="00BD3814" w:rsidRDefault="00BD3814" w:rsidP="00BD3814">
      <w:pPr>
        <w:ind w:left="720"/>
      </w:pPr>
      <w:r>
        <w:rPr>
          <w:b/>
          <w:bCs/>
        </w:rPr>
        <w:t>Note:</w:t>
      </w:r>
      <w:r>
        <w:t xml:space="preserve"> This shows how to get the variation key </w:t>
      </w:r>
      <w:r w:rsidR="00557758">
        <w:t xml:space="preserve">the user is currently bucketed into. The documentation has more information here, </w:t>
      </w:r>
      <w:hyperlink r:id="rId68" w:history="1">
        <w:r w:rsidR="00E87357" w:rsidRPr="00E9762D">
          <w:rPr>
            <w:rStyle w:val="Hyperlink"/>
          </w:rPr>
          <w:t>https://docs.developers.optimizely.com/experimentation/v4.0.0-full-stack/docs/decide-methods-javascript</w:t>
        </w:r>
      </w:hyperlink>
      <w:r w:rsidR="00E87357">
        <w:t>.</w:t>
      </w:r>
    </w:p>
    <w:sectPr w:rsidR="00BD3814" w:rsidRPr="00BD3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87" type="#_x0000_t75" style="width:26.3pt;height:26.3pt" o:bullet="t">
        <v:imagedata r:id="rId1" o:title="Note"/>
      </v:shape>
    </w:pict>
  </w:numPicBullet>
  <w:abstractNum w:abstractNumId="0" w15:restartNumberingAfterBreak="0">
    <w:nsid w:val="05F359B7"/>
    <w:multiLevelType w:val="hybridMultilevel"/>
    <w:tmpl w:val="FA0C3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213A2D"/>
    <w:multiLevelType w:val="hybridMultilevel"/>
    <w:tmpl w:val="205E11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A83634"/>
    <w:multiLevelType w:val="hybridMultilevel"/>
    <w:tmpl w:val="D1682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4205E"/>
    <w:multiLevelType w:val="hybridMultilevel"/>
    <w:tmpl w:val="2688B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E7053"/>
    <w:multiLevelType w:val="hybridMultilevel"/>
    <w:tmpl w:val="A9ACA2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D0360"/>
    <w:multiLevelType w:val="hybridMultilevel"/>
    <w:tmpl w:val="786E8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F777F"/>
    <w:multiLevelType w:val="hybridMultilevel"/>
    <w:tmpl w:val="6680A8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E6B71"/>
    <w:multiLevelType w:val="hybridMultilevel"/>
    <w:tmpl w:val="FAAE9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66E2B"/>
    <w:multiLevelType w:val="hybridMultilevel"/>
    <w:tmpl w:val="EF7AD0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57C9E"/>
    <w:multiLevelType w:val="hybridMultilevel"/>
    <w:tmpl w:val="19BEE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A41C6B"/>
    <w:multiLevelType w:val="hybridMultilevel"/>
    <w:tmpl w:val="772AE8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E4AC1"/>
    <w:multiLevelType w:val="hybridMultilevel"/>
    <w:tmpl w:val="3FD2C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8B3F53"/>
    <w:multiLevelType w:val="hybridMultilevel"/>
    <w:tmpl w:val="91AE42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B032B0"/>
    <w:multiLevelType w:val="hybridMultilevel"/>
    <w:tmpl w:val="902C5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0158B5"/>
    <w:multiLevelType w:val="hybridMultilevel"/>
    <w:tmpl w:val="1C58D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1D29DA"/>
    <w:multiLevelType w:val="hybridMultilevel"/>
    <w:tmpl w:val="7ADE1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B74244"/>
    <w:multiLevelType w:val="hybridMultilevel"/>
    <w:tmpl w:val="E7FEA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F54EEB"/>
    <w:multiLevelType w:val="hybridMultilevel"/>
    <w:tmpl w:val="4DC4C062"/>
    <w:lvl w:ilvl="0" w:tplc="A64C19A6">
      <w:start w:val="1"/>
      <w:numFmt w:val="bullet"/>
      <w:pStyle w:val="NoteBox"/>
      <w:lvlText w:val=""/>
      <w:lvlPicBulletId w:val="0"/>
      <w:lvlJc w:val="left"/>
      <w:pPr>
        <w:ind w:left="2345" w:hanging="360"/>
      </w:pPr>
      <w:rPr>
        <w:rFonts w:ascii="Symbol" w:hAnsi="Symbol" w:hint="default"/>
        <w:color w:val="auto"/>
        <w:sz w:val="32"/>
      </w:rPr>
    </w:lvl>
    <w:lvl w:ilvl="1" w:tplc="041D0003" w:tentative="1">
      <w:start w:val="1"/>
      <w:numFmt w:val="bullet"/>
      <w:lvlText w:val="o"/>
      <w:lvlJc w:val="left"/>
      <w:pPr>
        <w:ind w:left="1666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386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106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826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546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266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986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706" w:hanging="360"/>
      </w:pPr>
      <w:rPr>
        <w:rFonts w:ascii="Wingdings" w:hAnsi="Wingdings" w:hint="default"/>
      </w:rPr>
    </w:lvl>
  </w:abstractNum>
  <w:abstractNum w:abstractNumId="18" w15:restartNumberingAfterBreak="0">
    <w:nsid w:val="5C6E38A8"/>
    <w:multiLevelType w:val="hybridMultilevel"/>
    <w:tmpl w:val="8BA6DC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B80FCD"/>
    <w:multiLevelType w:val="hybridMultilevel"/>
    <w:tmpl w:val="826250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6721E4"/>
    <w:multiLevelType w:val="hybridMultilevel"/>
    <w:tmpl w:val="2A8EF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B06A82"/>
    <w:multiLevelType w:val="hybridMultilevel"/>
    <w:tmpl w:val="0FB04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D71F24"/>
    <w:multiLevelType w:val="hybridMultilevel"/>
    <w:tmpl w:val="CECE5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112F58"/>
    <w:multiLevelType w:val="hybridMultilevel"/>
    <w:tmpl w:val="CD62E3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ED54D3"/>
    <w:multiLevelType w:val="hybridMultilevel"/>
    <w:tmpl w:val="FB9AE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C70990"/>
    <w:multiLevelType w:val="hybridMultilevel"/>
    <w:tmpl w:val="F5BE3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669529">
    <w:abstractNumId w:val="9"/>
  </w:num>
  <w:num w:numId="2" w16cid:durableId="1794522202">
    <w:abstractNumId w:val="25"/>
  </w:num>
  <w:num w:numId="3" w16cid:durableId="1755977009">
    <w:abstractNumId w:val="21"/>
  </w:num>
  <w:num w:numId="4" w16cid:durableId="417023504">
    <w:abstractNumId w:val="2"/>
  </w:num>
  <w:num w:numId="5" w16cid:durableId="651563662">
    <w:abstractNumId w:val="5"/>
  </w:num>
  <w:num w:numId="6" w16cid:durableId="1231115497">
    <w:abstractNumId w:val="0"/>
  </w:num>
  <w:num w:numId="7" w16cid:durableId="164976528">
    <w:abstractNumId w:val="24"/>
  </w:num>
  <w:num w:numId="8" w16cid:durableId="1170606436">
    <w:abstractNumId w:val="7"/>
  </w:num>
  <w:num w:numId="9" w16cid:durableId="2060933602">
    <w:abstractNumId w:val="12"/>
  </w:num>
  <w:num w:numId="10" w16cid:durableId="1618832781">
    <w:abstractNumId w:val="10"/>
  </w:num>
  <w:num w:numId="11" w16cid:durableId="114567463">
    <w:abstractNumId w:val="8"/>
  </w:num>
  <w:num w:numId="12" w16cid:durableId="940069624">
    <w:abstractNumId w:val="1"/>
  </w:num>
  <w:num w:numId="13" w16cid:durableId="1191647170">
    <w:abstractNumId w:val="20"/>
  </w:num>
  <w:num w:numId="14" w16cid:durableId="146089763">
    <w:abstractNumId w:val="15"/>
  </w:num>
  <w:num w:numId="15" w16cid:durableId="709452311">
    <w:abstractNumId w:val="22"/>
  </w:num>
  <w:num w:numId="16" w16cid:durableId="1254431122">
    <w:abstractNumId w:val="6"/>
  </w:num>
  <w:num w:numId="17" w16cid:durableId="1661956518">
    <w:abstractNumId w:val="4"/>
  </w:num>
  <w:num w:numId="18" w16cid:durableId="968705469">
    <w:abstractNumId w:val="18"/>
  </w:num>
  <w:num w:numId="19" w16cid:durableId="991368789">
    <w:abstractNumId w:val="19"/>
  </w:num>
  <w:num w:numId="20" w16cid:durableId="1450053212">
    <w:abstractNumId w:val="16"/>
  </w:num>
  <w:num w:numId="21" w16cid:durableId="1721587661">
    <w:abstractNumId w:val="14"/>
  </w:num>
  <w:num w:numId="22" w16cid:durableId="798377469">
    <w:abstractNumId w:val="11"/>
  </w:num>
  <w:num w:numId="23" w16cid:durableId="1526672959">
    <w:abstractNumId w:val="17"/>
  </w:num>
  <w:num w:numId="24" w16cid:durableId="99301554">
    <w:abstractNumId w:val="13"/>
  </w:num>
  <w:num w:numId="25" w16cid:durableId="2072386351">
    <w:abstractNumId w:val="23"/>
  </w:num>
  <w:num w:numId="26" w16cid:durableId="72235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9B"/>
    <w:rsid w:val="00000CCA"/>
    <w:rsid w:val="00004605"/>
    <w:rsid w:val="00004BC5"/>
    <w:rsid w:val="00005396"/>
    <w:rsid w:val="000133C9"/>
    <w:rsid w:val="0002209B"/>
    <w:rsid w:val="000227CF"/>
    <w:rsid w:val="00024C20"/>
    <w:rsid w:val="0003031F"/>
    <w:rsid w:val="00037C09"/>
    <w:rsid w:val="0004793D"/>
    <w:rsid w:val="000513B4"/>
    <w:rsid w:val="00051B99"/>
    <w:rsid w:val="00055F4C"/>
    <w:rsid w:val="00063B22"/>
    <w:rsid w:val="000656A1"/>
    <w:rsid w:val="00070887"/>
    <w:rsid w:val="000721C2"/>
    <w:rsid w:val="0007711F"/>
    <w:rsid w:val="00085A1E"/>
    <w:rsid w:val="0009348F"/>
    <w:rsid w:val="0009411A"/>
    <w:rsid w:val="00097BBA"/>
    <w:rsid w:val="000A0CE3"/>
    <w:rsid w:val="000A27CD"/>
    <w:rsid w:val="000A5B0E"/>
    <w:rsid w:val="000A79C5"/>
    <w:rsid w:val="000B552F"/>
    <w:rsid w:val="000B5D2C"/>
    <w:rsid w:val="000B7D5A"/>
    <w:rsid w:val="000C0E3B"/>
    <w:rsid w:val="000C6FBD"/>
    <w:rsid w:val="000D1373"/>
    <w:rsid w:val="000D2F02"/>
    <w:rsid w:val="000D5D2A"/>
    <w:rsid w:val="000E2E37"/>
    <w:rsid w:val="000F1371"/>
    <w:rsid w:val="000F17F0"/>
    <w:rsid w:val="0010036B"/>
    <w:rsid w:val="00102419"/>
    <w:rsid w:val="001043A2"/>
    <w:rsid w:val="0010638F"/>
    <w:rsid w:val="0011294A"/>
    <w:rsid w:val="00126D84"/>
    <w:rsid w:val="00146557"/>
    <w:rsid w:val="001532BE"/>
    <w:rsid w:val="0016164F"/>
    <w:rsid w:val="00166085"/>
    <w:rsid w:val="00173393"/>
    <w:rsid w:val="0017745D"/>
    <w:rsid w:val="00192CA6"/>
    <w:rsid w:val="001A7C7E"/>
    <w:rsid w:val="001B38FE"/>
    <w:rsid w:val="001B59F4"/>
    <w:rsid w:val="001C6830"/>
    <w:rsid w:val="001C6AC3"/>
    <w:rsid w:val="001D714A"/>
    <w:rsid w:val="001E6032"/>
    <w:rsid w:val="001F189F"/>
    <w:rsid w:val="00206C69"/>
    <w:rsid w:val="00207F03"/>
    <w:rsid w:val="0021020B"/>
    <w:rsid w:val="00211C3C"/>
    <w:rsid w:val="00212DE6"/>
    <w:rsid w:val="00215846"/>
    <w:rsid w:val="0021695B"/>
    <w:rsid w:val="002171B5"/>
    <w:rsid w:val="00222E23"/>
    <w:rsid w:val="00234BE4"/>
    <w:rsid w:val="0023523A"/>
    <w:rsid w:val="002368A8"/>
    <w:rsid w:val="00236A32"/>
    <w:rsid w:val="002610BC"/>
    <w:rsid w:val="00262354"/>
    <w:rsid w:val="0026579F"/>
    <w:rsid w:val="00272411"/>
    <w:rsid w:val="00275489"/>
    <w:rsid w:val="00275659"/>
    <w:rsid w:val="002801F5"/>
    <w:rsid w:val="0028548A"/>
    <w:rsid w:val="0029396D"/>
    <w:rsid w:val="00293A6D"/>
    <w:rsid w:val="00297233"/>
    <w:rsid w:val="002B1D27"/>
    <w:rsid w:val="002B2B53"/>
    <w:rsid w:val="002C2F43"/>
    <w:rsid w:val="002C3236"/>
    <w:rsid w:val="002C4030"/>
    <w:rsid w:val="002D298D"/>
    <w:rsid w:val="002D5608"/>
    <w:rsid w:val="002E5687"/>
    <w:rsid w:val="002E5863"/>
    <w:rsid w:val="002F23D4"/>
    <w:rsid w:val="002F2F55"/>
    <w:rsid w:val="002F6A77"/>
    <w:rsid w:val="003111A6"/>
    <w:rsid w:val="003147DF"/>
    <w:rsid w:val="00315BEF"/>
    <w:rsid w:val="0032490D"/>
    <w:rsid w:val="00335589"/>
    <w:rsid w:val="00337392"/>
    <w:rsid w:val="00340ADD"/>
    <w:rsid w:val="00344EF8"/>
    <w:rsid w:val="003539CE"/>
    <w:rsid w:val="00361C87"/>
    <w:rsid w:val="003652FE"/>
    <w:rsid w:val="003723D4"/>
    <w:rsid w:val="00377369"/>
    <w:rsid w:val="00380743"/>
    <w:rsid w:val="003813E2"/>
    <w:rsid w:val="003933F2"/>
    <w:rsid w:val="0039464B"/>
    <w:rsid w:val="003A0103"/>
    <w:rsid w:val="003A23FD"/>
    <w:rsid w:val="003A2AB3"/>
    <w:rsid w:val="003A589E"/>
    <w:rsid w:val="003B1882"/>
    <w:rsid w:val="003B1DBE"/>
    <w:rsid w:val="003D1B1B"/>
    <w:rsid w:val="003E0050"/>
    <w:rsid w:val="003F7FC4"/>
    <w:rsid w:val="004035DF"/>
    <w:rsid w:val="004062FD"/>
    <w:rsid w:val="004103E4"/>
    <w:rsid w:val="0041657A"/>
    <w:rsid w:val="00417DBB"/>
    <w:rsid w:val="004205E2"/>
    <w:rsid w:val="0042742B"/>
    <w:rsid w:val="0044051D"/>
    <w:rsid w:val="00440600"/>
    <w:rsid w:val="00441BAE"/>
    <w:rsid w:val="00442A58"/>
    <w:rsid w:val="004465E3"/>
    <w:rsid w:val="004515DE"/>
    <w:rsid w:val="004571B8"/>
    <w:rsid w:val="00464C80"/>
    <w:rsid w:val="0046742E"/>
    <w:rsid w:val="004714F7"/>
    <w:rsid w:val="00476275"/>
    <w:rsid w:val="00481419"/>
    <w:rsid w:val="00491AE2"/>
    <w:rsid w:val="004B3835"/>
    <w:rsid w:val="004D403A"/>
    <w:rsid w:val="004D4DAE"/>
    <w:rsid w:val="004D51E1"/>
    <w:rsid w:val="004E01E7"/>
    <w:rsid w:val="004E225B"/>
    <w:rsid w:val="004F6EE6"/>
    <w:rsid w:val="00500455"/>
    <w:rsid w:val="0050152E"/>
    <w:rsid w:val="00502D81"/>
    <w:rsid w:val="005157C7"/>
    <w:rsid w:val="00532A61"/>
    <w:rsid w:val="00532DFB"/>
    <w:rsid w:val="00534F74"/>
    <w:rsid w:val="0054056E"/>
    <w:rsid w:val="00540D6D"/>
    <w:rsid w:val="00543971"/>
    <w:rsid w:val="00557758"/>
    <w:rsid w:val="00557CD1"/>
    <w:rsid w:val="00557F9E"/>
    <w:rsid w:val="005620B6"/>
    <w:rsid w:val="0056293B"/>
    <w:rsid w:val="00564461"/>
    <w:rsid w:val="00572DB5"/>
    <w:rsid w:val="00577CD1"/>
    <w:rsid w:val="00580E50"/>
    <w:rsid w:val="00584D7C"/>
    <w:rsid w:val="00584FB7"/>
    <w:rsid w:val="00587290"/>
    <w:rsid w:val="0059030E"/>
    <w:rsid w:val="00592930"/>
    <w:rsid w:val="00593CDE"/>
    <w:rsid w:val="005B090F"/>
    <w:rsid w:val="005C0C34"/>
    <w:rsid w:val="005C310A"/>
    <w:rsid w:val="005D05D8"/>
    <w:rsid w:val="005D28A1"/>
    <w:rsid w:val="005D44D7"/>
    <w:rsid w:val="005E7646"/>
    <w:rsid w:val="005F02F6"/>
    <w:rsid w:val="005F0C38"/>
    <w:rsid w:val="005F2F6F"/>
    <w:rsid w:val="005F31EE"/>
    <w:rsid w:val="005F5FEB"/>
    <w:rsid w:val="00600DC7"/>
    <w:rsid w:val="00601541"/>
    <w:rsid w:val="00613342"/>
    <w:rsid w:val="00613BCF"/>
    <w:rsid w:val="006206E4"/>
    <w:rsid w:val="0062759F"/>
    <w:rsid w:val="006304AA"/>
    <w:rsid w:val="006342CE"/>
    <w:rsid w:val="00637EF2"/>
    <w:rsid w:val="006408EF"/>
    <w:rsid w:val="00640A30"/>
    <w:rsid w:val="00643EB1"/>
    <w:rsid w:val="00646264"/>
    <w:rsid w:val="00647E84"/>
    <w:rsid w:val="00650EDD"/>
    <w:rsid w:val="00661F2E"/>
    <w:rsid w:val="00667054"/>
    <w:rsid w:val="006677F9"/>
    <w:rsid w:val="00675AC8"/>
    <w:rsid w:val="00683D9B"/>
    <w:rsid w:val="006956B6"/>
    <w:rsid w:val="0069785F"/>
    <w:rsid w:val="00697D15"/>
    <w:rsid w:val="006A1B13"/>
    <w:rsid w:val="006B16FA"/>
    <w:rsid w:val="006C25FD"/>
    <w:rsid w:val="006D1172"/>
    <w:rsid w:val="006D459B"/>
    <w:rsid w:val="006F3D03"/>
    <w:rsid w:val="006F4510"/>
    <w:rsid w:val="00702FB5"/>
    <w:rsid w:val="00703B85"/>
    <w:rsid w:val="007054E2"/>
    <w:rsid w:val="00707DDA"/>
    <w:rsid w:val="00710818"/>
    <w:rsid w:val="00715B3C"/>
    <w:rsid w:val="00715CAF"/>
    <w:rsid w:val="00720015"/>
    <w:rsid w:val="0073610F"/>
    <w:rsid w:val="00737BE2"/>
    <w:rsid w:val="00747FB8"/>
    <w:rsid w:val="00755658"/>
    <w:rsid w:val="00762200"/>
    <w:rsid w:val="007631B6"/>
    <w:rsid w:val="00763203"/>
    <w:rsid w:val="007664D2"/>
    <w:rsid w:val="00771EFF"/>
    <w:rsid w:val="007815CE"/>
    <w:rsid w:val="00790745"/>
    <w:rsid w:val="007915C0"/>
    <w:rsid w:val="0079197C"/>
    <w:rsid w:val="00793526"/>
    <w:rsid w:val="00793641"/>
    <w:rsid w:val="0079422E"/>
    <w:rsid w:val="00796843"/>
    <w:rsid w:val="007A0C64"/>
    <w:rsid w:val="007A125A"/>
    <w:rsid w:val="007A271A"/>
    <w:rsid w:val="007A7CC1"/>
    <w:rsid w:val="007B2D39"/>
    <w:rsid w:val="007B3BDE"/>
    <w:rsid w:val="007C164A"/>
    <w:rsid w:val="007C3FA1"/>
    <w:rsid w:val="007D2D2E"/>
    <w:rsid w:val="007D4164"/>
    <w:rsid w:val="007D69C9"/>
    <w:rsid w:val="007D7A8D"/>
    <w:rsid w:val="007E5097"/>
    <w:rsid w:val="00817709"/>
    <w:rsid w:val="008209AD"/>
    <w:rsid w:val="00823F6F"/>
    <w:rsid w:val="008256F2"/>
    <w:rsid w:val="00827E6C"/>
    <w:rsid w:val="00842857"/>
    <w:rsid w:val="00842ACE"/>
    <w:rsid w:val="008474A3"/>
    <w:rsid w:val="00854266"/>
    <w:rsid w:val="008773F2"/>
    <w:rsid w:val="00881CFA"/>
    <w:rsid w:val="00882BEB"/>
    <w:rsid w:val="008941AF"/>
    <w:rsid w:val="008A0E3E"/>
    <w:rsid w:val="008A5563"/>
    <w:rsid w:val="008A6069"/>
    <w:rsid w:val="008A74BC"/>
    <w:rsid w:val="008A756F"/>
    <w:rsid w:val="008B0075"/>
    <w:rsid w:val="008B0085"/>
    <w:rsid w:val="008B3783"/>
    <w:rsid w:val="008C1815"/>
    <w:rsid w:val="008C5606"/>
    <w:rsid w:val="008D2AE7"/>
    <w:rsid w:val="008E3C71"/>
    <w:rsid w:val="008F749B"/>
    <w:rsid w:val="008F76F4"/>
    <w:rsid w:val="00903E0C"/>
    <w:rsid w:val="00906CD8"/>
    <w:rsid w:val="00912D6F"/>
    <w:rsid w:val="00912DFF"/>
    <w:rsid w:val="00916BB8"/>
    <w:rsid w:val="009178F7"/>
    <w:rsid w:val="00923AD0"/>
    <w:rsid w:val="00923E73"/>
    <w:rsid w:val="00926765"/>
    <w:rsid w:val="00941C71"/>
    <w:rsid w:val="00941CAF"/>
    <w:rsid w:val="00944A40"/>
    <w:rsid w:val="00956AB1"/>
    <w:rsid w:val="00956F98"/>
    <w:rsid w:val="00964FDC"/>
    <w:rsid w:val="00966BA7"/>
    <w:rsid w:val="00976A73"/>
    <w:rsid w:val="00976B54"/>
    <w:rsid w:val="0098438B"/>
    <w:rsid w:val="00984CF0"/>
    <w:rsid w:val="00986190"/>
    <w:rsid w:val="009A12EA"/>
    <w:rsid w:val="009B6C73"/>
    <w:rsid w:val="009D03D3"/>
    <w:rsid w:val="009D0F23"/>
    <w:rsid w:val="009D51BB"/>
    <w:rsid w:val="009E170A"/>
    <w:rsid w:val="009E2A9D"/>
    <w:rsid w:val="009E3056"/>
    <w:rsid w:val="009E48CC"/>
    <w:rsid w:val="009E50C3"/>
    <w:rsid w:val="009F3F3E"/>
    <w:rsid w:val="009F6219"/>
    <w:rsid w:val="009F6E99"/>
    <w:rsid w:val="009F7D31"/>
    <w:rsid w:val="00A0051D"/>
    <w:rsid w:val="00A00DA7"/>
    <w:rsid w:val="00A05BCA"/>
    <w:rsid w:val="00A07AA1"/>
    <w:rsid w:val="00A10463"/>
    <w:rsid w:val="00A1423B"/>
    <w:rsid w:val="00A26639"/>
    <w:rsid w:val="00A276B4"/>
    <w:rsid w:val="00A34097"/>
    <w:rsid w:val="00A3484D"/>
    <w:rsid w:val="00A35453"/>
    <w:rsid w:val="00A477CD"/>
    <w:rsid w:val="00A479CC"/>
    <w:rsid w:val="00A7099E"/>
    <w:rsid w:val="00A77525"/>
    <w:rsid w:val="00A80CE1"/>
    <w:rsid w:val="00A84B13"/>
    <w:rsid w:val="00A928FE"/>
    <w:rsid w:val="00A975A9"/>
    <w:rsid w:val="00AA25A6"/>
    <w:rsid w:val="00AB3184"/>
    <w:rsid w:val="00AB6631"/>
    <w:rsid w:val="00AD4ACA"/>
    <w:rsid w:val="00AE514D"/>
    <w:rsid w:val="00AE67EF"/>
    <w:rsid w:val="00AF3E01"/>
    <w:rsid w:val="00AF5445"/>
    <w:rsid w:val="00B021FF"/>
    <w:rsid w:val="00B03B58"/>
    <w:rsid w:val="00B0538B"/>
    <w:rsid w:val="00B106BC"/>
    <w:rsid w:val="00B12043"/>
    <w:rsid w:val="00B21767"/>
    <w:rsid w:val="00B23459"/>
    <w:rsid w:val="00B302A9"/>
    <w:rsid w:val="00B30B54"/>
    <w:rsid w:val="00B44FAC"/>
    <w:rsid w:val="00B46804"/>
    <w:rsid w:val="00B564CD"/>
    <w:rsid w:val="00B615AD"/>
    <w:rsid w:val="00B6236E"/>
    <w:rsid w:val="00B715A4"/>
    <w:rsid w:val="00B7476F"/>
    <w:rsid w:val="00B8213F"/>
    <w:rsid w:val="00B954C1"/>
    <w:rsid w:val="00BA0C7E"/>
    <w:rsid w:val="00BA38F5"/>
    <w:rsid w:val="00BA39CB"/>
    <w:rsid w:val="00BA655D"/>
    <w:rsid w:val="00BA738E"/>
    <w:rsid w:val="00BC0EEE"/>
    <w:rsid w:val="00BC1B48"/>
    <w:rsid w:val="00BD26CD"/>
    <w:rsid w:val="00BD3814"/>
    <w:rsid w:val="00BD5368"/>
    <w:rsid w:val="00BD7B14"/>
    <w:rsid w:val="00BD7D38"/>
    <w:rsid w:val="00C0635F"/>
    <w:rsid w:val="00C1482A"/>
    <w:rsid w:val="00C16625"/>
    <w:rsid w:val="00C21CFB"/>
    <w:rsid w:val="00C22301"/>
    <w:rsid w:val="00C2452E"/>
    <w:rsid w:val="00C254DE"/>
    <w:rsid w:val="00C3560E"/>
    <w:rsid w:val="00C4168C"/>
    <w:rsid w:val="00C45980"/>
    <w:rsid w:val="00C50281"/>
    <w:rsid w:val="00C50864"/>
    <w:rsid w:val="00C52B70"/>
    <w:rsid w:val="00C60649"/>
    <w:rsid w:val="00C64274"/>
    <w:rsid w:val="00C64289"/>
    <w:rsid w:val="00C64E11"/>
    <w:rsid w:val="00C70AD4"/>
    <w:rsid w:val="00C70FE1"/>
    <w:rsid w:val="00C801E6"/>
    <w:rsid w:val="00C82B34"/>
    <w:rsid w:val="00C8300E"/>
    <w:rsid w:val="00C845E1"/>
    <w:rsid w:val="00C87400"/>
    <w:rsid w:val="00C97314"/>
    <w:rsid w:val="00CA4216"/>
    <w:rsid w:val="00CA4C9D"/>
    <w:rsid w:val="00CA59B5"/>
    <w:rsid w:val="00CA5ABD"/>
    <w:rsid w:val="00CC560F"/>
    <w:rsid w:val="00CC595A"/>
    <w:rsid w:val="00CC5B6B"/>
    <w:rsid w:val="00CC6705"/>
    <w:rsid w:val="00CC7EFB"/>
    <w:rsid w:val="00CD14C4"/>
    <w:rsid w:val="00CD4C9C"/>
    <w:rsid w:val="00CE0036"/>
    <w:rsid w:val="00CE5715"/>
    <w:rsid w:val="00CE6584"/>
    <w:rsid w:val="00CE7212"/>
    <w:rsid w:val="00CF09B4"/>
    <w:rsid w:val="00CF10C6"/>
    <w:rsid w:val="00CF12BA"/>
    <w:rsid w:val="00CF4DE7"/>
    <w:rsid w:val="00D023AA"/>
    <w:rsid w:val="00D03ED5"/>
    <w:rsid w:val="00D07EB6"/>
    <w:rsid w:val="00D12C2F"/>
    <w:rsid w:val="00D16A07"/>
    <w:rsid w:val="00D1799A"/>
    <w:rsid w:val="00D22671"/>
    <w:rsid w:val="00D22F2C"/>
    <w:rsid w:val="00D463B3"/>
    <w:rsid w:val="00D508E5"/>
    <w:rsid w:val="00D53036"/>
    <w:rsid w:val="00D567AB"/>
    <w:rsid w:val="00D67E03"/>
    <w:rsid w:val="00D72D7D"/>
    <w:rsid w:val="00D86318"/>
    <w:rsid w:val="00D90323"/>
    <w:rsid w:val="00D90327"/>
    <w:rsid w:val="00D90824"/>
    <w:rsid w:val="00DB49E9"/>
    <w:rsid w:val="00DB7496"/>
    <w:rsid w:val="00DC1EBE"/>
    <w:rsid w:val="00DC379F"/>
    <w:rsid w:val="00DD01BC"/>
    <w:rsid w:val="00DD0681"/>
    <w:rsid w:val="00DD11F2"/>
    <w:rsid w:val="00DD5C08"/>
    <w:rsid w:val="00DE6814"/>
    <w:rsid w:val="00DF3773"/>
    <w:rsid w:val="00DF46CC"/>
    <w:rsid w:val="00E006CD"/>
    <w:rsid w:val="00E00ED7"/>
    <w:rsid w:val="00E013F1"/>
    <w:rsid w:val="00E119F7"/>
    <w:rsid w:val="00E134FD"/>
    <w:rsid w:val="00E176A2"/>
    <w:rsid w:val="00E212A1"/>
    <w:rsid w:val="00E22F06"/>
    <w:rsid w:val="00E3454D"/>
    <w:rsid w:val="00E40655"/>
    <w:rsid w:val="00E4590E"/>
    <w:rsid w:val="00E54A4D"/>
    <w:rsid w:val="00E627F6"/>
    <w:rsid w:val="00E73831"/>
    <w:rsid w:val="00E76C9F"/>
    <w:rsid w:val="00E87357"/>
    <w:rsid w:val="00E92997"/>
    <w:rsid w:val="00EB0C9E"/>
    <w:rsid w:val="00EB30F6"/>
    <w:rsid w:val="00EB4F31"/>
    <w:rsid w:val="00EC046A"/>
    <w:rsid w:val="00EC1064"/>
    <w:rsid w:val="00ED4930"/>
    <w:rsid w:val="00ED6AEF"/>
    <w:rsid w:val="00EE2BE6"/>
    <w:rsid w:val="00EE2CC2"/>
    <w:rsid w:val="00EE563B"/>
    <w:rsid w:val="00EE6167"/>
    <w:rsid w:val="00EF5E8D"/>
    <w:rsid w:val="00EF6097"/>
    <w:rsid w:val="00EF786A"/>
    <w:rsid w:val="00EF7FEC"/>
    <w:rsid w:val="00F01298"/>
    <w:rsid w:val="00F06030"/>
    <w:rsid w:val="00F12027"/>
    <w:rsid w:val="00F15C9B"/>
    <w:rsid w:val="00F16608"/>
    <w:rsid w:val="00F17ABA"/>
    <w:rsid w:val="00F23F06"/>
    <w:rsid w:val="00F364FA"/>
    <w:rsid w:val="00F3720A"/>
    <w:rsid w:val="00F40305"/>
    <w:rsid w:val="00F44C51"/>
    <w:rsid w:val="00F45CDD"/>
    <w:rsid w:val="00F45ED7"/>
    <w:rsid w:val="00F55C90"/>
    <w:rsid w:val="00F60811"/>
    <w:rsid w:val="00F61CA3"/>
    <w:rsid w:val="00F63E9B"/>
    <w:rsid w:val="00F646FE"/>
    <w:rsid w:val="00F70DB5"/>
    <w:rsid w:val="00F735CE"/>
    <w:rsid w:val="00F7754A"/>
    <w:rsid w:val="00F80BB6"/>
    <w:rsid w:val="00F836C6"/>
    <w:rsid w:val="00F84D6A"/>
    <w:rsid w:val="00FA1DAA"/>
    <w:rsid w:val="00FB0B1B"/>
    <w:rsid w:val="00FB6AE4"/>
    <w:rsid w:val="00FB739E"/>
    <w:rsid w:val="00FB740D"/>
    <w:rsid w:val="00FC0309"/>
    <w:rsid w:val="00FE04C3"/>
    <w:rsid w:val="00FE36D4"/>
    <w:rsid w:val="00FF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CFCC5"/>
  <w15:chartTrackingRefBased/>
  <w15:docId w15:val="{00E663E1-5CF0-4616-BF6A-4618C5FB5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9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16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616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E65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75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5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752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70AD4"/>
    <w:rPr>
      <w:rFonts w:ascii="Courier New" w:eastAsia="Times New Roman" w:hAnsi="Courier New" w:cs="Courier New"/>
      <w:sz w:val="20"/>
      <w:szCs w:val="20"/>
    </w:rPr>
  </w:style>
  <w:style w:type="paragraph" w:customStyle="1" w:styleId="NoteBox">
    <w:name w:val="Note Box"/>
    <w:next w:val="Normal"/>
    <w:qFormat/>
    <w:rsid w:val="00315BEF"/>
    <w:pPr>
      <w:numPr>
        <w:numId w:val="23"/>
      </w:numPr>
      <w:pBdr>
        <w:top w:val="single" w:sz="4" w:space="1" w:color="D9D9D9" w:themeColor="background1" w:themeShade="D9"/>
        <w:left w:val="single" w:sz="4" w:space="4" w:color="D9D9D9" w:themeColor="background1" w:themeShade="D9"/>
        <w:bottom w:val="single" w:sz="4" w:space="6" w:color="D9D9D9" w:themeColor="background1" w:themeShade="D9"/>
        <w:right w:val="single" w:sz="4" w:space="4" w:color="D9D9D9" w:themeColor="background1" w:themeShade="D9"/>
      </w:pBdr>
      <w:shd w:val="clear" w:color="auto" w:fill="FFFFEF"/>
      <w:spacing w:before="120" w:after="120" w:line="240" w:lineRule="auto"/>
      <w:ind w:left="360" w:right="113"/>
    </w:pPr>
    <w:rPr>
      <w:rFonts w:ascii="HelveticaNeueLT Std" w:eastAsiaTheme="majorEastAsia" w:hAnsi="HelveticaNeueLT Std" w:cs="Times New Roman"/>
      <w:sz w:val="18"/>
      <w:szCs w:val="24"/>
      <w:lang w:eastAsia="sv-SE"/>
    </w:rPr>
  </w:style>
  <w:style w:type="character" w:customStyle="1" w:styleId="Heading1Char">
    <w:name w:val="Heading 1 Char"/>
    <w:basedOn w:val="DefaultParagraphFont"/>
    <w:link w:val="Heading1"/>
    <w:uiPriority w:val="9"/>
    <w:rsid w:val="00CA59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8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docs.developers.optimizely.com/experimentation/v4.0.0-full-stack/docs/install-sdk-javascript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hyperlink" Target="https://docs.developers.optimizely.com/experimentation/v4.0.0-full-stack/docs/decide-methods-javascript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hyperlink" Target="https://app.optimizely.com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5" Type="http://schemas.openxmlformats.org/officeDocument/2006/relationships/hyperlink" Target="https://github.com/bruceEgordon/acme-app-starter" TargetMode="Externa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developers.optimizely.com/experimentation/v4.0.0-full-stack/docs/initialize-sdk-javascript" TargetMode="External"/><Relationship Id="rId33" Type="http://schemas.openxmlformats.org/officeDocument/2006/relationships/image" Target="media/image24.png"/><Relationship Id="rId38" Type="http://schemas.openxmlformats.org/officeDocument/2006/relationships/hyperlink" Target="https://docs.developers.optimizely.com/experimentation/v4.0.0-full-stack/docs/how-bucketing-works" TargetMode="External"/><Relationship Id="rId46" Type="http://schemas.openxmlformats.org/officeDocument/2006/relationships/image" Target="media/image36.png"/><Relationship Id="rId59" Type="http://schemas.openxmlformats.org/officeDocument/2006/relationships/hyperlink" Target="https://www.youtube.com/watch?v=tJEveVFR4WE" TargetMode="External"/><Relationship Id="rId67" Type="http://schemas.openxmlformats.org/officeDocument/2006/relationships/hyperlink" Target="https://docs.developers.optimizely.com/experimentation/v4.0.0-full-stack/docs/set-forced-variation-javascript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bruceEgordon/acme-app-start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hyperlink" Target="https://docs.developers.optimizely.com/experimentation/v4.0.0-full-stack/docs/create-user-context-javascript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docs.developers.optimizely.com/experimentation/v4.0.0-full-stack/docs/target-audiences" TargetMode="External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6819</TotalTime>
  <Pages>25</Pages>
  <Words>2335</Words>
  <Characters>13310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Gordon</dc:creator>
  <cp:keywords/>
  <dc:description/>
  <cp:lastModifiedBy>Bruce Gordon</cp:lastModifiedBy>
  <cp:revision>490</cp:revision>
  <dcterms:created xsi:type="dcterms:W3CDTF">2021-09-15T14:38:00Z</dcterms:created>
  <dcterms:modified xsi:type="dcterms:W3CDTF">2022-06-08T14:13:00Z</dcterms:modified>
</cp:coreProperties>
</file>