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41B0D" w14:textId="1B61FB41" w:rsidR="0029439C" w:rsidRPr="004C1D69" w:rsidRDefault="004C1D69" w:rsidP="004C1D69">
      <w:pPr>
        <w:jc w:val="center"/>
        <w:rPr>
          <w:b/>
          <w:bCs/>
          <w:sz w:val="32"/>
          <w:szCs w:val="32"/>
          <w:u w:val="single"/>
        </w:rPr>
      </w:pPr>
      <w:r w:rsidRPr="004C1D69">
        <w:rPr>
          <w:b/>
          <w:bCs/>
          <w:sz w:val="32"/>
          <w:szCs w:val="32"/>
          <w:u w:val="single"/>
        </w:rPr>
        <w:t>Chassis Inspection Application MVP</w:t>
      </w:r>
    </w:p>
    <w:p w14:paraId="18F0BF30" w14:textId="66E34E5B" w:rsidR="004C1D69" w:rsidRDefault="004C1D69" w:rsidP="004C1D69">
      <w:pPr>
        <w:jc w:val="center"/>
        <w:rPr>
          <w:b/>
          <w:bCs/>
          <w:sz w:val="28"/>
          <w:szCs w:val="28"/>
          <w:u w:val="single"/>
        </w:rPr>
      </w:pPr>
    </w:p>
    <w:p w14:paraId="3941E28F" w14:textId="465BC317" w:rsidR="004C1D69" w:rsidRDefault="004C1D69" w:rsidP="004C1D69">
      <w:pPr>
        <w:rPr>
          <w:sz w:val="24"/>
          <w:szCs w:val="24"/>
        </w:rPr>
      </w:pPr>
      <w:r w:rsidRPr="004C1D69">
        <w:rPr>
          <w:sz w:val="24"/>
          <w:szCs w:val="24"/>
        </w:rPr>
        <w:t>Target Audience – People within the Chassis Repair Industry</w:t>
      </w:r>
    </w:p>
    <w:p w14:paraId="495830C2" w14:textId="57534F6D" w:rsidR="004C1D69" w:rsidRDefault="004C1D69" w:rsidP="004C1D69">
      <w:pPr>
        <w:rPr>
          <w:sz w:val="24"/>
          <w:szCs w:val="24"/>
        </w:rPr>
      </w:pPr>
    </w:p>
    <w:p w14:paraId="321AF758" w14:textId="1830BB99" w:rsidR="004C1D69" w:rsidRDefault="004C1D69" w:rsidP="004C1D69">
      <w:pPr>
        <w:rPr>
          <w:sz w:val="24"/>
          <w:szCs w:val="24"/>
        </w:rPr>
      </w:pPr>
      <w:r>
        <w:rPr>
          <w:sz w:val="24"/>
          <w:szCs w:val="24"/>
        </w:rPr>
        <w:t xml:space="preserve">Problem Addressed – This application will allow technicians to compile and communicate equipment status and condition into a streamlined report with pictures. Will also log a list of inspections dates and time and produce a reminder for the customer and the service provider for when the equipment is due for another inspection. </w:t>
      </w:r>
    </w:p>
    <w:p w14:paraId="209992AF" w14:textId="3E9D1399" w:rsidR="004C1D69" w:rsidRDefault="004C1D69" w:rsidP="004C1D69">
      <w:pPr>
        <w:rPr>
          <w:sz w:val="24"/>
          <w:szCs w:val="24"/>
        </w:rPr>
      </w:pPr>
    </w:p>
    <w:p w14:paraId="2B05AE1F" w14:textId="674F0E42" w:rsidR="004C1D69" w:rsidRDefault="004C1D69" w:rsidP="004C1D69">
      <w:pPr>
        <w:rPr>
          <w:sz w:val="24"/>
          <w:szCs w:val="24"/>
        </w:rPr>
      </w:pPr>
      <w:r>
        <w:rPr>
          <w:sz w:val="24"/>
          <w:szCs w:val="24"/>
        </w:rPr>
        <w:t xml:space="preserve">Goal – Goal is to streamline the communication, </w:t>
      </w:r>
      <w:proofErr w:type="gramStart"/>
      <w:r>
        <w:rPr>
          <w:sz w:val="24"/>
          <w:szCs w:val="24"/>
        </w:rPr>
        <w:t>work flow</w:t>
      </w:r>
      <w:proofErr w:type="gramEnd"/>
      <w:r>
        <w:rPr>
          <w:sz w:val="24"/>
          <w:szCs w:val="24"/>
        </w:rPr>
        <w:t xml:space="preserve">, and transparency of the status and work detail of a remote service technician to the service advisor and customer. I would have a login option for the service center and a login option for the customers. This would filter to customers assets only where the service center would see all equipment. </w:t>
      </w:r>
    </w:p>
    <w:p w14:paraId="1CBB633E" w14:textId="5BDB1165" w:rsidR="004C1D69" w:rsidRDefault="004C1D69" w:rsidP="004C1D69">
      <w:pPr>
        <w:rPr>
          <w:sz w:val="24"/>
          <w:szCs w:val="24"/>
        </w:rPr>
      </w:pPr>
    </w:p>
    <w:p w14:paraId="585FF576" w14:textId="77777777" w:rsidR="004C1D69" w:rsidRDefault="004C1D69" w:rsidP="004C1D69">
      <w:pPr>
        <w:rPr>
          <w:sz w:val="24"/>
          <w:szCs w:val="24"/>
        </w:rPr>
      </w:pPr>
      <w:r>
        <w:rPr>
          <w:sz w:val="24"/>
          <w:szCs w:val="24"/>
        </w:rPr>
        <w:t xml:space="preserve">User Story – </w:t>
      </w:r>
    </w:p>
    <w:p w14:paraId="34256901" w14:textId="6FA80262" w:rsidR="004C1D69" w:rsidRDefault="004C1D69" w:rsidP="004C1D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1D69">
        <w:rPr>
          <w:sz w:val="24"/>
          <w:szCs w:val="24"/>
        </w:rPr>
        <w:t xml:space="preserve">“As a user, I want to be able to walk down a predesigned form that allows me to make selections and require information that would validate the work and reporting conditions. </w:t>
      </w:r>
    </w:p>
    <w:p w14:paraId="1B7063AA" w14:textId="0216B698" w:rsidR="004C1D69" w:rsidRDefault="004C1D69" w:rsidP="004C1D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user, I want to be able to produce a report by customer or chassis that that details the work finding in a summary form that could be generated and shared via email. </w:t>
      </w:r>
    </w:p>
    <w:p w14:paraId="3C67A595" w14:textId="3D0416D4" w:rsidR="004C1D69" w:rsidRPr="004C1D69" w:rsidRDefault="004C1D69" w:rsidP="004C1D69">
      <w:pPr>
        <w:ind w:left="360"/>
        <w:rPr>
          <w:sz w:val="24"/>
          <w:szCs w:val="24"/>
        </w:rPr>
      </w:pPr>
      <w:bookmarkStart w:id="0" w:name="_GoBack"/>
      <w:bookmarkEnd w:id="0"/>
    </w:p>
    <w:p w14:paraId="5A10DC1F" w14:textId="77777777" w:rsidR="004C1D69" w:rsidRPr="004C1D69" w:rsidRDefault="004C1D69" w:rsidP="004C1D69">
      <w:pPr>
        <w:rPr>
          <w:sz w:val="24"/>
          <w:szCs w:val="24"/>
        </w:rPr>
      </w:pPr>
    </w:p>
    <w:p w14:paraId="28A468F8" w14:textId="77777777" w:rsidR="004C1D69" w:rsidRPr="004C1D69" w:rsidRDefault="004C1D69" w:rsidP="004C1D69">
      <w:pPr>
        <w:rPr>
          <w:b/>
          <w:bCs/>
          <w:sz w:val="28"/>
          <w:szCs w:val="28"/>
          <w:u w:val="single"/>
        </w:rPr>
      </w:pPr>
    </w:p>
    <w:sectPr w:rsidR="004C1D69" w:rsidRPr="004C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F6241"/>
    <w:multiLevelType w:val="hybridMultilevel"/>
    <w:tmpl w:val="F0CC6E16"/>
    <w:lvl w:ilvl="0" w:tplc="A8322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69"/>
    <w:rsid w:val="0029439C"/>
    <w:rsid w:val="004C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8D80"/>
  <w15:chartTrackingRefBased/>
  <w15:docId w15:val="{079F2128-6551-48BF-95A1-F80C7B59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Chamblee</dc:creator>
  <cp:keywords/>
  <dc:description/>
  <cp:lastModifiedBy>Bruce Chamblee</cp:lastModifiedBy>
  <cp:revision>1</cp:revision>
  <dcterms:created xsi:type="dcterms:W3CDTF">2019-07-11T22:16:00Z</dcterms:created>
  <dcterms:modified xsi:type="dcterms:W3CDTF">2019-07-11T22:25:00Z</dcterms:modified>
</cp:coreProperties>
</file>