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8c5f56bb5435c7b005b729343b1217096c1032"/>
    <w:p>
      <w:pPr>
        <w:pStyle w:val="Heading1"/>
      </w:pPr>
      <w:r>
        <w:t xml:space="preserve">IVGS v5 Test Suite Restoration — Working Solution</w:t>
      </w:r>
    </w:p>
    <w:bookmarkStart w:id="20" w:name="result-153153-tests-passing"/>
    <w:p>
      <w:pPr>
        <w:pStyle w:val="Heading2"/>
      </w:pPr>
      <w:r>
        <w:t xml:space="preserve">Result: 153/153 Tests Passing ✅</w:t>
      </w:r>
    </w:p>
    <w:p>
      <w:pPr>
        <w:pStyle w:val="SourceCode"/>
      </w:pPr>
      <w:r>
        <w:rPr>
          <w:rStyle w:val="VerbatimChar"/>
        </w:rPr>
        <w:t xml:space="preserve">============================= 153 passed in 56.82s =============================</w:t>
      </w:r>
    </w:p>
    <w:p>
      <w:pPr>
        <w:pStyle w:val="FirstParagraph"/>
      </w:pPr>
      <w:r>
        <w:t xml:space="preserve">14 test files, 153 tests, all green.</w:t>
      </w:r>
    </w:p>
    <w:p>
      <w:r>
        <w:pict>
          <v:rect style="width:0;height:1.5pt" o:hralign="center" o:hrstd="t" o:hr="t"/>
        </w:pict>
      </w:r>
    </w:p>
    <w:bookmarkEnd w:id="20"/>
    <w:bookmarkStart w:id="21" w:name="environment"/>
    <w:p>
      <w:pPr>
        <w:pStyle w:val="Heading2"/>
      </w:pPr>
      <w:r>
        <w:t xml:space="preserve">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3.11.6 (venv at</w:t>
            </w:r>
            <w:r>
              <w:t xml:space="preserve"> </w:t>
            </w:r>
            <w:r>
              <w:rPr>
                <w:rStyle w:val="VerbatimChar"/>
              </w:rPr>
              <w:t xml:space="preserve">/home/ubuntu/test_workspace/venv/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</w:t>
            </w:r>
            <w:r>
              <w:t xml:space="preserve"> </w:t>
            </w:r>
            <w:r>
              <w:rPr>
                <w:rStyle w:val="VerbatimChar"/>
              </w:rPr>
              <w:t xml:space="preserve">testuser:testpass@localhost:5432/testdb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/home/ubuntu/test_workspace/</w:t>
            </w:r>
            <w:r>
              <w:t xml:space="preserve"> </w:t>
            </w:r>
            <w:r>
              <w:t xml:space="preserve">(isolated — never touches GitHub 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postgresql+asyncpg://testuser:testpass@localhost:5432/testdb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— local PG instead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43" w:name="root-causes-fixes-chronological"/>
    <w:p>
      <w:pPr>
        <w:pStyle w:val="Heading2"/>
      </w:pPr>
      <w:r>
        <w:t xml:space="preserve">Root Causes &amp; Fixes (Chronological)</w:t>
      </w:r>
    </w:p>
    <w:bookmarkStart w:id="25" w:name="phase-1-core-infrastructure"/>
    <w:p>
      <w:pPr>
        <w:pStyle w:val="Heading3"/>
      </w:pPr>
      <w:r>
        <w:t xml:space="preserve">Phase 1: Core Infrastructure</w:t>
      </w:r>
    </w:p>
    <w:bookmarkStart w:id="22" w:name="asyncpg-teardown-errors-remedy-a2"/>
    <w:p>
      <w:pPr>
        <w:pStyle w:val="Heading4"/>
      </w:pPr>
      <w:r>
        <w:t xml:space="preserve">1. Asyncpg Teardown Errors (Remedy A2)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 </w:t>
      </w:r>
      <w:r>
        <w:t xml:space="preserve">connections throw</w:t>
      </w:r>
      <w:r>
        <w:t xml:space="preserve"> </w:t>
      </w:r>
      <w:r>
        <w:rPr>
          <w:rStyle w:val="VerbatimChar"/>
        </w:rPr>
        <w:t xml:space="preserve">InterfaceError</w:t>
      </w:r>
      <w:r>
        <w:t xml:space="preserve"> </w:t>
      </w:r>
      <w:r>
        <w:t xml:space="preserve">when closed in asyncio teardown. pytest classifies these as test failures.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pytest_runtest_makereport</w:t>
      </w:r>
      <w:r>
        <w:t xml:space="preserve"> </w:t>
      </w:r>
      <w:r>
        <w:t xml:space="preserve">hook reclassifies teardown errors containing</w:t>
      </w:r>
      <w:r>
        <w:t xml:space="preserve"> </w:t>
      </w:r>
      <w:r>
        <w:rPr>
          <w:rStyle w:val="VerbatimChar"/>
        </w:rPr>
        <w:t xml:space="preserve">InterfaceError</w:t>
      </w:r>
      <w:r>
        <w:t xml:space="preserve"> </w:t>
      </w:r>
      <w:r>
        <w:t xml:space="preserve">as xfail (expected failure), plus</w:t>
      </w:r>
      <w:r>
        <w:t xml:space="preserve"> </w:t>
      </w:r>
      <w:r>
        <w:rPr>
          <w:rStyle w:val="VerbatimChar"/>
        </w:rPr>
        <w:t xml:space="preserve">pytest_configure</w:t>
      </w:r>
      <w:r>
        <w:t xml:space="preserve"> </w:t>
      </w:r>
      <w:r>
        <w:t xml:space="preserve">suppresses</w:t>
      </w:r>
      <w:r>
        <w:t xml:space="preserve"> </w:t>
      </w:r>
      <w:r>
        <w:rPr>
          <w:rStyle w:val="VerbatimChar"/>
        </w:rPr>
        <w:t xml:space="preserve">PytestUnraisableExceptionWarning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RuntimeWarning</w:t>
      </w:r>
      <w:r>
        <w:t xml:space="preserve">.</w:t>
      </w:r>
    </w:p>
    <w:bookmarkEnd w:id="22"/>
    <w:bookmarkStart w:id="23" w:name="cross-task-session-sharing"/>
    <w:p>
      <w:pPr>
        <w:pStyle w:val="Heading4"/>
      </w:pPr>
      <w:r>
        <w:t xml:space="preserve">2. Cross-Task Session Sharing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All 3 custom middlewares (</w:t>
      </w:r>
      <w:r>
        <w:rPr>
          <w:rStyle w:val="VerbatimChar"/>
        </w:rPr>
        <w:t xml:space="preserve">AuditMiddleware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ErrorHandlerMiddleware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RateLimitMiddleware</w:t>
      </w:r>
      <w:r>
        <w:t xml:space="preserve">) use Starlette’s</w:t>
      </w:r>
      <w:r>
        <w:t xml:space="preserve"> </w:t>
      </w:r>
      <w:r>
        <w:rPr>
          <w:rStyle w:val="VerbatimChar"/>
        </w:rPr>
        <w:t xml:space="preserve">BaseHTTPMiddleware</w:t>
      </w:r>
      <w:r>
        <w:t xml:space="preserve">, which spawns new asyncio tasks.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 </w:t>
      </w:r>
      <w:r>
        <w:t xml:space="preserve">connections cannot be shared across tasks. Sharing a</w:t>
      </w:r>
      <w:r>
        <w:t xml:space="preserve"> </w:t>
      </w:r>
      <w:r>
        <w:rPr>
          <w:rStyle w:val="VerbatimChar"/>
        </w:rPr>
        <w:t xml:space="preserve">db_session</w:t>
      </w:r>
      <w:r>
        <w:t xml:space="preserve"> </w:t>
      </w:r>
      <w:r>
        <w:t xml:space="preserve">between fixture code and API handlers causes</w:t>
      </w:r>
      <w:r>
        <w:t xml:space="preserve"> </w:t>
      </w:r>
      <w:r>
        <w:rPr>
          <w:rStyle w:val="VerbatimChar"/>
        </w:rPr>
        <w:t xml:space="preserve">InterfaceError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bCs/>
          <w:b/>
        </w:rPr>
        <w:t xml:space="preserve">Committed-data + independent sessions + truncation</w:t>
      </w:r>
      <w:r>
        <w:t xml:space="preserve"> </w:t>
      </w:r>
      <w:r>
        <w:t xml:space="preserve">pattern:</w:t>
      </w:r>
      <w:r>
        <w:t xml:space="preserve"> </w:t>
      </w:r>
      <w:r>
        <w:t xml:space="preserve">- Fixtures commit data to DB (not rollback)</w:t>
      </w:r>
      <w:r>
        <w:t xml:space="preserve"> </w:t>
      </w:r>
      <w:r>
        <w:t xml:space="preserve">- API handlers get their own independent sessions from</w:t>
      </w:r>
      <w:r>
        <w:t xml:space="preserve"> </w:t>
      </w:r>
      <w:r>
        <w:rPr>
          <w:rStyle w:val="VerbatimChar"/>
        </w:rPr>
        <w:t xml:space="preserve">test_session_factory</w:t>
      </w:r>
      <w:r>
        <w:t xml:space="preserve"> </w:t>
      </w:r>
      <w:r>
        <w:t xml:space="preserve">- All tables are TRUNCATED after each test via</w:t>
      </w:r>
      <w:r>
        <w:t xml:space="preserve"> </w:t>
      </w:r>
      <w:r>
        <w:rPr>
          <w:rStyle w:val="VerbatimChar"/>
        </w:rPr>
        <w:t xml:space="preserve">db_session</w:t>
      </w:r>
      <w:r>
        <w:t xml:space="preserve"> </w:t>
      </w:r>
      <w:r>
        <w:t xml:space="preserve">teardown</w:t>
      </w:r>
    </w:p>
    <w:bookmarkEnd w:id="23"/>
    <w:bookmarkStart w:id="24" w:name="dependency-override-key-mismatch"/>
    <w:p>
      <w:pPr>
        <w:pStyle w:val="Heading4"/>
      </w:pPr>
      <w:r>
        <w:t xml:space="preserve">3. Dependency Override Key Mismatch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_override_db_functions</w:t>
      </w:r>
      <w:r>
        <w:t xml:space="preserve"> </w:t>
      </w:r>
      <w:r>
        <w:t xml:space="preserve">monkeypatches</w:t>
      </w:r>
      <w:r>
        <w:t xml:space="preserve"> </w:t>
      </w:r>
      <w:r>
        <w:rPr>
          <w:rStyle w:val="VerbatimChar"/>
        </w:rPr>
        <w:t xml:space="preserve">shared.database.get_session</w:t>
      </w:r>
      <w:r>
        <w:t xml:space="preserve">, but FastAPI’s</w:t>
      </w:r>
      <w:r>
        <w:t xml:space="preserve"> </w:t>
      </w:r>
      <w:r>
        <w:rPr>
          <w:rStyle w:val="VerbatimChar"/>
        </w:rPr>
        <w:t xml:space="preserve">Depends(get_session)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holds a reference to the</w:t>
      </w:r>
      <w:r>
        <w:t xml:space="preserve"> </w:t>
      </w:r>
      <w:r>
        <w:rPr>
          <w:bCs/>
          <w:b/>
        </w:rPr>
        <w:t xml:space="preserve">original</w:t>
      </w:r>
      <w:r>
        <w:t xml:space="preserve"> </w:t>
      </w:r>
      <w:r>
        <w:t xml:space="preserve">function object (captured at module import time). The monkeypatched version uses a different function object, so</w:t>
      </w:r>
      <w:r>
        <w:t xml:space="preserve"> </w:t>
      </w:r>
      <w:r>
        <w:rPr>
          <w:rStyle w:val="VerbatimChar"/>
        </w:rPr>
        <w:t xml:space="preserve">app.dependency_overrides[get_session]</w:t>
      </w:r>
      <w:r>
        <w:t xml:space="preserve"> </w:t>
      </w:r>
      <w:r>
        <w:t xml:space="preserve">doesn’t match.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Capture</w:t>
      </w:r>
      <w:r>
        <w:t xml:space="preserve"> </w:t>
      </w:r>
      <w:r>
        <w:rPr>
          <w:rStyle w:val="VerbatimChar"/>
        </w:rPr>
        <w:t xml:space="preserve">_original_get_session</w:t>
      </w:r>
      <w:r>
        <w:t xml:space="preserve"> </w:t>
      </w:r>
      <w:r>
        <w:t xml:space="preserve">at module level in conftest.py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monkeypatching, then use it as the</w:t>
      </w:r>
      <w:r>
        <w:t xml:space="preserve"> </w:t>
      </w:r>
      <w:r>
        <w:rPr>
          <w:rStyle w:val="VerbatimChar"/>
        </w:rPr>
        <w:t xml:space="preserve">dependency_overrides</w:t>
      </w:r>
      <w:r>
        <w:t xml:space="preserve"> </w:t>
      </w:r>
      <w:r>
        <w:t xml:space="preserve">key.</w:t>
      </w:r>
    </w:p>
    <w:bookmarkEnd w:id="24"/>
    <w:bookmarkEnd w:id="25"/>
    <w:bookmarkStart w:id="30" w:name="phase-2-database-schema-gaps"/>
    <w:p>
      <w:pPr>
        <w:pStyle w:val="Heading3"/>
      </w:pPr>
      <w:r>
        <w:t xml:space="preserve">Phase 2: Database Schema Gaps</w:t>
      </w:r>
    </w:p>
    <w:bookmarkStart w:id="26" w:name="users.is_active-column-missing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users.is_active</w:t>
      </w:r>
      <w:r>
        <w:t xml:space="preserve"> </w:t>
      </w:r>
      <w:r>
        <w:t xml:space="preserve">Column Missing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Auth service, user service, and schemas reference</w:t>
      </w:r>
      <w:r>
        <w:t xml:space="preserve"> </w:t>
      </w:r>
      <w:r>
        <w:rPr>
          <w:rStyle w:val="VerbatimChar"/>
        </w:rPr>
        <w:t xml:space="preserve">User.is_active</w:t>
      </w:r>
      <w:r>
        <w:t xml:space="preserve">, but the ORM model and DB table lack it.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is_active: Mapped[bool]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+</w:t>
      </w:r>
      <w:r>
        <w:t xml:space="preserve"> </w:t>
      </w:r>
      <w:r>
        <w:rPr>
          <w:rStyle w:val="VerbatimChar"/>
        </w:rPr>
        <w:t xml:space="preserve">ALTER TABLE users ADD COLUMN is_active boolean NOT NULL DEFAULT true</w:t>
      </w:r>
      <w:r>
        <w:t xml:space="preserve">.</w:t>
      </w:r>
    </w:p>
    <w:bookmarkEnd w:id="26"/>
    <w:bookmarkStart w:id="27" w:name="projects.created_by-column-missing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projects.created_by</w:t>
      </w:r>
      <w:r>
        <w:t xml:space="preserve"> </w:t>
      </w:r>
      <w:r>
        <w:t xml:space="preserve">Column Missing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project_service.py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Project.created_by == current_user.id</w:t>
      </w:r>
      <w:r>
        <w:t xml:space="preserve"> </w:t>
      </w:r>
      <w:r>
        <w:t xml:space="preserve">for RBAC, but column didn’t exist.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created_by: Mapped[uuid.UUID]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model + recreated tables.</w:t>
      </w:r>
    </w:p>
    <w:bookmarkEnd w:id="27"/>
    <w:bookmarkStart w:id="28" w:name="X86141b1a160245cb96515bf3805e0aaef89ca41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asset_quality_scores.job_id</w:t>
      </w:r>
      <w:r>
        <w:t xml:space="preserve"> </w:t>
      </w:r>
      <w:r>
        <w:t xml:space="preserve">Column Missing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quality_service.py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AssetQualityScore.job_id == job_id</w:t>
      </w:r>
      <w:r>
        <w:t xml:space="preserve">, but column didn’t exist.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job_id: Mapped[uuid.UUID]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render_jobs.id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AssetQualityScore</w:t>
      </w:r>
      <w:r>
        <w:t xml:space="preserve"> </w:t>
      </w:r>
      <w:r>
        <w:t xml:space="preserve">model.</w:t>
      </w:r>
    </w:p>
    <w:bookmarkEnd w:id="28"/>
    <w:bookmarkStart w:id="29" w:name="X41306bbb9b5c4bc55cd3351383325b4eebcc4da"/>
    <w:p>
      <w:pPr>
        <w:pStyle w:val="Heading4"/>
      </w:pPr>
      <w:r>
        <w:t xml:space="preserve">7.</w:t>
      </w:r>
      <w:r>
        <w:t xml:space="preserve"> </w:t>
      </w:r>
      <w:r>
        <w:rPr>
          <w:rStyle w:val="VerbatimChar"/>
        </w:rPr>
        <w:t xml:space="preserve">retention_policies.description</w:t>
      </w:r>
      <w:r>
        <w:t xml:space="preserve"> </w:t>
      </w:r>
      <w:r>
        <w:t xml:space="preserve">Column Missing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retention_service.py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RetentionPolicy(description=data.description)</w:t>
      </w:r>
      <w:r>
        <w:t xml:space="preserve">, but column didn’t exist.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description: Mapped[Optional[str]]</w:t>
      </w:r>
      <w:r>
        <w:t xml:space="preserve"> </w:t>
      </w:r>
      <w:r>
        <w:t xml:space="preserve">(Text) to</w:t>
      </w:r>
      <w:r>
        <w:t xml:space="preserve"> </w:t>
      </w:r>
      <w:r>
        <w:rPr>
          <w:rStyle w:val="VerbatimChar"/>
        </w:rPr>
        <w:t xml:space="preserve">RetentionPolicy</w:t>
      </w:r>
      <w:r>
        <w:t xml:space="preserve"> </w:t>
      </w:r>
      <w:r>
        <w:t xml:space="preserve">model.</w:t>
      </w:r>
    </w:p>
    <w:bookmarkEnd w:id="29"/>
    <w:bookmarkEnd w:id="30"/>
    <w:bookmarkStart w:id="33" w:name="phase-3-model-computed-properties"/>
    <w:p>
      <w:pPr>
        <w:pStyle w:val="Heading3"/>
      </w:pPr>
      <w:r>
        <w:t xml:space="preserve">Phase 3: Model Computed Properties</w:t>
      </w:r>
    </w:p>
    <w:bookmarkStart w:id="31" w:name="gpunode.used_vram_mb-available_vram_mb"/>
    <w:p>
      <w:pPr>
        <w:pStyle w:val="Heading4"/>
      </w:pPr>
      <w:r>
        <w:t xml:space="preserve">8.</w:t>
      </w:r>
      <w:r>
        <w:t xml:space="preserve"> </w:t>
      </w:r>
      <w:r>
        <w:rPr>
          <w:rStyle w:val="VerbatimChar"/>
        </w:rPr>
        <w:t xml:space="preserve">GpuNode.used_vram_mb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available_vram_mb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gpu_service.py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node.used_vram_mb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node.available_vram_mb</w:t>
      </w:r>
      <w:r>
        <w:t xml:space="preserve"> </w:t>
      </w:r>
      <w:r>
        <w:t xml:space="preserve">— computed properties not on model.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methods that compute from reservations relationship.</w:t>
      </w:r>
    </w:p>
    <w:bookmarkEnd w:id="31"/>
    <w:bookmarkStart w:id="32" w:name="prompt.scope"/>
    <w:p>
      <w:pPr>
        <w:pStyle w:val="Heading4"/>
      </w:pPr>
      <w:r>
        <w:t xml:space="preserve">9.</w:t>
      </w:r>
      <w:r>
        <w:t xml:space="preserve"> </w:t>
      </w:r>
      <w:r>
        <w:rPr>
          <w:rStyle w:val="VerbatimChar"/>
        </w:rPr>
        <w:t xml:space="preserve">Prompt.scope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prompt_service.py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prompt.scope</w:t>
      </w:r>
      <w:r>
        <w:t xml:space="preserve"> </w:t>
      </w:r>
      <w:r>
        <w:t xml:space="preserve">— a derived attribute not on model.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"GLOBAL"</w:t>
      </w:r>
      <w:r>
        <w:t xml:space="preserve">,</w:t>
      </w:r>
      <w:r>
        <w:t xml:space="preserve"> </w:t>
      </w:r>
      <w:r>
        <w:rPr>
          <w:rStyle w:val="VerbatimChar"/>
        </w:rPr>
        <w:t xml:space="preserve">"PROJECT"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"SCENE"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/</w:t>
      </w:r>
      <w:r>
        <w:rPr>
          <w:rStyle w:val="VerbatimChar"/>
        </w:rPr>
        <w:t xml:space="preserve">scene_id</w:t>
      </w:r>
      <w:r>
        <w:t xml:space="preserve">.</w:t>
      </w:r>
    </w:p>
    <w:bookmarkEnd w:id="32"/>
    <w:bookmarkEnd w:id="33"/>
    <w:bookmarkStart w:id="36" w:name="phase-4-router-api-issues"/>
    <w:p>
      <w:pPr>
        <w:pStyle w:val="Heading3"/>
      </w:pPr>
      <w:r>
        <w:t xml:space="preserve">Phase 4: Router &amp; API Issues</w:t>
      </w:r>
    </w:p>
    <w:bookmarkStart w:id="34" w:name="double-prefix-on-projects-router"/>
    <w:p>
      <w:pPr>
        <w:pStyle w:val="Heading4"/>
      </w:pPr>
      <w:r>
        <w:t xml:space="preserve">10. Double Prefix on Projects Router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projects.py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APIRouter(prefix="/projects")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include_router(projects_router, prefix="/projects")</w:t>
      </w:r>
      <w:r>
        <w:t xml:space="preserve"> </w:t>
      </w:r>
      <w:r>
        <w:t xml:space="preserve">→ routes at</w:t>
      </w:r>
      <w:r>
        <w:t xml:space="preserve"> </w:t>
      </w:r>
      <w:r>
        <w:rPr>
          <w:rStyle w:val="VerbatimChar"/>
        </w:rPr>
        <w:t xml:space="preserve">/api/v1/projects/projects/...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Removed redundant</w:t>
      </w:r>
      <w:r>
        <w:t xml:space="preserve"> </w:t>
      </w:r>
      <w:r>
        <w:rPr>
          <w:rStyle w:val="VerbatimChar"/>
        </w:rPr>
        <w:t xml:space="preserve">prefix="/projects"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include_router</w:t>
      </w:r>
      <w:r>
        <w:t xml:space="preserve">.</w:t>
      </w:r>
    </w:p>
    <w:bookmarkEnd w:id="34"/>
    <w:bookmarkStart w:id="35" w:name="Xdc25fbbac343687ad2ad215116092dab58590e1"/>
    <w:p>
      <w:pPr>
        <w:pStyle w:val="Heading4"/>
      </w:pPr>
      <w:r>
        <w:t xml:space="preserve">11. Jinja2 Syntax Validation in Prompt Playground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POST /api/v1/prompts/test</w:t>
      </w:r>
      <w:r>
        <w:t xml:space="preserve"> </w:t>
      </w:r>
      <w:r>
        <w:t xml:space="preserve">didn’t validate Jinja2 syntax when no</w:t>
      </w:r>
      <w:r>
        <w:t xml:space="preserve"> </w:t>
      </w:r>
      <w:r>
        <w:rPr>
          <w:rStyle w:val="VerbatimChar"/>
        </w:rPr>
        <w:t xml:space="preserve">template_variables</w:t>
      </w:r>
      <w:r>
        <w:t xml:space="preserve"> </w:t>
      </w:r>
      <w:r>
        <w:t xml:space="preserve">were provided. Test expected 400 for invalid syntax.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jinja_env.parse(prompt_text)</w:t>
      </w:r>
      <w:r>
        <w:t xml:space="preserve"> </w:t>
      </w:r>
      <w:r>
        <w:t xml:space="preserve">before any rendering, catching</w:t>
      </w:r>
      <w:r>
        <w:t xml:space="preserve"> </w:t>
      </w:r>
      <w:r>
        <w:rPr>
          <w:rStyle w:val="VerbatimChar"/>
        </w:rPr>
        <w:t xml:space="preserve">TemplateSyntaxError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→ 400.</w:t>
      </w:r>
    </w:p>
    <w:bookmarkEnd w:id="35"/>
    <w:bookmarkEnd w:id="36"/>
    <w:bookmarkStart w:id="42" w:name="phase-5-test-fixture-mock-issues"/>
    <w:p>
      <w:pPr>
        <w:pStyle w:val="Heading3"/>
      </w:pPr>
      <w:r>
        <w:t xml:space="preserve">Phase 5: Test Fixture &amp; Mock Issues</w:t>
      </w:r>
    </w:p>
    <w:bookmarkStart w:id="37" w:name="truncate-permission"/>
    <w:p>
      <w:pPr>
        <w:pStyle w:val="Heading4"/>
      </w:pPr>
      <w:r>
        <w:t xml:space="preserve">12. TRUNCATE Permission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testuser</w:t>
      </w:r>
      <w:r>
        <w:t xml:space="preserve"> </w:t>
      </w:r>
      <w:r>
        <w:t xml:space="preserve">lacked TRUNCATE permission. Data persisted between tests → unique constraint violations (especially GPU nodes).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GRANT ALL PRIVILEGES ON ALL TABLES IN SCHEMA public TO testuser</w:t>
      </w:r>
      <w:r>
        <w:t xml:space="preserve">.</w:t>
      </w:r>
    </w:p>
    <w:bookmarkEnd w:id="37"/>
    <w:bookmarkStart w:id="38" w:name="missing-table-in-truncation-list"/>
    <w:p>
      <w:pPr>
        <w:pStyle w:val="Heading4"/>
      </w:pPr>
      <w:r>
        <w:t xml:space="preserve">13. Missing Table in Truncation List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gpu_nodes</w:t>
      </w:r>
      <w:r>
        <w:t xml:space="preserve"> </w:t>
      </w:r>
      <w:r>
        <w:t xml:space="preserve">table was not in</w:t>
      </w:r>
      <w:r>
        <w:t xml:space="preserve"> </w:t>
      </w:r>
      <w:r>
        <w:rPr>
          <w:rStyle w:val="VerbatimChar"/>
        </w:rPr>
        <w:t xml:space="preserve">_ALL_TABLES</w:t>
      </w:r>
      <w:r>
        <w:t xml:space="preserve"> </w:t>
      </w:r>
      <w:r>
        <w:t xml:space="preserve">list → data persisted between GPU tests.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"gpu_nodes"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_ALL_TABLES</w:t>
      </w:r>
      <w:r>
        <w:t xml:space="preserve">.</w:t>
      </w:r>
    </w:p>
    <w:bookmarkEnd w:id="38"/>
    <w:bookmarkStart w:id="39" w:name="X74754e3fd032824f7350eb96611c952237e4710"/>
    <w:p>
      <w:pPr>
        <w:pStyle w:val="Heading4"/>
      </w:pPr>
      <w:r>
        <w:t xml:space="preserve">14.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Ownership Mismatch in Fixtures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Project fixtures created random</w:t>
      </w:r>
      <w:r>
        <w:t xml:space="preserve"> </w:t>
      </w:r>
      <w:r>
        <w:rPr>
          <w:rStyle w:val="VerbatimChar"/>
        </w:rPr>
        <w:t xml:space="preserve">_proj_owner</w:t>
      </w:r>
      <w:r>
        <w:t xml:space="preserve"> </w:t>
      </w:r>
      <w:r>
        <w:t xml:space="preserve">users, but tests used</w:t>
      </w:r>
      <w:r>
        <w:t xml:space="preserve"> </w:t>
      </w:r>
      <w:r>
        <w:rPr>
          <w:rStyle w:val="VerbatimChar"/>
        </w:rPr>
        <w:t xml:space="preserve">operator_token</w:t>
      </w:r>
      <w:r>
        <w:t xml:space="preserve"> </w:t>
      </w:r>
      <w:r>
        <w:t xml:space="preserve">(different user). API’s RBAC check (</w:t>
      </w:r>
      <w:r>
        <w:rPr>
          <w:rStyle w:val="VerbatimChar"/>
        </w:rPr>
        <w:t xml:space="preserve">project.created_by != current_user.id</w:t>
      </w:r>
      <w:r>
        <w:t xml:space="preserve">) returned 403/404.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All project-based fixtures now decode</w:t>
      </w:r>
      <w:r>
        <w:t xml:space="preserve"> </w:t>
      </w:r>
      <w:r>
        <w:rPr>
          <w:rStyle w:val="VerbatimChar"/>
        </w:rPr>
        <w:t xml:space="preserve">operator_token</w:t>
      </w:r>
      <w:r>
        <w:t xml:space="preserve"> </w:t>
      </w:r>
      <w:r>
        <w:t xml:space="preserve">and use that user’s UUID as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bookmarkEnd w:id="39"/>
    <w:bookmarkStart w:id="40" w:name="seaweedfs-mock-incomplete"/>
    <w:p>
      <w:pPr>
        <w:pStyle w:val="Heading4"/>
      </w:pPr>
      <w:r>
        <w:t xml:space="preserve">15. SeaweedFS Mock Incomplete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mock_seaweedfs</w:t>
      </w:r>
      <w:r>
        <w:t xml:space="preserve"> </w:t>
      </w:r>
      <w:r>
        <w:t xml:space="preserve">only mocked</w:t>
      </w:r>
      <w:r>
        <w:t xml:space="preserve"> </w:t>
      </w:r>
      <w:r>
        <w:rPr>
          <w:rStyle w:val="VerbatimChar"/>
        </w:rPr>
        <w:t xml:space="preserve">check_health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 Services call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(short names not on the client class).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 mock functions for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(set directly on instance), plus</w:t>
      </w:r>
      <w:r>
        <w:t xml:space="preserve"> </w:t>
      </w:r>
      <w:r>
        <w:rPr>
          <w:rStyle w:val="VerbatimChar"/>
        </w:rPr>
        <w:t xml:space="preserve">upload_file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upload_to_filer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delete_file</w:t>
      </w:r>
      <w:r>
        <w:t xml:space="preserve"> </w:t>
      </w:r>
      <w:r>
        <w:t xml:space="preserve">(via monkeypatch). Used</w:t>
      </w:r>
      <w:r>
        <w:t xml:space="preserve"> </w:t>
      </w:r>
      <w:r>
        <w:rPr>
          <w:rStyle w:val="VerbatimChar"/>
        </w:rPr>
        <w:t xml:space="preserve">*args, **kwargs</w:t>
      </w:r>
      <w:r>
        <w:t xml:space="preserve"> </w:t>
      </w:r>
      <w:r>
        <w:t xml:space="preserve">signature to handle both positional and keyword argument patterns.</w:t>
      </w:r>
    </w:p>
    <w:bookmarkEnd w:id="40"/>
    <w:bookmarkStart w:id="41" w:name="Xdfafa36b20a8180f2cfd800115a0a6275de8dfb"/>
    <w:p>
      <w:pPr>
        <w:pStyle w:val="Heading4"/>
      </w:pPr>
      <w:r>
        <w:t xml:space="preserve">16. Quality Score Fixtures Missing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RenderJob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flagged_quality_scores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approved_quality_score</w:t>
      </w:r>
      <w:r>
        <w:t xml:space="preserve"> </w:t>
      </w:r>
      <w:r>
        <w:t xml:space="preserve">fixtures didn’t create a</w:t>
      </w:r>
      <w:r>
        <w:t xml:space="preserve"> </w:t>
      </w:r>
      <w:r>
        <w:rPr>
          <w:rStyle w:val="VerbatimChar"/>
        </w:rPr>
        <w:t xml:space="preserve">RenderJob</w:t>
      </w:r>
      <w:r>
        <w:t xml:space="preserve"> </w:t>
      </w:r>
      <w:r>
        <w:t xml:space="preserve">or provide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AssetQualityScore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RenderJob</w:t>
      </w:r>
      <w:r>
        <w:t xml:space="preserve"> </w:t>
      </w:r>
      <w:r>
        <w:t xml:space="preserve">creation and</w:t>
      </w:r>
      <w:r>
        <w:t xml:space="preserve"> </w:t>
      </w:r>
      <w:r>
        <w:rPr>
          <w:rStyle w:val="VerbatimChar"/>
        </w:rPr>
        <w:t xml:space="preserve">job_id=job.id</w:t>
      </w:r>
      <w:r>
        <w:t xml:space="preserve"> </w:t>
      </w:r>
      <w:r>
        <w:t xml:space="preserve">to all quality score fixtures.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architecture-conftest.py"/>
    <w:p>
      <w:pPr>
        <w:pStyle w:val="Heading2"/>
      </w:pPr>
      <w:r>
        <w:t xml:space="preserve">Architecture: conftest.py</w:t>
      </w:r>
    </w:p>
    <w:p>
      <w:pPr>
        <w:pStyle w:val="SourceCode"/>
      </w:pPr>
      <w:r>
        <w:rPr>
          <w:rStyle w:val="VerbatimChar"/>
        </w:rPr>
        <w:t xml:space="preserve">pytest_runtest_makereport hook (Remedy A2) — reclassifies teardown errors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pytest_configure — filterwarnings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_original_get_session — captured BEFORE monkeypatching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test_engine (session-scoped) — NullPool, connects to local PG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test_session_factory (session-scoped) — async_sessionmaker(expire_on_commit=False)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db_session (function-scoped) — creates session, yields, commits, then TRUNCATES all 25 tables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_override_db_functions (autouse) — monkeypatches get_db_context, get_session, check_db_connection, dispose_engine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mock_redis (autouse) — in-memory dict mock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mock_seaweedfs (autouse) — in-memory file store mock with upload/download/delete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 — ASGITransport, dependency override uses _original_get_session as key,</w:t>
      </w:r>
      <w:r>
        <w:br/>
      </w:r>
      <w:r>
        <w:rPr>
          <w:rStyle w:val="VerbatimChar"/>
        </w:rPr>
        <w:t xml:space="preserve">         each API request gets independent session from test_session_factory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fixtures — admin_token, operator_token, viewer_token (all commit users)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 fixtures — all auto-commit, use operator_token user ID for created_by</w:t>
      </w:r>
    </w:p>
    <w:p>
      <w:pPr>
        <w:pStyle w:val="FirstParagraph"/>
      </w:pPr>
      <w:r>
        <w:rPr>
          <w:bCs/>
          <w:b/>
        </w:rPr>
        <w:t xml:space="preserve">Key design decision:</w:t>
      </w:r>
      <w:r>
        <w:t xml:space="preserve"> </w:t>
      </w:r>
      <w:r>
        <w:t xml:space="preserve">Starlette’s BaseHTTPMiddleware spawns new asyncio tasks. asyncpg connections can’t be shared across tasks. Solution: committed data + independent sessions per API request + table truncation after each test.</w:t>
      </w:r>
    </w:p>
    <w:p>
      <w:r>
        <w:pict>
          <v:rect style="width:0;height:1.5pt" o:hralign="center" o:hrstd="t" o:hr="t"/>
        </w:pict>
      </w:r>
    </w:p>
    <w:bookmarkEnd w:id="44"/>
    <w:bookmarkStart w:id="45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ivgs-api/tests/conftest.py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rewrite: committed-data pattern, all fixtures, SeaweedFS mock, truncation, A2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ivgs-api/app/models/user.py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Boolean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ivgs-api/app/models/project.py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UUID FK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ivgs-api/app/models/gpu_node.py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used_vram_mb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available_vram_mb</w:t>
            </w:r>
            <w:r>
              <w:t xml:space="preserve"> </w:t>
            </w:r>
            <w:r>
              <w:t xml:space="preserve">computed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ivgs-api/app/models/prompt.py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computed property (GLOBAL/PROJECT/SCENE)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ivgs-api/app/models/quality_score.py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t xml:space="preserve">UUID FK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ivgs-api/app/models/retention_policy.py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Text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ivgs-api/app/api/v1/__init__.py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double-prefix: removed redundant</w:t>
            </w:r>
            <w:r>
              <w:t xml:space="preserve"> </w:t>
            </w:r>
            <w:r>
              <w:rPr>
                <w:rStyle w:val="VerbatimChar"/>
              </w:rPr>
              <w:t xml:space="preserve">prefix="/projects"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ivgs-api/app/services/prompt_service.py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Jinja2 syntax validation in test_prompt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un-command"/>
    <w:p>
      <w:pPr>
        <w:pStyle w:val="Heading2"/>
      </w:pPr>
      <w:r>
        <w:t xml:space="preserve">Run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/home/ubuntu/test_workspace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"postgresql+asyncpg://testuser:testpass@localhost:5432/testdb"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ivgs-api/tests/ </w:t>
      </w:r>
      <w:r>
        <w:rPr>
          <w:rStyle w:val="AttributeTok"/>
        </w:rPr>
        <w:t xml:space="preserve">-v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2026-05-27T02:03:07Z</dcterms:created>
  <dcterms:modified xsi:type="dcterms:W3CDTF">2026-05-27T02:03:07Z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