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5" w:line="326" w:lineRule="auto"/>
        <w:ind w:left="100" w:right="994" w:firstLine="0"/>
        <w:jc w:val="left"/>
        <w:rPr>
          <w:sz w:val="24"/>
        </w:rPr>
      </w:pPr>
      <w:r>
        <w:fldChar w:fldCharType="begin"/>
      </w:r>
      <w:r>
        <w:instrText xml:space="preserve"> HYPERLINK "https://codeday.me/bug/20181107/356043.html" \h </w:instrText>
      </w:r>
      <w:r>
        <w:fldChar w:fldCharType="separate"/>
      </w:r>
      <w:r>
        <w:rPr>
          <w:color w:val="444444"/>
          <w:sz w:val="26"/>
          <w:u w:val="single" w:color="0000ED"/>
        </w:rPr>
        <w:t>如何从客户端测试LDAP连接</w:t>
      </w:r>
      <w:r>
        <w:rPr>
          <w:color w:val="444444"/>
          <w:sz w:val="26"/>
          <w:u w:val="single" w:color="0000ED"/>
        </w:rPr>
        <w:fldChar w:fldCharType="end"/>
      </w:r>
      <w:r>
        <w:rPr>
          <w:spacing w:val="105"/>
          <w:sz w:val="26"/>
        </w:rPr>
        <w:t xml:space="preserve"> </w:t>
      </w:r>
      <w:r>
        <w:fldChar w:fldCharType="begin"/>
      </w:r>
      <w:r>
        <w:instrText xml:space="preserve"> HYPERLINK "https://codeday.me/bug/20181107/356043.html" \h </w:instrText>
      </w:r>
      <w:r>
        <w:fldChar w:fldCharType="separate"/>
      </w:r>
      <w:r>
        <w:rPr>
          <w:color w:val="003884"/>
          <w:sz w:val="24"/>
          <w:u w:val="single" w:color="0000ED"/>
        </w:rPr>
        <w:t>https://codeday.me/bug/20181107/356043.html</w:t>
      </w:r>
      <w:r>
        <w:rPr>
          <w:color w:val="003884"/>
          <w:sz w:val="24"/>
          <w:u w:val="single" w:color="0000ED"/>
        </w:rPr>
        <w:fldChar w:fldCharType="end"/>
      </w:r>
      <w:r>
        <w:rPr>
          <w:color w:val="003884"/>
          <w:sz w:val="24"/>
        </w:rPr>
        <w:t xml:space="preserve"> </w:t>
      </w:r>
      <w:r>
        <w:rPr>
          <w:color w:val="444444"/>
          <w:sz w:val="26"/>
        </w:rPr>
        <w:t>OpenLDAP 客 户 端 配 置 ， 实 现 用 户 认 证 ( 原 创 )</w:t>
      </w:r>
      <w:r>
        <w:rPr>
          <w:color w:val="393939"/>
          <w:sz w:val="26"/>
        </w:rPr>
        <w:t xml:space="preserve"> </w:t>
      </w:r>
      <w:r>
        <w:fldChar w:fldCharType="begin"/>
      </w:r>
      <w:r>
        <w:instrText xml:space="preserve"> HYPERLINK "https://blog.51cto.com/11093860/2161809?utm_source=oschina-app" \h </w:instrText>
      </w:r>
      <w:r>
        <w:fldChar w:fldCharType="separate"/>
      </w:r>
      <w:r>
        <w:rPr>
          <w:color w:val="003884"/>
          <w:sz w:val="24"/>
          <w:u w:val="single" w:color="0000ED"/>
        </w:rPr>
        <w:t>https://blog.51cto.com/11093860/2161809?utm_source=oschina-app</w:t>
      </w:r>
      <w:r>
        <w:rPr>
          <w:color w:val="003884"/>
          <w:sz w:val="24"/>
          <w:u w:val="single" w:color="0000ED"/>
        </w:rPr>
        <w:fldChar w:fldCharType="end"/>
      </w:r>
    </w:p>
    <w:p>
      <w:pPr>
        <w:spacing w:before="0" w:line="328" w:lineRule="auto"/>
        <w:ind w:left="100" w:right="2935" w:firstLine="0"/>
        <w:jc w:val="left"/>
        <w:rPr>
          <w:sz w:val="24"/>
        </w:rPr>
      </w:pPr>
      <w:r>
        <w:rPr>
          <w:color w:val="444444"/>
          <w:sz w:val="26"/>
        </w:rPr>
        <w:t>ldap – Fedora 21 pam_sss身份验证失败 – 权限被拒绝</w:t>
      </w:r>
      <w:r>
        <w:fldChar w:fldCharType="begin"/>
      </w:r>
      <w:r>
        <w:instrText xml:space="preserve"> HYPERLINK "http://www.voidcn.com/article/p-bfoedfuz-btz.html" \h </w:instrText>
      </w:r>
      <w:r>
        <w:fldChar w:fldCharType="separate"/>
      </w:r>
      <w:r>
        <w:rPr>
          <w:color w:val="003884"/>
          <w:sz w:val="24"/>
          <w:u w:val="single" w:color="0000ED"/>
        </w:rPr>
        <w:t>http://www.voidcn.com/article/p-bfoedfuz-btz.html</w:t>
      </w:r>
      <w:r>
        <w:rPr>
          <w:color w:val="003884"/>
          <w:sz w:val="24"/>
          <w:u w:val="single" w:color="0000ED"/>
        </w:rPr>
        <w:fldChar w:fldCharType="end"/>
      </w:r>
    </w:p>
    <w:p>
      <w:pPr>
        <w:pStyle w:val="2"/>
        <w:spacing w:line="363" w:lineRule="exact"/>
        <w:ind w:left="100"/>
      </w:pPr>
      <w:r>
        <w:fldChar w:fldCharType="begin"/>
      </w:r>
      <w:r>
        <w:instrText xml:space="preserve"> HYPERLINK "https://www.cnblogs.com/caseast/p/6087565.html" \h </w:instrText>
      </w:r>
      <w:r>
        <w:fldChar w:fldCharType="separate"/>
      </w:r>
      <w:r>
        <w:rPr>
          <w:rFonts w:ascii="Verdana" w:eastAsia="Verdana"/>
          <w:b/>
          <w:color w:val="9CB939"/>
          <w:u w:val="single" w:color="0000ED"/>
        </w:rPr>
        <w:t>ldap</w:t>
      </w:r>
      <w:r>
        <w:rPr>
          <w:rFonts w:hint="eastAsia" w:ascii="微软雅黑" w:eastAsia="微软雅黑"/>
          <w:b/>
          <w:color w:val="9CB939"/>
          <w:u w:val="single" w:color="0000ED"/>
        </w:rPr>
        <w:t>备份还原</w:t>
      </w:r>
      <w:r>
        <w:rPr>
          <w:rFonts w:hint="eastAsia" w:ascii="微软雅黑" w:eastAsia="微软雅黑"/>
          <w:b/>
          <w:color w:val="9CB939"/>
          <w:u w:val="single" w:color="0000ED"/>
        </w:rPr>
        <w:fldChar w:fldCharType="end"/>
      </w:r>
      <w:r>
        <w:rPr>
          <w:rFonts w:hint="eastAsia" w:ascii="微软雅黑" w:eastAsia="微软雅黑"/>
          <w:b/>
          <w:color w:val="393939"/>
        </w:rPr>
        <w:t xml:space="preserve"> </w:t>
      </w:r>
      <w:r>
        <w:fldChar w:fldCharType="begin"/>
      </w:r>
      <w:r>
        <w:instrText xml:space="preserve"> HYPERLINK "https://www.cnblogs.com/caseast/p/6087565.html" \h </w:instrText>
      </w:r>
      <w:r>
        <w:fldChar w:fldCharType="separate"/>
      </w:r>
      <w:r>
        <w:rPr>
          <w:color w:val="003884"/>
          <w:u w:val="single" w:color="0000ED"/>
        </w:rPr>
        <w:t>https://www.cnblogs.com/caseast/p/6087565.html</w:t>
      </w:r>
      <w:r>
        <w:rPr>
          <w:color w:val="003884"/>
          <w:u w:val="single" w:color="0000ED"/>
        </w:rPr>
        <w:fldChar w:fldCharType="end"/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9"/>
      </w:pPr>
    </w:p>
    <w:p>
      <w:pPr>
        <w:spacing w:before="87"/>
        <w:ind w:left="100" w:right="0" w:firstLine="0"/>
        <w:jc w:val="left"/>
        <w:rPr>
          <w:sz w:val="24"/>
        </w:rPr>
      </w:pPr>
      <w:r>
        <w:rPr>
          <w:rFonts w:ascii="Arial" w:eastAsia="Arial"/>
          <w:color w:val="444444"/>
          <w:spacing w:val="-157"/>
          <w:w w:val="127"/>
          <w:sz w:val="22"/>
          <w:shd w:val="clear" w:color="auto" w:fill="EBEBEB"/>
        </w:rPr>
        <w:t>L</w:t>
      </w:r>
      <w:r>
        <w:rPr>
          <w:rFonts w:ascii="Times New Roman" w:eastAsia="Times New Roman"/>
          <w:color w:val="444444"/>
          <w:w w:val="100"/>
          <w:sz w:val="31"/>
          <w:shd w:val="clear" w:color="auto" w:fill="EBEBEB"/>
        </w:rPr>
        <w:t xml:space="preserve"> </w:t>
      </w:r>
      <w:r>
        <w:rPr>
          <w:rFonts w:ascii="Times New Roman" w:eastAsia="Times New Roman"/>
          <w:color w:val="444444"/>
          <w:spacing w:val="9"/>
          <w:sz w:val="31"/>
        </w:rPr>
        <w:t xml:space="preserve"> </w:t>
      </w:r>
      <w:r>
        <w:rPr>
          <w:rFonts w:ascii="Arial" w:eastAsia="Arial"/>
          <w:color w:val="444444"/>
          <w:spacing w:val="4"/>
          <w:w w:val="256"/>
          <w:sz w:val="22"/>
          <w:shd w:val="clear" w:color="auto" w:fill="EBEBEB"/>
        </w:rPr>
        <w:t>I</w:t>
      </w:r>
      <w:r>
        <w:rPr>
          <w:rFonts w:ascii="Arial" w:eastAsia="Arial"/>
          <w:color w:val="444444"/>
          <w:spacing w:val="4"/>
          <w:w w:val="98"/>
          <w:sz w:val="22"/>
          <w:shd w:val="clear" w:color="auto" w:fill="EBEBEB"/>
        </w:rPr>
        <w:t>NU</w:t>
      </w:r>
      <w:r>
        <w:rPr>
          <w:rFonts w:ascii="Arial" w:eastAsia="Arial"/>
          <w:color w:val="444444"/>
          <w:spacing w:val="4"/>
          <w:w w:val="106"/>
          <w:sz w:val="22"/>
          <w:shd w:val="clear" w:color="auto" w:fill="EBEBEB"/>
        </w:rPr>
        <w:t>X</w:t>
      </w:r>
      <w:r>
        <w:rPr>
          <w:color w:val="444444"/>
          <w:spacing w:val="4"/>
          <w:w w:val="107"/>
          <w:sz w:val="29"/>
          <w:shd w:val="clear" w:color="auto" w:fill="EBEBEB"/>
        </w:rPr>
        <w:t>下</w:t>
      </w:r>
      <w:r>
        <w:rPr>
          <w:color w:val="444444"/>
          <w:spacing w:val="4"/>
          <w:w w:val="111"/>
          <w:sz w:val="28"/>
          <w:shd w:val="clear" w:color="auto" w:fill="EBEBEB"/>
        </w:rPr>
        <w:t>基</w:t>
      </w:r>
      <w:r>
        <w:rPr>
          <w:color w:val="444444"/>
          <w:spacing w:val="4"/>
          <w:w w:val="107"/>
          <w:sz w:val="29"/>
          <w:shd w:val="clear" w:color="auto" w:fill="EBEBEB"/>
        </w:rPr>
        <w:t>于</w:t>
      </w:r>
      <w:r>
        <w:rPr>
          <w:rFonts w:ascii="Arial" w:eastAsia="Arial"/>
          <w:color w:val="444444"/>
          <w:spacing w:val="4"/>
          <w:w w:val="127"/>
          <w:sz w:val="22"/>
          <w:shd w:val="clear" w:color="auto" w:fill="EBEBEB"/>
        </w:rPr>
        <w:t>L</w:t>
      </w:r>
      <w:r>
        <w:rPr>
          <w:rFonts w:ascii="Arial" w:eastAsia="Arial"/>
          <w:color w:val="444444"/>
          <w:spacing w:val="4"/>
          <w:w w:val="98"/>
          <w:sz w:val="22"/>
          <w:shd w:val="clear" w:color="auto" w:fill="EBEBEB"/>
        </w:rPr>
        <w:t>D</w:t>
      </w:r>
      <w:r>
        <w:rPr>
          <w:rFonts w:ascii="Arial" w:eastAsia="Arial"/>
          <w:color w:val="444444"/>
          <w:spacing w:val="4"/>
          <w:w w:val="106"/>
          <w:sz w:val="22"/>
          <w:shd w:val="clear" w:color="auto" w:fill="EBEBEB"/>
        </w:rPr>
        <w:t>AP</w:t>
      </w:r>
      <w:r>
        <w:rPr>
          <w:color w:val="444444"/>
          <w:spacing w:val="4"/>
          <w:w w:val="107"/>
          <w:sz w:val="29"/>
          <w:shd w:val="clear" w:color="auto" w:fill="EBEBEB"/>
        </w:rPr>
        <w:t>集中系统</w:t>
      </w:r>
      <w:r>
        <w:rPr>
          <w:color w:val="444444"/>
          <w:spacing w:val="4"/>
          <w:w w:val="111"/>
          <w:sz w:val="28"/>
          <w:shd w:val="clear" w:color="auto" w:fill="EBEBEB"/>
        </w:rPr>
        <w:t>用</w:t>
      </w:r>
      <w:r>
        <w:rPr>
          <w:color w:val="444444"/>
          <w:spacing w:val="4"/>
          <w:w w:val="107"/>
          <w:sz w:val="29"/>
          <w:shd w:val="clear" w:color="auto" w:fill="EBEBEB"/>
        </w:rPr>
        <w:t>户</w:t>
      </w:r>
      <w:r>
        <w:rPr>
          <w:color w:val="444444"/>
          <w:spacing w:val="4"/>
          <w:w w:val="111"/>
          <w:sz w:val="28"/>
          <w:shd w:val="clear" w:color="auto" w:fill="EBEBEB"/>
        </w:rPr>
        <w:t>认证</w:t>
      </w:r>
      <w:r>
        <w:rPr>
          <w:color w:val="444444"/>
          <w:spacing w:val="4"/>
          <w:w w:val="107"/>
          <w:sz w:val="29"/>
          <w:shd w:val="clear" w:color="auto" w:fill="EBEBEB"/>
        </w:rPr>
        <w:t>系统</w:t>
      </w:r>
      <w:r>
        <w:rPr>
          <w:color w:val="393939"/>
          <w:w w:val="100"/>
          <w:sz w:val="24"/>
        </w:rPr>
        <w:t xml:space="preserve"> </w:t>
      </w:r>
    </w:p>
    <w:p>
      <w:pPr>
        <w:pStyle w:val="2"/>
        <w:spacing w:before="144"/>
        <w:ind w:left="100"/>
      </w:pPr>
      <w:r>
        <w:fldChar w:fldCharType="begin"/>
      </w:r>
      <w:r>
        <w:instrText xml:space="preserve"> HYPERLINK "http://www.ttlsa.com/linux/openldap-openssh-lpk-sudo-tls-auth/" \h </w:instrText>
      </w:r>
      <w:r>
        <w:fldChar w:fldCharType="separate"/>
      </w:r>
      <w:r>
        <w:rPr>
          <w:color w:val="003884"/>
          <w:u w:val="single" w:color="0000ED"/>
        </w:rPr>
        <w:t>http://www.ttlsa.com/linux/openldap-openssh-lpk-sudo-tls-auth/</w:t>
      </w:r>
      <w:r>
        <w:rPr>
          <w:color w:val="003884"/>
          <w:u w:val="single" w:color="0000ED"/>
        </w:rPr>
        <w:fldChar w:fldCharType="end"/>
      </w:r>
    </w:p>
    <w:p>
      <w:pPr>
        <w:pStyle w:val="2"/>
        <w:rPr>
          <w:sz w:val="20"/>
        </w:rPr>
      </w:pPr>
    </w:p>
    <w:p>
      <w:pPr>
        <w:pStyle w:val="2"/>
        <w:spacing w:before="4"/>
        <w:rPr>
          <w:sz w:val="16"/>
        </w:rPr>
      </w:pPr>
    </w:p>
    <w:p>
      <w:pPr>
        <w:pStyle w:val="2"/>
        <w:spacing w:before="68" w:line="328" w:lineRule="auto"/>
        <w:ind w:left="100" w:right="355"/>
      </w:pPr>
      <w:r>
        <w:rPr>
          <w:color w:val="393939"/>
        </w:rPr>
        <w:t>https://</w:t>
      </w:r>
      <w:r>
        <w:fldChar w:fldCharType="begin"/>
      </w:r>
      <w:r>
        <w:instrText xml:space="preserve"> HYPERLINK "http://www.ilanni.com/?p=13775" \h </w:instrText>
      </w:r>
      <w:r>
        <w:fldChar w:fldCharType="separate"/>
      </w:r>
      <w:r>
        <w:rPr>
          <w:color w:val="393939"/>
        </w:rPr>
        <w:t>www.ilanni.com/?p=13775</w:t>
      </w:r>
      <w:r>
        <w:rPr>
          <w:color w:val="393939"/>
        </w:rPr>
        <w:fldChar w:fldCharType="end"/>
      </w:r>
      <w:r>
        <w:rPr>
          <w:color w:val="393939"/>
        </w:rPr>
        <w:t xml:space="preserve"> #OpenLDAP安装与配置https://</w:t>
      </w:r>
      <w:r>
        <w:fldChar w:fldCharType="begin"/>
      </w:r>
      <w:r>
        <w:instrText xml:space="preserve"> HYPERLINK "http://www.cnblogs.com/kevingrace/p/9052669.html" \h </w:instrText>
      </w:r>
      <w:r>
        <w:fldChar w:fldCharType="separate"/>
      </w:r>
      <w:r>
        <w:rPr>
          <w:color w:val="393939"/>
        </w:rPr>
        <w:t>www.cnblogs.com/kevingrace/p/9052669.html</w:t>
      </w:r>
      <w:r>
        <w:rPr>
          <w:color w:val="393939"/>
        </w:rPr>
        <w:fldChar w:fldCharType="end"/>
      </w:r>
      <w:r>
        <w:rPr>
          <w:color w:val="393939"/>
        </w:rPr>
        <w:t xml:space="preserve"> #CentOS6 下OpenLDAP+PhpLdapAdmin基本安装及主从/主主高可用模式部署记录 【主要参考这个】https://</w:t>
      </w:r>
      <w:r>
        <w:fldChar w:fldCharType="begin"/>
      </w:r>
      <w:r>
        <w:instrText xml:space="preserve"> HYPERLINK "http://www.cnblogs.com/xzkzzz/p/9269578.html" \h </w:instrText>
      </w:r>
      <w:r>
        <w:fldChar w:fldCharType="separate"/>
      </w:r>
      <w:r>
        <w:rPr>
          <w:color w:val="393939"/>
        </w:rPr>
        <w:t>www.cnblogs.com/xzkzzz/p/9269578.html</w:t>
      </w:r>
      <w:r>
        <w:rPr>
          <w:color w:val="393939"/>
        </w:rPr>
        <w:fldChar w:fldCharType="end"/>
      </w:r>
      <w:r>
        <w:rPr>
          <w:color w:val="393939"/>
        </w:rPr>
        <w:t xml:space="preserve"> #Centos7下安装OpenLDAP+Phpldapadmin及主主同步</w:t>
      </w:r>
    </w:p>
    <w:p>
      <w:pPr>
        <w:pStyle w:val="2"/>
        <w:spacing w:line="328" w:lineRule="auto"/>
        <w:ind w:left="100" w:right="113"/>
      </w:pPr>
      <w:r>
        <w:rPr>
          <w:color w:val="393939"/>
        </w:rPr>
        <w:t>https://blog.51cto.com/12113362/2050734 #LDAP 双 主 MirrorMode https://blog.51cto.com/wugaoqiang/1699024</w:t>
      </w:r>
      <w:r>
        <w:rPr>
          <w:color w:val="393939"/>
          <w:spacing w:val="60"/>
        </w:rPr>
        <w:t xml:space="preserve"> </w:t>
      </w:r>
      <w:r>
        <w:rPr>
          <w:color w:val="393939"/>
        </w:rPr>
        <w:t>#Jumpserver+LDAP双主+keepliveVIP</w:t>
      </w:r>
      <w:r>
        <w:rPr>
          <w:color w:val="393939"/>
          <w:spacing w:val="-9"/>
        </w:rPr>
        <w:t>集群</w:t>
      </w:r>
    </w:p>
    <w:p>
      <w:pPr>
        <w:pStyle w:val="2"/>
        <w:spacing w:before="2"/>
        <w:rPr>
          <w:sz w:val="32"/>
        </w:rPr>
      </w:pPr>
    </w:p>
    <w:p>
      <w:pPr>
        <w:pStyle w:val="2"/>
        <w:ind w:left="100"/>
      </w:pPr>
      <w:r>
        <w:fldChar w:fldCharType="begin"/>
      </w:r>
      <w:r>
        <w:instrText xml:space="preserve"> HYPERLINK "http://www.cnblogs.com/lemon-le/p/6266921.html" \h </w:instrText>
      </w:r>
      <w:r>
        <w:fldChar w:fldCharType="separate"/>
      </w:r>
      <w:r>
        <w:rPr>
          <w:color w:val="393939"/>
        </w:rPr>
        <w:t>http://www.cnblogs.com/lemon-le/p/6266921.html</w:t>
      </w:r>
      <w:r>
        <w:rPr>
          <w:color w:val="393939"/>
        </w:rPr>
        <w:fldChar w:fldCharType="end"/>
      </w:r>
      <w:r>
        <w:rPr>
          <w:color w:val="393939"/>
        </w:rPr>
        <w:t xml:space="preserve"> #完整版的OpenLDAP搭建全过程</w:t>
      </w:r>
    </w:p>
    <w:p>
      <w:pPr>
        <w:pStyle w:val="2"/>
      </w:pPr>
    </w:p>
    <w:p>
      <w:pPr>
        <w:pStyle w:val="2"/>
      </w:pPr>
    </w:p>
    <w:p>
      <w:pPr>
        <w:pStyle w:val="2"/>
        <w:spacing w:before="5"/>
        <w:rPr>
          <w:sz w:val="26"/>
        </w:rPr>
      </w:pPr>
    </w:p>
    <w:p>
      <w:pPr>
        <w:pStyle w:val="2"/>
        <w:ind w:left="100"/>
      </w:pPr>
      <w:r>
        <w:rPr>
          <w:color w:val="393939"/>
        </w:rPr>
        <w:t>openldap集成ssh 登录 https://</w:t>
      </w:r>
      <w:r>
        <w:fldChar w:fldCharType="begin"/>
      </w:r>
      <w:r>
        <w:instrText xml:space="preserve"> HYPERLINK "http://www.cnblogs.com/cy0917/p/10178898.html" \h </w:instrText>
      </w:r>
      <w:r>
        <w:fldChar w:fldCharType="separate"/>
      </w:r>
      <w:r>
        <w:rPr>
          <w:color w:val="393939"/>
        </w:rPr>
        <w:t>www.cnblogs.com/cy0917/p/10178898.html</w:t>
      </w:r>
      <w:r>
        <w:rPr>
          <w:color w:val="393939"/>
        </w:rPr>
        <w:fldChar w:fldCharType="end"/>
      </w:r>
    </w:p>
    <w:p>
      <w:pPr>
        <w:pStyle w:val="2"/>
      </w:pPr>
    </w:p>
    <w:p>
      <w:pPr>
        <w:pStyle w:val="2"/>
        <w:spacing w:before="8"/>
        <w:rPr>
          <w:sz w:val="17"/>
        </w:rPr>
      </w:pPr>
    </w:p>
    <w:p>
      <w:pPr>
        <w:pStyle w:val="2"/>
        <w:spacing w:line="328" w:lineRule="auto"/>
        <w:ind w:left="100" w:right="3134"/>
      </w:pPr>
      <w:r>
        <w:fldChar w:fldCharType="begin"/>
      </w:r>
      <w:r>
        <w:instrText xml:space="preserve"> HYPERLINK "https://www.linuxidc.com/Linux/2016-08/134228.htm" \h </w:instrText>
      </w:r>
      <w:r>
        <w:fldChar w:fldCharType="separate"/>
      </w:r>
      <w:r>
        <w:rPr>
          <w:color w:val="003884"/>
          <w:u w:val="single" w:color="0000ED"/>
        </w:rPr>
        <w:t>https://www.linuxidc.com/Linux/2016-08/134228.htm</w:t>
      </w:r>
      <w:r>
        <w:rPr>
          <w:color w:val="003884"/>
          <w:u w:val="single" w:color="0000ED"/>
        </w:rPr>
        <w:fldChar w:fldCharType="end"/>
      </w:r>
      <w:r>
        <w:rPr>
          <w:color w:val="003884"/>
        </w:rPr>
        <w:t xml:space="preserve"> </w:t>
      </w:r>
      <w:r>
        <w:fldChar w:fldCharType="begin"/>
      </w:r>
      <w:r>
        <w:instrText xml:space="preserve"> HYPERLINK "https://blog.csdn.net/vic_qxz/article/details/80872991" \h </w:instrText>
      </w:r>
      <w:r>
        <w:fldChar w:fldCharType="separate"/>
      </w:r>
      <w:r>
        <w:rPr>
          <w:color w:val="003884"/>
          <w:u w:val="single" w:color="0000ED"/>
        </w:rPr>
        <w:t>https://blog.csdn.net/vic_qxz/article/details/80872991</w:t>
      </w:r>
      <w:r>
        <w:rPr>
          <w:color w:val="003884"/>
          <w:u w:val="single" w:color="0000ED"/>
        </w:rPr>
        <w:fldChar w:fldCharType="end"/>
      </w:r>
      <w:r>
        <w:rPr>
          <w:color w:val="003884"/>
        </w:rPr>
        <w:t xml:space="preserve"> </w:t>
      </w:r>
      <w:r>
        <w:fldChar w:fldCharType="begin"/>
      </w:r>
      <w:r>
        <w:instrText xml:space="preserve"> HYPERLINK "http://www.voidcn.com/article/p-quvpaprn-bqn.html" \h </w:instrText>
      </w:r>
      <w:r>
        <w:fldChar w:fldCharType="separate"/>
      </w:r>
      <w:r>
        <w:rPr>
          <w:color w:val="003884"/>
          <w:u w:val="single" w:color="0000ED"/>
        </w:rPr>
        <w:t>http://www.voidcn.com/article/p-quvpaprn-bqn.html</w:t>
      </w:r>
      <w:r>
        <w:rPr>
          <w:color w:val="003884"/>
          <w:u w:val="single" w:color="0000ED"/>
        </w:rPr>
        <w:fldChar w:fldCharType="end"/>
      </w:r>
      <w:r>
        <w:rPr>
          <w:color w:val="003884"/>
        </w:rPr>
        <w:t xml:space="preserve"> </w:t>
      </w:r>
      <w:r>
        <w:fldChar w:fldCharType="begin"/>
      </w:r>
      <w:r>
        <w:instrText xml:space="preserve"> HYPERLINK "https://cloud.tencent.com/developer/article/1100823" \h </w:instrText>
      </w:r>
      <w:r>
        <w:fldChar w:fldCharType="separate"/>
      </w:r>
      <w:r>
        <w:rPr>
          <w:color w:val="003884"/>
          <w:u w:val="single" w:color="0000ED"/>
        </w:rPr>
        <w:t>https://cloud.tencent.com/developer/article/1100823</w:t>
      </w:r>
      <w:r>
        <w:rPr>
          <w:color w:val="003884"/>
          <w:u w:val="single" w:color="0000ED"/>
        </w:rPr>
        <w:fldChar w:fldCharType="end"/>
      </w:r>
      <w:r>
        <w:rPr>
          <w:color w:val="003884"/>
        </w:rPr>
        <w:t xml:space="preserve"> </w:t>
      </w:r>
      <w:r>
        <w:fldChar w:fldCharType="begin"/>
      </w:r>
      <w:r>
        <w:instrText xml:space="preserve"> HYPERLINK "https://blog.51cto.com/jerry12356/1851933" \h </w:instrText>
      </w:r>
      <w:r>
        <w:fldChar w:fldCharType="separate"/>
      </w:r>
      <w:r>
        <w:rPr>
          <w:color w:val="003884"/>
          <w:u w:val="single" w:color="0000ED"/>
        </w:rPr>
        <w:t>https://blog.51cto.com/jerry12356/1851933</w:t>
      </w:r>
      <w:r>
        <w:rPr>
          <w:color w:val="003884"/>
          <w:u w:val="single" w:color="0000ED"/>
        </w:rPr>
        <w:fldChar w:fldCharType="end"/>
      </w:r>
    </w:p>
    <w:p>
      <w:pPr>
        <w:pStyle w:val="2"/>
        <w:spacing w:before="1"/>
        <w:rPr>
          <w:sz w:val="27"/>
        </w:rPr>
      </w:pPr>
    </w:p>
    <w:p>
      <w:pPr>
        <w:pStyle w:val="2"/>
        <w:spacing w:before="68"/>
        <w:ind w:left="100"/>
      </w:pPr>
      <w:r>
        <w:rPr>
          <w:color w:val="393939"/>
        </w:rPr>
        <w:t>基于TCP/IP的应用层协议 默认端口389 加密端口636</w:t>
      </w:r>
    </w:p>
    <w:p>
      <w:pPr>
        <w:pStyle w:val="2"/>
      </w:pPr>
    </w:p>
    <w:p>
      <w:pPr>
        <w:pStyle w:val="2"/>
      </w:pPr>
    </w:p>
    <w:p>
      <w:pPr>
        <w:pStyle w:val="2"/>
        <w:spacing w:before="5"/>
        <w:rPr>
          <w:sz w:val="26"/>
        </w:rPr>
      </w:pPr>
    </w:p>
    <w:p>
      <w:pPr>
        <w:pStyle w:val="2"/>
        <w:ind w:left="100"/>
      </w:pPr>
      <w:r>
        <w:rPr>
          <w:color w:val="393939"/>
        </w:rPr>
        <w:t>=============================</w:t>
      </w:r>
    </w:p>
    <w:p>
      <w:pPr>
        <w:spacing w:after="0"/>
        <w:sectPr>
          <w:type w:val="continuous"/>
          <w:pgSz w:w="11920" w:h="16840"/>
          <w:pgMar w:top="1140" w:right="1140" w:bottom="280" w:left="1020" w:header="720" w:footer="720" w:gutter="0"/>
          <w:cols w:space="720" w:num="1"/>
        </w:sectPr>
      </w:pPr>
    </w:p>
    <w:p>
      <w:pPr>
        <w:pStyle w:val="2"/>
        <w:spacing w:before="40"/>
        <w:ind w:left="100"/>
        <w:rPr>
          <w:rFonts w:hint="eastAsia" w:eastAsia="宋体"/>
          <w:lang w:eastAsia="zh-CN"/>
        </w:rPr>
      </w:pPr>
      <w:r>
        <w:rPr>
          <w:color w:val="DF402A"/>
        </w:rPr>
        <w:t>slappasswd -s ldap@</w:t>
      </w:r>
      <w:r>
        <w:rPr>
          <w:rFonts w:hint="eastAsia"/>
          <w:color w:val="DF402A"/>
          <w:lang w:eastAsia="zh-CN"/>
        </w:rPr>
        <w:t>kxadmin</w:t>
      </w:r>
    </w:p>
    <w:p>
      <w:pPr>
        <w:pStyle w:val="2"/>
        <w:spacing w:before="113"/>
        <w:ind w:left="100"/>
      </w:pPr>
      <w:r>
        <w:rPr>
          <w:color w:val="DF402A"/>
        </w:rPr>
        <w:t>{SSHA}S0GR1sd968XHUPZwxTemmCEX9lOyYdYa</w:t>
      </w:r>
    </w:p>
    <w:p>
      <w:pPr>
        <w:pStyle w:val="2"/>
      </w:pPr>
    </w:p>
    <w:p>
      <w:pPr>
        <w:pStyle w:val="2"/>
        <w:spacing w:before="7"/>
        <w:rPr>
          <w:sz w:val="17"/>
        </w:rPr>
      </w:pPr>
    </w:p>
    <w:p>
      <w:pPr>
        <w:pStyle w:val="2"/>
        <w:spacing w:line="328" w:lineRule="auto"/>
        <w:ind w:left="100" w:right="5793"/>
        <w:rPr>
          <w:rFonts w:hint="eastAsia" w:eastAsia="宋体"/>
          <w:lang w:eastAsia="zh-CN"/>
        </w:rPr>
      </w:pPr>
      <w:r>
        <w:rPr>
          <w:color w:val="DF402A"/>
        </w:rPr>
        <w:t>cn=Manager,dc=</w:t>
      </w:r>
      <w:r>
        <w:rPr>
          <w:rFonts w:hint="eastAsia"/>
          <w:color w:val="DF402A"/>
          <w:lang w:eastAsia="zh-CN"/>
        </w:rPr>
        <w:t>kaixin</w:t>
      </w:r>
      <w:r>
        <w:rPr>
          <w:color w:val="DF402A"/>
        </w:rPr>
        <w:t xml:space="preserve">,dc=com </w:t>
      </w:r>
      <w:r>
        <w:rPr>
          <w:color w:val="DF402A"/>
          <w:u w:val="single" w:color="0000ED"/>
        </w:rPr>
        <w:t>ldap@</w:t>
      </w:r>
      <w:r>
        <w:rPr>
          <w:rFonts w:hint="eastAsia"/>
          <w:color w:val="DF402A"/>
          <w:u w:val="single" w:color="0000ED"/>
          <w:lang w:eastAsia="zh-CN"/>
        </w:rPr>
        <w:t>kxadmin</w:t>
      </w:r>
    </w:p>
    <w:p>
      <w:pPr>
        <w:pStyle w:val="2"/>
        <w:spacing w:before="4"/>
        <w:rPr>
          <w:sz w:val="27"/>
        </w:rPr>
      </w:pPr>
    </w:p>
    <w:p>
      <w:pPr>
        <w:pStyle w:val="2"/>
        <w:spacing w:before="68"/>
        <w:ind w:left="100"/>
      </w:pPr>
      <w:r>
        <w:rPr>
          <w:color w:val="393939"/>
        </w:rPr>
        <w:t>=================================</w:t>
      </w:r>
    </w:p>
    <w:p>
      <w:pPr>
        <w:pStyle w:val="2"/>
        <w:spacing w:before="113" w:line="328" w:lineRule="auto"/>
        <w:ind w:left="100" w:right="5793"/>
      </w:pPr>
      <w:r>
        <w:rPr>
          <w:color w:val="393939"/>
        </w:rPr>
        <w:t>OpenLADP部门组用户创建添加</w:t>
      </w:r>
      <w:r>
        <w:fldChar w:fldCharType="begin"/>
      </w:r>
      <w:r>
        <w:instrText xml:space="preserve"> HYPERLINK "https://www.linuxhub.org/?p=4323" \h </w:instrText>
      </w:r>
      <w:r>
        <w:fldChar w:fldCharType="separate"/>
      </w:r>
      <w:r>
        <w:rPr>
          <w:color w:val="003884"/>
          <w:u w:val="single" w:color="0000ED"/>
        </w:rPr>
        <w:t>https://www.linuxhub.org/?p=4323</w:t>
      </w:r>
      <w:r>
        <w:rPr>
          <w:color w:val="003884"/>
          <w:u w:val="single" w:color="0000ED"/>
        </w:rPr>
        <w:fldChar w:fldCharType="end"/>
      </w:r>
      <w:r>
        <w:rPr>
          <w:color w:val="003884"/>
        </w:rPr>
        <w:t xml:space="preserve"> </w:t>
      </w:r>
      <w:r>
        <w:rPr>
          <w:color w:val="393939"/>
        </w:rPr>
        <w:t>1.添加运维部</w:t>
      </w:r>
    </w:p>
    <w:p>
      <w:pPr>
        <w:pStyle w:val="2"/>
        <w:spacing w:line="304" w:lineRule="exact"/>
        <w:ind w:left="100"/>
      </w:pPr>
      <w:r>
        <w:rPr>
          <w:color w:val="393939"/>
        </w:rPr>
        <w:t>ldapadd -x -D "cn=Manager,dc=</w:t>
      </w:r>
      <w:r>
        <w:rPr>
          <w:rFonts w:hint="eastAsia"/>
          <w:color w:val="393939"/>
          <w:lang w:eastAsia="zh-CN"/>
        </w:rPr>
        <w:t>kaixin</w:t>
      </w:r>
      <w:r>
        <w:rPr>
          <w:color w:val="393939"/>
        </w:rPr>
        <w:t>,dc=com" -w "ldap@</w:t>
      </w:r>
      <w:r>
        <w:rPr>
          <w:rFonts w:hint="eastAsia"/>
          <w:color w:val="393939"/>
          <w:lang w:eastAsia="zh-CN"/>
        </w:rPr>
        <w:t>kxadmin</w:t>
      </w:r>
      <w:r>
        <w:rPr>
          <w:color w:val="393939"/>
        </w:rPr>
        <w:t xml:space="preserve">" -f </w:t>
      </w:r>
    </w:p>
    <w:p>
      <w:pPr>
        <w:pStyle w:val="2"/>
        <w:spacing w:before="113"/>
        <w:ind w:left="100"/>
      </w:pPr>
      <w:r>
        <w:rPr>
          <w:color w:val="393939"/>
        </w:rPr>
        <w:t>/etc/openldap/add_group.ldif</w:t>
      </w:r>
    </w:p>
    <w:p>
      <w:pPr>
        <w:pStyle w:val="2"/>
      </w:pPr>
    </w:p>
    <w:p>
      <w:pPr>
        <w:pStyle w:val="2"/>
        <w:spacing w:before="7"/>
        <w:rPr>
          <w:sz w:val="17"/>
        </w:rPr>
      </w:pPr>
    </w:p>
    <w:p>
      <w:pPr>
        <w:pStyle w:val="6"/>
        <w:numPr>
          <w:ilvl w:val="0"/>
          <w:numId w:val="1"/>
        </w:numPr>
        <w:tabs>
          <w:tab w:val="left" w:pos="343"/>
        </w:tabs>
        <w:spacing w:before="0" w:after="0" w:line="240" w:lineRule="auto"/>
        <w:ind w:left="342" w:right="0" w:hanging="243"/>
        <w:jc w:val="left"/>
        <w:rPr>
          <w:sz w:val="24"/>
        </w:rPr>
      </w:pPr>
      <w:r>
        <w:rPr>
          <w:color w:val="393939"/>
          <w:sz w:val="24"/>
        </w:rPr>
        <w:t>查看运维部信息</w:t>
      </w:r>
    </w:p>
    <w:p>
      <w:pPr>
        <w:pStyle w:val="2"/>
        <w:spacing w:before="113"/>
        <w:ind w:left="100"/>
      </w:pPr>
      <w:r>
        <w:rPr>
          <w:color w:val="393939"/>
        </w:rPr>
        <w:t>ldapsearch -x -b "ou=OPS,dc=</w:t>
      </w:r>
      <w:r>
        <w:rPr>
          <w:rFonts w:hint="eastAsia"/>
          <w:color w:val="393939"/>
          <w:lang w:eastAsia="zh-CN"/>
        </w:rPr>
        <w:t>kaixin</w:t>
      </w:r>
      <w:r>
        <w:rPr>
          <w:color w:val="393939"/>
        </w:rPr>
        <w:t>,dc=com"</w:t>
      </w:r>
    </w:p>
    <w:p>
      <w:pPr>
        <w:pStyle w:val="2"/>
      </w:pPr>
    </w:p>
    <w:p>
      <w:pPr>
        <w:pStyle w:val="2"/>
      </w:pPr>
    </w:p>
    <w:p>
      <w:pPr>
        <w:pStyle w:val="2"/>
        <w:spacing w:before="5"/>
        <w:rPr>
          <w:sz w:val="26"/>
        </w:rPr>
      </w:pPr>
    </w:p>
    <w:p>
      <w:pPr>
        <w:pStyle w:val="6"/>
        <w:numPr>
          <w:ilvl w:val="0"/>
          <w:numId w:val="1"/>
        </w:numPr>
        <w:tabs>
          <w:tab w:val="left" w:pos="343"/>
        </w:tabs>
        <w:spacing w:before="0" w:after="0" w:line="240" w:lineRule="auto"/>
        <w:ind w:left="342" w:right="0" w:hanging="243"/>
        <w:jc w:val="left"/>
        <w:rPr>
          <w:sz w:val="24"/>
        </w:rPr>
      </w:pPr>
      <w:r>
        <w:rPr>
          <w:color w:val="393939"/>
          <w:sz w:val="24"/>
        </w:rPr>
        <w:t>添加用户</w:t>
      </w:r>
    </w:p>
    <w:p>
      <w:pPr>
        <w:pStyle w:val="2"/>
        <w:spacing w:before="113"/>
        <w:ind w:left="100"/>
      </w:pPr>
      <w:r>
        <w:rPr>
          <w:color w:val="393939"/>
        </w:rPr>
        <w:t>ldapadd -x -D "cn=Manager,dc=</w:t>
      </w:r>
      <w:r>
        <w:rPr>
          <w:rFonts w:hint="eastAsia"/>
          <w:color w:val="393939"/>
          <w:lang w:eastAsia="zh-CN"/>
        </w:rPr>
        <w:t>kaixin</w:t>
      </w:r>
      <w:r>
        <w:rPr>
          <w:color w:val="393939"/>
        </w:rPr>
        <w:t>,dc=com" -w "ldap@</w:t>
      </w:r>
      <w:r>
        <w:rPr>
          <w:rFonts w:hint="eastAsia"/>
          <w:color w:val="393939"/>
          <w:lang w:eastAsia="zh-CN"/>
        </w:rPr>
        <w:t>kxadmin</w:t>
      </w:r>
      <w:r>
        <w:rPr>
          <w:color w:val="393939"/>
        </w:rPr>
        <w:t xml:space="preserve">" -f </w:t>
      </w:r>
    </w:p>
    <w:p>
      <w:pPr>
        <w:pStyle w:val="2"/>
        <w:spacing w:before="113"/>
        <w:ind w:left="100"/>
      </w:pPr>
      <w:r>
        <w:rPr>
          <w:color w:val="393939"/>
        </w:rPr>
        <w:t>/etc/openldap/add_user.ldif</w:t>
      </w:r>
    </w:p>
    <w:p>
      <w:pPr>
        <w:pStyle w:val="2"/>
      </w:pPr>
    </w:p>
    <w:p>
      <w:pPr>
        <w:pStyle w:val="2"/>
        <w:spacing w:before="7"/>
        <w:rPr>
          <w:sz w:val="17"/>
        </w:rPr>
      </w:pPr>
    </w:p>
    <w:p>
      <w:pPr>
        <w:pStyle w:val="6"/>
        <w:numPr>
          <w:ilvl w:val="0"/>
          <w:numId w:val="1"/>
        </w:numPr>
        <w:tabs>
          <w:tab w:val="left" w:pos="343"/>
        </w:tabs>
        <w:spacing w:before="0" w:after="0" w:line="240" w:lineRule="auto"/>
        <w:ind w:left="342" w:right="0" w:hanging="243"/>
        <w:jc w:val="left"/>
        <w:rPr>
          <w:sz w:val="24"/>
        </w:rPr>
      </w:pPr>
      <w:r>
        <w:rPr>
          <w:color w:val="393939"/>
          <w:sz w:val="24"/>
        </w:rPr>
        <w:t>查看运维部的用户</w:t>
      </w:r>
    </w:p>
    <w:p>
      <w:pPr>
        <w:pStyle w:val="2"/>
        <w:spacing w:before="113"/>
        <w:ind w:left="100"/>
      </w:pPr>
      <w:r>
        <w:rPr>
          <w:color w:val="393939"/>
        </w:rPr>
        <w:t>ldapsearch -x -b "ou=OPS,dc=</w:t>
      </w:r>
      <w:r>
        <w:rPr>
          <w:rFonts w:hint="eastAsia"/>
          <w:color w:val="393939"/>
          <w:lang w:eastAsia="zh-CN"/>
        </w:rPr>
        <w:t>kaixin</w:t>
      </w:r>
      <w:r>
        <w:rPr>
          <w:color w:val="393939"/>
        </w:rPr>
        <w:t>,dc=com" | grep dn</w:t>
      </w:r>
    </w:p>
    <w:p>
      <w:pPr>
        <w:pStyle w:val="2"/>
      </w:pPr>
    </w:p>
    <w:p>
      <w:pPr>
        <w:pStyle w:val="2"/>
        <w:spacing w:before="7"/>
        <w:rPr>
          <w:sz w:val="17"/>
        </w:rPr>
      </w:pPr>
    </w:p>
    <w:p>
      <w:pPr>
        <w:pStyle w:val="6"/>
        <w:numPr>
          <w:ilvl w:val="0"/>
          <w:numId w:val="1"/>
        </w:numPr>
        <w:tabs>
          <w:tab w:val="left" w:pos="343"/>
        </w:tabs>
        <w:spacing w:before="0" w:after="0" w:line="240" w:lineRule="auto"/>
        <w:ind w:left="342" w:right="0" w:hanging="243"/>
        <w:jc w:val="left"/>
        <w:rPr>
          <w:sz w:val="24"/>
        </w:rPr>
      </w:pPr>
      <w:r>
        <w:rPr>
          <w:color w:val="393939"/>
          <w:sz w:val="24"/>
        </w:rPr>
        <w:t>查看</w:t>
      </w:r>
      <w:r>
        <w:rPr>
          <w:rFonts w:hint="eastAsia"/>
          <w:color w:val="393939"/>
          <w:sz w:val="24"/>
          <w:lang w:eastAsia="zh-CN"/>
        </w:rPr>
        <w:t>user</w:t>
      </w:r>
      <w:r>
        <w:rPr>
          <w:color w:val="393939"/>
          <w:sz w:val="24"/>
        </w:rPr>
        <w:t>用户详细信息</w:t>
      </w:r>
    </w:p>
    <w:p>
      <w:pPr>
        <w:pStyle w:val="2"/>
        <w:spacing w:before="113"/>
        <w:ind w:left="100"/>
      </w:pPr>
      <w:r>
        <w:rPr>
          <w:color w:val="393939"/>
        </w:rPr>
        <w:t>ldapsearch -x -b "cn=</w:t>
      </w:r>
      <w:r>
        <w:rPr>
          <w:rFonts w:hint="eastAsia"/>
          <w:color w:val="393939"/>
          <w:lang w:eastAsia="zh-CN"/>
        </w:rPr>
        <w:t>user</w:t>
      </w:r>
      <w:r>
        <w:rPr>
          <w:color w:val="393939"/>
        </w:rPr>
        <w:t>,ou=OPS,dc=</w:t>
      </w:r>
      <w:r>
        <w:rPr>
          <w:rFonts w:hint="eastAsia"/>
          <w:color w:val="393939"/>
          <w:lang w:eastAsia="zh-CN"/>
        </w:rPr>
        <w:t>kaixin</w:t>
      </w:r>
      <w:r>
        <w:rPr>
          <w:color w:val="393939"/>
        </w:rPr>
        <w:t>,dc=com"</w:t>
      </w:r>
    </w:p>
    <w:p>
      <w:pPr>
        <w:pStyle w:val="2"/>
      </w:pPr>
    </w:p>
    <w:p>
      <w:pPr>
        <w:pStyle w:val="2"/>
        <w:spacing w:before="8"/>
        <w:rPr>
          <w:sz w:val="17"/>
        </w:rPr>
      </w:pPr>
    </w:p>
    <w:p>
      <w:pPr>
        <w:pStyle w:val="6"/>
        <w:numPr>
          <w:ilvl w:val="0"/>
          <w:numId w:val="1"/>
        </w:numPr>
        <w:tabs>
          <w:tab w:val="left" w:pos="343"/>
        </w:tabs>
        <w:spacing w:before="0" w:after="0" w:line="240" w:lineRule="auto"/>
        <w:ind w:left="342" w:right="0" w:hanging="243"/>
        <w:jc w:val="left"/>
        <w:rPr>
          <w:sz w:val="24"/>
        </w:rPr>
      </w:pPr>
      <w:r>
        <w:rPr>
          <w:color w:val="393939"/>
          <w:sz w:val="24"/>
        </w:rPr>
        <w:t>使用管理员修改普通用户的密码（密码为123）</w:t>
      </w:r>
    </w:p>
    <w:p>
      <w:pPr>
        <w:pStyle w:val="2"/>
        <w:spacing w:before="112" w:line="328" w:lineRule="auto"/>
        <w:ind w:left="100" w:right="994"/>
      </w:pPr>
      <w:r>
        <w:rPr>
          <w:color w:val="393939"/>
        </w:rPr>
        <w:t>ldappasswd -x -D 'cn=Manager,dc=</w:t>
      </w:r>
      <w:r>
        <w:rPr>
          <w:rFonts w:hint="eastAsia"/>
          <w:color w:val="393939"/>
          <w:lang w:eastAsia="zh-CN"/>
        </w:rPr>
        <w:t>kaixin</w:t>
      </w:r>
      <w:r>
        <w:rPr>
          <w:color w:val="393939"/>
        </w:rPr>
        <w:t>,dc=com' -w "ldap@</w:t>
      </w:r>
      <w:r>
        <w:rPr>
          <w:rFonts w:hint="eastAsia"/>
          <w:color w:val="393939"/>
          <w:lang w:eastAsia="zh-CN"/>
        </w:rPr>
        <w:t>kxadmin</w:t>
      </w:r>
      <w:r>
        <w:rPr>
          <w:color w:val="393939"/>
        </w:rPr>
        <w:t>" 'cn=</w:t>
      </w:r>
      <w:r>
        <w:rPr>
          <w:rFonts w:hint="eastAsia"/>
          <w:color w:val="393939"/>
          <w:lang w:eastAsia="zh-CN"/>
        </w:rPr>
        <w:t>user</w:t>
      </w:r>
      <w:r>
        <w:rPr>
          <w:color w:val="393939"/>
        </w:rPr>
        <w:t>,ou=OPS,dc=</w:t>
      </w:r>
      <w:r>
        <w:rPr>
          <w:rFonts w:hint="eastAsia"/>
          <w:color w:val="393939"/>
          <w:lang w:eastAsia="zh-CN"/>
        </w:rPr>
        <w:t>kaixin</w:t>
      </w:r>
      <w:r>
        <w:rPr>
          <w:color w:val="393939"/>
        </w:rPr>
        <w:t>,dc=com' -S</w:t>
      </w:r>
    </w:p>
    <w:p>
      <w:pPr>
        <w:pStyle w:val="2"/>
        <w:spacing w:before="8"/>
        <w:rPr>
          <w:sz w:val="32"/>
        </w:rPr>
      </w:pPr>
    </w:p>
    <w:p>
      <w:pPr>
        <w:pStyle w:val="6"/>
        <w:numPr>
          <w:ilvl w:val="0"/>
          <w:numId w:val="1"/>
        </w:numPr>
        <w:tabs>
          <w:tab w:val="left" w:pos="343"/>
        </w:tabs>
        <w:spacing w:before="1" w:after="0" w:line="240" w:lineRule="auto"/>
        <w:ind w:left="342" w:right="0" w:hanging="243"/>
        <w:jc w:val="left"/>
        <w:rPr>
          <w:sz w:val="24"/>
        </w:rPr>
      </w:pPr>
      <w:r>
        <w:rPr>
          <w:color w:val="393939"/>
          <w:sz w:val="24"/>
        </w:rPr>
        <w:t>使用</w:t>
      </w:r>
      <w:r>
        <w:rPr>
          <w:rFonts w:hint="eastAsia"/>
          <w:color w:val="393939"/>
          <w:sz w:val="24"/>
          <w:lang w:eastAsia="zh-CN"/>
        </w:rPr>
        <w:t>user</w:t>
      </w:r>
      <w:r>
        <w:rPr>
          <w:color w:val="393939"/>
          <w:sz w:val="24"/>
        </w:rPr>
        <w:t>帐号登录验证（密码为123）</w:t>
      </w:r>
    </w:p>
    <w:p>
      <w:pPr>
        <w:pStyle w:val="2"/>
        <w:spacing w:before="112" w:line="328" w:lineRule="auto"/>
        <w:ind w:left="100" w:right="994"/>
      </w:pPr>
      <w:r>
        <w:rPr>
          <w:color w:val="393939"/>
        </w:rPr>
        <w:t>ldapsearch -D "CN=</w:t>
      </w:r>
      <w:r>
        <w:rPr>
          <w:rFonts w:hint="eastAsia"/>
          <w:color w:val="393939"/>
          <w:lang w:eastAsia="zh-CN"/>
        </w:rPr>
        <w:t>user</w:t>
      </w:r>
      <w:r>
        <w:rPr>
          <w:color w:val="393939"/>
        </w:rPr>
        <w:t>,OU=OPS,DC=</w:t>
      </w:r>
      <w:r>
        <w:rPr>
          <w:rFonts w:hint="eastAsia"/>
          <w:color w:val="393939"/>
          <w:lang w:eastAsia="zh-CN"/>
        </w:rPr>
        <w:t>kaixin</w:t>
      </w:r>
      <w:r>
        <w:rPr>
          <w:color w:val="393939"/>
        </w:rPr>
        <w:t>,DC=com" -w "</w:t>
      </w:r>
      <w:r>
        <w:rPr>
          <w:rFonts w:hint="eastAsia"/>
          <w:color w:val="393939"/>
          <w:lang w:eastAsia="zh-CN"/>
        </w:rPr>
        <w:t>user</w:t>
      </w:r>
      <w:r>
        <w:rPr>
          <w:color w:val="393939"/>
        </w:rPr>
        <w:t>@</w:t>
      </w:r>
      <w:r>
        <w:rPr>
          <w:rFonts w:hint="eastAsia"/>
          <w:color w:val="393939"/>
          <w:lang w:val="en-US" w:eastAsia="zh-CN"/>
        </w:rPr>
        <w:t>kx</w:t>
      </w:r>
      <w:bookmarkStart w:id="0" w:name="_GoBack"/>
      <w:bookmarkEnd w:id="0"/>
      <w:r>
        <w:rPr>
          <w:color w:val="393939"/>
        </w:rPr>
        <w:t>188" -b "DC=</w:t>
      </w:r>
      <w:r>
        <w:rPr>
          <w:rFonts w:hint="eastAsia"/>
          <w:color w:val="393939"/>
          <w:lang w:eastAsia="zh-CN"/>
        </w:rPr>
        <w:t>kaixin</w:t>
      </w:r>
      <w:r>
        <w:rPr>
          <w:color w:val="393939"/>
        </w:rPr>
        <w:t>,DC=com" -x "sAMAccountName=</w:t>
      </w:r>
      <w:r>
        <w:rPr>
          <w:rFonts w:hint="eastAsia"/>
          <w:color w:val="393939"/>
          <w:lang w:eastAsia="zh-CN"/>
        </w:rPr>
        <w:t>user</w:t>
      </w:r>
      <w:r>
        <w:rPr>
          <w:color w:val="393939"/>
        </w:rPr>
        <w:t>"</w:t>
      </w:r>
    </w:p>
    <w:p>
      <w:pPr>
        <w:spacing w:after="0" w:line="328" w:lineRule="auto"/>
        <w:sectPr>
          <w:pgSz w:w="11920" w:h="16840"/>
          <w:pgMar w:top="1020" w:right="114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343"/>
        </w:tabs>
        <w:spacing w:before="40" w:after="0" w:line="240" w:lineRule="auto"/>
        <w:ind w:left="342" w:right="0" w:hanging="243"/>
        <w:jc w:val="left"/>
        <w:rPr>
          <w:sz w:val="24"/>
        </w:rPr>
      </w:pPr>
      <w:r>
        <w:rPr>
          <w:color w:val="393939"/>
          <w:sz w:val="24"/>
        </w:rPr>
        <w:t>使用管理员删除</w:t>
      </w:r>
      <w:r>
        <w:rPr>
          <w:rFonts w:hint="eastAsia"/>
          <w:color w:val="393939"/>
          <w:sz w:val="24"/>
          <w:lang w:eastAsia="zh-CN"/>
        </w:rPr>
        <w:t>user</w:t>
      </w:r>
      <w:r>
        <w:rPr>
          <w:color w:val="393939"/>
          <w:sz w:val="24"/>
        </w:rPr>
        <w:t>用户</w:t>
      </w:r>
    </w:p>
    <w:p>
      <w:pPr>
        <w:pStyle w:val="2"/>
        <w:spacing w:before="113" w:line="328" w:lineRule="auto"/>
        <w:ind w:left="100" w:right="994"/>
      </w:pPr>
      <w:r>
        <w:rPr>
          <w:color w:val="393939"/>
        </w:rPr>
        <w:t>ldapdelete -x -D 'cn=Manager,dc=</w:t>
      </w:r>
      <w:r>
        <w:rPr>
          <w:rFonts w:hint="eastAsia"/>
          <w:color w:val="393939"/>
          <w:lang w:eastAsia="zh-CN"/>
        </w:rPr>
        <w:t>kaixin</w:t>
      </w:r>
      <w:r>
        <w:rPr>
          <w:color w:val="393939"/>
        </w:rPr>
        <w:t>,dc=com' -w "ldap@</w:t>
      </w:r>
      <w:r>
        <w:rPr>
          <w:rFonts w:hint="eastAsia"/>
          <w:color w:val="393939"/>
          <w:lang w:eastAsia="zh-CN"/>
        </w:rPr>
        <w:t>kxadmin</w:t>
      </w:r>
      <w:r>
        <w:rPr>
          <w:color w:val="393939"/>
        </w:rPr>
        <w:t>" 'cn=</w:t>
      </w:r>
      <w:r>
        <w:rPr>
          <w:rFonts w:hint="eastAsia"/>
          <w:color w:val="393939"/>
          <w:lang w:eastAsia="zh-CN"/>
        </w:rPr>
        <w:t>user</w:t>
      </w:r>
      <w:r>
        <w:rPr>
          <w:color w:val="393939"/>
        </w:rPr>
        <w:t>,ou=OPS,dc=</w:t>
      </w:r>
      <w:r>
        <w:rPr>
          <w:rFonts w:hint="eastAsia"/>
          <w:color w:val="393939"/>
          <w:lang w:eastAsia="zh-CN"/>
        </w:rPr>
        <w:t>kaixin</w:t>
      </w:r>
      <w:r>
        <w:rPr>
          <w:color w:val="393939"/>
        </w:rPr>
        <w:t>,dc=com'</w:t>
      </w:r>
    </w:p>
    <w:p>
      <w:pPr>
        <w:pStyle w:val="2"/>
      </w:pPr>
    </w:p>
    <w:p>
      <w:pPr>
        <w:pStyle w:val="2"/>
      </w:pPr>
    </w:p>
    <w:p>
      <w:pPr>
        <w:pStyle w:val="2"/>
        <w:spacing w:before="5"/>
        <w:rPr>
          <w:sz w:val="17"/>
        </w:rPr>
      </w:pPr>
    </w:p>
    <w:p>
      <w:pPr>
        <w:pStyle w:val="2"/>
        <w:ind w:left="100"/>
      </w:pPr>
      <w:r>
        <w:rPr>
          <w:color w:val="393939"/>
        </w:rPr>
        <w:t>========</w:t>
      </w:r>
    </w:p>
    <w:p>
      <w:pPr>
        <w:pStyle w:val="2"/>
        <w:spacing w:before="113"/>
        <w:ind w:left="100"/>
      </w:pPr>
      <w:r>
        <w:rPr>
          <w:color w:val="DF402A"/>
        </w:rPr>
        <w:t xml:space="preserve">sudo </w:t>
      </w:r>
    </w:p>
    <w:p>
      <w:pPr>
        <w:pStyle w:val="2"/>
      </w:pPr>
    </w:p>
    <w:p>
      <w:pPr>
        <w:pStyle w:val="2"/>
        <w:spacing w:before="7"/>
        <w:rPr>
          <w:sz w:val="17"/>
        </w:rPr>
      </w:pPr>
    </w:p>
    <w:p>
      <w:pPr>
        <w:pStyle w:val="2"/>
        <w:spacing w:before="1" w:line="328" w:lineRule="auto"/>
        <w:ind w:left="100" w:right="2771"/>
      </w:pPr>
      <w:r>
        <w:fldChar w:fldCharType="begin"/>
      </w:r>
      <w:r>
        <w:instrText xml:space="preserve"> HYPERLINK "https://blog.csdn.net/u011607971/article/details/86154096" \h </w:instrText>
      </w:r>
      <w:r>
        <w:fldChar w:fldCharType="separate"/>
      </w:r>
      <w:r>
        <w:rPr>
          <w:color w:val="003884"/>
          <w:u w:val="single" w:color="0000ED"/>
        </w:rPr>
        <w:t>https://blog.csdn.net/u011607971/article/details/86154096</w:t>
      </w:r>
      <w:r>
        <w:rPr>
          <w:color w:val="003884"/>
          <w:u w:val="single" w:color="0000ED"/>
        </w:rPr>
        <w:fldChar w:fldCharType="end"/>
      </w:r>
      <w:r>
        <w:rPr>
          <w:color w:val="003884"/>
        </w:rPr>
        <w:t xml:space="preserve"> </w:t>
      </w:r>
      <w:r>
        <w:fldChar w:fldCharType="begin"/>
      </w:r>
      <w:r>
        <w:instrText xml:space="preserve"> HYPERLINK "https://blog.51cto.com/zengestudy/1910888" \h </w:instrText>
      </w:r>
      <w:r>
        <w:fldChar w:fldCharType="separate"/>
      </w:r>
      <w:r>
        <w:rPr>
          <w:color w:val="003884"/>
          <w:u w:val="single" w:color="0000ED"/>
        </w:rPr>
        <w:t>https://blog.51cto.com/zengestudy/1910888</w:t>
      </w:r>
      <w:r>
        <w:rPr>
          <w:color w:val="003884"/>
          <w:u w:val="single" w:color="0000ED"/>
        </w:rPr>
        <w:fldChar w:fldCharType="end"/>
      </w:r>
      <w:r>
        <w:rPr>
          <w:color w:val="393939"/>
        </w:rPr>
        <w:t xml:space="preserve"> 主要参考这个</w:t>
      </w:r>
    </w:p>
    <w:p>
      <w:pPr>
        <w:pStyle w:val="2"/>
        <w:spacing w:before="7"/>
        <w:rPr>
          <w:sz w:val="32"/>
        </w:rPr>
      </w:pPr>
    </w:p>
    <w:p>
      <w:pPr>
        <w:pStyle w:val="2"/>
        <w:spacing w:before="1"/>
        <w:ind w:left="100"/>
      </w:pPr>
      <w:r>
        <w:t>必须创建SUDOers的OU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before="2"/>
        <w:rPr>
          <w:sz w:val="35"/>
        </w:rPr>
      </w:pPr>
    </w:p>
    <w:p>
      <w:pPr>
        <w:pStyle w:val="2"/>
        <w:ind w:left="100"/>
      </w:pPr>
      <w:r>
        <w:t>=============</w:t>
      </w:r>
    </w:p>
    <w:p>
      <w:pPr>
        <w:pStyle w:val="2"/>
        <w:spacing w:before="113" w:line="328" w:lineRule="auto"/>
        <w:ind w:left="100" w:right="994"/>
      </w:pPr>
      <w:r>
        <w:t xml:space="preserve">ldap ca ssl/tls </w:t>
      </w:r>
      <w:r>
        <w:fldChar w:fldCharType="begin"/>
      </w:r>
      <w:r>
        <w:instrText xml:space="preserve"> HYPERLINK "https://blog.csdn.net/long12310225/article/details/77696251" \h </w:instrText>
      </w:r>
      <w:r>
        <w:fldChar w:fldCharType="separate"/>
      </w:r>
      <w:r>
        <w:rPr>
          <w:color w:val="003884"/>
          <w:u w:val="single" w:color="0000ED"/>
        </w:rPr>
        <w:t>https://blog.csdn.net/long12310225/article/details/77696251</w:t>
      </w:r>
      <w:r>
        <w:rPr>
          <w:color w:val="003884"/>
          <w:u w:val="single" w:color="0000ED"/>
        </w:rPr>
        <w:fldChar w:fldCharType="end"/>
      </w:r>
    </w:p>
    <w:p>
      <w:pPr>
        <w:pStyle w:val="2"/>
        <w:spacing w:line="305" w:lineRule="exact"/>
        <w:ind w:left="100"/>
      </w:pPr>
      <w:r>
        <w:fldChar w:fldCharType="begin"/>
      </w:r>
      <w:r>
        <w:instrText xml:space="preserve"> HYPERLINK "https://wiki.shileizcc.com/confluence/pages/viewpage.action?pageId=40566848" \h </w:instrText>
      </w:r>
      <w:r>
        <w:fldChar w:fldCharType="separate"/>
      </w:r>
      <w:r>
        <w:rPr>
          <w:color w:val="003884"/>
          <w:u w:val="single" w:color="0000ED"/>
        </w:rPr>
        <w:t>https://wiki.shileizcc.com/confluence/pages/viewpage.action?pageId=40566848</w:t>
      </w:r>
      <w:r>
        <w:rPr>
          <w:color w:val="003884"/>
          <w:u w:val="single" w:color="0000ED"/>
        </w:rPr>
        <w:fldChar w:fldCharType="end"/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29"/>
        </w:rPr>
      </w:pPr>
    </w:p>
    <w:p>
      <w:pPr>
        <w:pStyle w:val="2"/>
        <w:spacing w:before="68"/>
        <w:ind w:left="100"/>
      </w:pPr>
      <w:r>
        <w:fldChar w:fldCharType="begin"/>
      </w:r>
      <w:r>
        <w:instrText xml:space="preserve"> HYPERLINK "https://blog.51cto.com/sunshineboy/1826738?source=dra" \h </w:instrText>
      </w:r>
      <w:r>
        <w:fldChar w:fldCharType="separate"/>
      </w:r>
      <w:r>
        <w:rPr>
          <w:color w:val="003884"/>
          <w:u w:val="single" w:color="0000ED"/>
        </w:rPr>
        <w:t>https://blog.51cto.com/sunshineboy/1826738?source=dra</w:t>
      </w:r>
      <w:r>
        <w:rPr>
          <w:color w:val="003884"/>
          <w:u w:val="single" w:color="0000ED"/>
        </w:rPr>
        <w:fldChar w:fldCharType="end"/>
      </w:r>
    </w:p>
    <w:sectPr>
      <w:pgSz w:w="11920" w:h="16840"/>
      <w:pgMar w:top="1440" w:right="114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342" w:hanging="243"/>
        <w:jc w:val="left"/>
      </w:pPr>
      <w:rPr>
        <w:rFonts w:hint="default" w:ascii="宋体" w:hAnsi="宋体" w:eastAsia="宋体" w:cs="宋体"/>
        <w:color w:val="393939"/>
        <w:w w:val="100"/>
        <w:sz w:val="22"/>
        <w:szCs w:val="22"/>
        <w:lang w:val="ga" w:eastAsia="en-US" w:bidi="ar-SA"/>
      </w:rPr>
    </w:lvl>
    <w:lvl w:ilvl="1" w:tentative="0">
      <w:start w:val="0"/>
      <w:numFmt w:val="bullet"/>
      <w:lvlText w:val="•"/>
      <w:lvlJc w:val="left"/>
      <w:pPr>
        <w:ind w:left="1282" w:hanging="243"/>
      </w:pPr>
      <w:rPr>
        <w:rFonts w:hint="default"/>
        <w:lang w:val="ga" w:eastAsia="en-US" w:bidi="ar-SA"/>
      </w:rPr>
    </w:lvl>
    <w:lvl w:ilvl="2" w:tentative="0">
      <w:start w:val="0"/>
      <w:numFmt w:val="bullet"/>
      <w:lvlText w:val="•"/>
      <w:lvlJc w:val="left"/>
      <w:pPr>
        <w:ind w:left="2224" w:hanging="243"/>
      </w:pPr>
      <w:rPr>
        <w:rFonts w:hint="default"/>
        <w:lang w:val="ga" w:eastAsia="en-US" w:bidi="ar-SA"/>
      </w:rPr>
    </w:lvl>
    <w:lvl w:ilvl="3" w:tentative="0">
      <w:start w:val="0"/>
      <w:numFmt w:val="bullet"/>
      <w:lvlText w:val="•"/>
      <w:lvlJc w:val="left"/>
      <w:pPr>
        <w:ind w:left="3166" w:hanging="243"/>
      </w:pPr>
      <w:rPr>
        <w:rFonts w:hint="default"/>
        <w:lang w:val="ga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243"/>
      </w:pPr>
      <w:rPr>
        <w:rFonts w:hint="default"/>
        <w:lang w:val="ga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243"/>
      </w:pPr>
      <w:rPr>
        <w:rFonts w:hint="default"/>
        <w:lang w:val="ga" w:eastAsia="en-US" w:bidi="ar-SA"/>
      </w:rPr>
    </w:lvl>
    <w:lvl w:ilvl="6" w:tentative="0">
      <w:start w:val="0"/>
      <w:numFmt w:val="bullet"/>
      <w:lvlText w:val="•"/>
      <w:lvlJc w:val="left"/>
      <w:pPr>
        <w:ind w:left="5992" w:hanging="243"/>
      </w:pPr>
      <w:rPr>
        <w:rFonts w:hint="default"/>
        <w:lang w:val="ga" w:eastAsia="en-US" w:bidi="ar-SA"/>
      </w:rPr>
    </w:lvl>
    <w:lvl w:ilvl="7" w:tentative="0">
      <w:start w:val="0"/>
      <w:numFmt w:val="bullet"/>
      <w:lvlText w:val="•"/>
      <w:lvlJc w:val="left"/>
      <w:pPr>
        <w:ind w:left="6934" w:hanging="243"/>
      </w:pPr>
      <w:rPr>
        <w:rFonts w:hint="default"/>
        <w:lang w:val="ga" w:eastAsia="en-US" w:bidi="ar-SA"/>
      </w:rPr>
    </w:lvl>
    <w:lvl w:ilvl="8" w:tentative="0">
      <w:start w:val="0"/>
      <w:numFmt w:val="bullet"/>
      <w:lvlText w:val="•"/>
      <w:lvlJc w:val="left"/>
      <w:pPr>
        <w:ind w:left="7876" w:hanging="243"/>
      </w:pPr>
      <w:rPr>
        <w:rFonts w:hint="default"/>
        <w:lang w:val="g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4922F46"/>
    <w:rsid w:val="2BA30FCF"/>
    <w:rsid w:val="55303D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ga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ga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342" w:hanging="243"/>
    </w:pPr>
    <w:rPr>
      <w:rFonts w:ascii="宋体" w:hAnsi="宋体" w:eastAsia="宋体" w:cs="宋体"/>
      <w:lang w:val="ga" w:eastAsia="en-US" w:bidi="ar-SA"/>
    </w:rPr>
  </w:style>
  <w:style w:type="paragraph" w:customStyle="1" w:styleId="7">
    <w:name w:val="Table Paragraph"/>
    <w:basedOn w:val="1"/>
    <w:qFormat/>
    <w:uiPriority w:val="1"/>
    <w:rPr>
      <w:lang w:val="g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2021-07-09T16:55:00Z</dcterms:created>
  <dc:creator>Administrator</dc:creator>
  <cp:lastModifiedBy>拥之则安</cp:lastModifiedBy>
  <dcterms:modified xsi:type="dcterms:W3CDTF">2021-07-09T17:05:00Z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2021-07-09T00:00:00Z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F2A5EFE25A794E3D886807D7D5DB3A3E</vt:lpwstr>
  </property>
</Properties>
</file>