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C5531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C5531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"https://so.csdn.net/so/search?q=VsCode&amp;spm=1001.2101.3001.7020" \t "https://blog.csdn.net/m0_38039437/article/details/_blank"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C5531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C5531"/>
          <w:spacing w:val="0"/>
          <w:sz w:val="28"/>
          <w:szCs w:val="28"/>
          <w:u w:val="none"/>
          <w:bdr w:val="none" w:color="auto" w:sz="0" w:space="0"/>
          <w:shd w:val="clear" w:fill="FFFFFF"/>
        </w:rPr>
        <w:t>VsCode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C5531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设置打开新文件不覆盖源文件位置</w:t>
      </w:r>
    </w:p>
    <w:p>
      <w:r>
        <w:drawing>
          <wp:inline distT="0" distB="0" distL="114300" distR="114300">
            <wp:extent cx="3063240" cy="39700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991485"/>
            <wp:effectExtent l="0" t="0" r="127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kern w:val="44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kern w:val="44"/>
          <w:sz w:val="28"/>
          <w:szCs w:val="28"/>
          <w:shd w:val="clear" w:fill="FFFFFF"/>
          <w:lang w:val="en-US" w:eastAsia="zh-CN" w:bidi="ar"/>
        </w:rPr>
        <w:t>打开新文件夹不覆盖原窗口</w:t>
      </w:r>
      <w:bookmarkStart w:id="0" w:name="_GoBack"/>
      <w:bookmarkEnd w:id="0"/>
    </w:p>
    <w:p>
      <w:r>
        <w:drawing>
          <wp:inline distT="0" distB="0" distL="114300" distR="114300">
            <wp:extent cx="5266055" cy="3258185"/>
            <wp:effectExtent l="0" t="0" r="698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mNmZhMWZlOWMxY2NiMzQyY2VjMjkzZjFjMWRiZDQifQ=="/>
  </w:docVars>
  <w:rsids>
    <w:rsidRoot w:val="6D6914CB"/>
    <w:rsid w:val="6D69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21</Characters>
  <Lines>0</Lines>
  <Paragraphs>0</Paragraphs>
  <TotalTime>3</TotalTime>
  <ScaleCrop>false</ScaleCrop>
  <LinksUpToDate>false</LinksUpToDate>
  <CharactersWithSpaces>21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2022-06-30T03:59:00Z</dcterms:created>
  <dc:creator>拥之则安</dc:creator>
  <cp:lastModifiedBy>拥之则安</cp:lastModifiedBy>
  <dcterms:modified xsi:type="dcterms:W3CDTF">2022-06-30T04:03:47Z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78530C7BB1FC401AAD56B1D77FD807D0</vt:lpwstr>
  </property>
</Properties>
</file>