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96" w:afterAutospacing="0" w:line="396" w:lineRule="atLeast"/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5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5"/>
          <w:sz w:val="26"/>
          <w:szCs w:val="26"/>
          <w:shd w:val="clear" w:fill="FFFFFF"/>
        </w:rPr>
        <w:t>OpenLDAP 的备份与恢复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40" w:afterAutospacing="0" w:line="24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24"/>
          <w:szCs w:val="24"/>
          <w:shd w:val="clear" w:fill="FFFFFF"/>
        </w:rPr>
        <w:t>OpenLDAP 的备份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slapcat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适用于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OpenLDAP 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 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配置目录导出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6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slapcat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0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/home/backup/ldapbak/config.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B4444"/>
                <w:spacing w:val="6"/>
                <w:sz w:val="15"/>
                <w:szCs w:val="15"/>
                <w:shd w:val="clear" w:fill="F6F8FA"/>
              </w:rPr>
              <w:t>`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date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B4444"/>
                <w:spacing w:val="6"/>
                <w:sz w:val="15"/>
                <w:szCs w:val="15"/>
                <w:shd w:val="clear" w:fill="F6F8FA"/>
              </w:rPr>
              <w:t>'+%Y-%m-%d'`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.ldif 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数据目录导出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slapcat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2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/home/backup/ldapbak/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data.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B4444"/>
                <w:spacing w:val="6"/>
                <w:sz w:val="15"/>
                <w:szCs w:val="15"/>
                <w:shd w:val="clear" w:fill="F6F8FA"/>
              </w:rPr>
              <w:t>`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date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BB4444"/>
                <w:spacing w:val="6"/>
                <w:sz w:val="15"/>
                <w:szCs w:val="15"/>
                <w:shd w:val="clear" w:fill="F6F8FA"/>
              </w:rPr>
              <w:t>'+%Y-%m-%d'`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.ldif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-n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要导出的 OpenLDAP 数据库编号。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24"/>
          <w:szCs w:val="24"/>
          <w:shd w:val="clear" w:fill="FFFFFF"/>
        </w:rPr>
        <w:t>二、OpenLDAP 的恢复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2.1、</w:t>
      </w:r>
      <w: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暂停 OpenLDAP 服务。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6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systemctl stop slapd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2.2、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配置目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录通常在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 /etc/openldap/slapd.d，要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先删除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原有配置，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使用 slapadd 导入新的配置：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rm -rf /etc/openldap/slapd.d/*</w:t>
            </w:r>
          </w:p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slapadd -n 0 -F /etc/openldap/slapd.d -l /home/backup/ldapbak/config.2022-01-12.ldif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6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chown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ldap:ldap /etc/openldap/slapd.d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2.3、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数据目录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通常在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 /var/lib/ldap，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原有数据，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使用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slapadd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 导入新的数据：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rm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-rf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/var/lib/ldap/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AA22FF"/>
                <w:spacing w:val="6"/>
                <w:sz w:val="15"/>
                <w:szCs w:val="15"/>
                <w:shd w:val="clear" w:fill="F6F8FA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</w:t>
            </w:r>
          </w:p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lapadd -n 2 -F /etc/openldap/slapd.d -l  /home/backup/ldapbak/data.2022-01-12.ldif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6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chown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AC222"/>
                <w:spacing w:val="6"/>
                <w:sz w:val="15"/>
                <w:szCs w:val="15"/>
                <w:shd w:val="clear" w:fill="F6F8FA"/>
              </w:rPr>
              <w:t>-R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 xml:space="preserve"> ldap:ldap /var/lib/ldap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2.4、</w:t>
      </w:r>
      <w: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  <w:t>重启 OpenLDAP 服务即可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6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666666"/>
                <w:spacing w:val="6"/>
                <w:sz w:val="15"/>
                <w:szCs w:val="15"/>
                <w:shd w:val="clear" w:fill="F6F8FA"/>
              </w:rPr>
              <w:t>systemctl start slapd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t>参考url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instrText xml:space="preserve"> HYPERLINK "https://www.dazhuanlan.com/groupsun/topics/981922"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i w:val="0"/>
          <w:iCs w:val="0"/>
          <w:caps w:val="0"/>
          <w:spacing w:val="6"/>
          <w:sz w:val="19"/>
          <w:szCs w:val="19"/>
          <w:shd w:val="clear" w:fill="FFFFFF"/>
          <w:lang w:val="en-US" w:eastAsia="zh-CN"/>
        </w:rPr>
        <w:t>https://www.dazhuanlan.com/groupsun/topics/981922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6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B06EE"/>
    <w:multiLevelType w:val="singleLevel"/>
    <w:tmpl w:val="F0BB06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5B67"/>
    <w:rsid w:val="10562D7E"/>
    <w:rsid w:val="128D0D77"/>
    <w:rsid w:val="19A26372"/>
    <w:rsid w:val="209D487B"/>
    <w:rsid w:val="20A74043"/>
    <w:rsid w:val="249D1290"/>
    <w:rsid w:val="29543F45"/>
    <w:rsid w:val="383D1F63"/>
    <w:rsid w:val="40224945"/>
    <w:rsid w:val="46CF18AB"/>
    <w:rsid w:val="49E87801"/>
    <w:rsid w:val="50903205"/>
    <w:rsid w:val="6FE36B7F"/>
    <w:rsid w:val="73A34E7A"/>
    <w:rsid w:val="7E6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2022-01-12T07:41:55Z</dcterms:created>
  <dc:creator>admin</dc:creator>
  <cp:lastModifiedBy>拥之则安</cp:lastModifiedBy>
  <dcterms:modified xsi:type="dcterms:W3CDTF">2022-01-12T07:55:53Z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FB0A3D0E11A54376B90E19D5CF705FF6</vt:lpwstr>
  </property>
</Properties>
</file>