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openldap客户端配置</w:t>
      </w:r>
    </w:p>
    <w:bookmarkEnd w:id="0"/>
    <w:bookmarkStart w:name="sFjHO" w:id="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/etc/openldap/ldap.conf</w:t>
      </w:r>
    </w:p>
    <w:bookmarkEnd w:id="1"/>
    <w:bookmarkStart w:name="yEInw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BASE dc=jops,dc=cnT</w:t>
        <w:br/>
        <w:t>LS_CACERTDIR /etc/openldap/cacerts</w:t>
        <w:br/>
        <w:t>TLS_CACERT /etc/openldap/cacerts/ca.crt</w:t>
        <w:br/>
        <w:t>TLS_REQCERT never</w:t>
        <w:br/>
        <w:t>URI      ldap://192.168.100.151 ldap://192.168.100.152</w:t>
        <w:br/>
      </w:r>
    </w:p>
    <w:bookmarkEnd w:id="2"/>
    <w:bookmarkStart w:name="bzr7U" w:id="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/etc/pam_ldap.conf</w:t>
      </w:r>
    </w:p>
    <w:bookmarkEnd w:id="3"/>
    <w:bookmarkStart w:name="cIRqr" w:id="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#host 127.0.0.1</w:t>
        <w:br/>
        <w:t>base dc=jops,dc=cn</w:t>
        <w:br/>
        <w:t>uri ldaps://ldap1.jops.cn ldaps://ldap2.jops.cn</w:t>
        <w:br/>
        <w:t>ssl start_tls</w:t>
        <w:br/>
        <w:t>tls_cacertdir /etc/openldap/cacerts</w:t>
        <w:br/>
        <w:t>tls_cacertfile /etc/openldap/cacerts/root.crt</w:t>
        <w:br/>
        <w:t>tls_reqcert never</w:t>
        <w:br/>
        <w:t>bind_policy soft</w:t>
        <w:br/>
        <w:t>pam_password md5</w:t>
        <w:br/>
      </w:r>
    </w:p>
    <w:bookmarkEnd w:id="4"/>
    <w:bookmarkStart w:name="gWaOc" w:id="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/etc/sysconfig/authconfig</w:t>
      </w:r>
    </w:p>
    <w:bookmarkEnd w:id="5"/>
    <w:bookmarkStart w:name="zrf0C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IPADOMAINJOINED=no</w:t>
        <w:br/>
        <w:t>USEMKHOMEDIR=yes</w:t>
        <w:br/>
        <w:t>USEPAMACCESS=no</w:t>
        <w:br/>
        <w:t>CACHECREDENTIALS=yes</w:t>
        <w:br/>
        <w:t>USESSSDAUTH=no</w:t>
        <w:br/>
        <w:t>USESHADOW=yes</w:t>
        <w:br/>
        <w:t>USEWINBIND=no</w:t>
        <w:br/>
        <w:t>USEDB=no</w:t>
        <w:br/>
        <w:t>FORCELEGACY=no</w:t>
        <w:br/>
        <w:t>USEFPRINTD=yes</w:t>
        <w:br/>
        <w:t>FORCESMARTCARD=no</w:t>
        <w:br/>
        <w:t>PASSWDALGORITHM=yes</w:t>
        <w:br/>
        <w:t>USELDAPAUTH=yes</w:t>
        <w:br/>
        <w:t>USEPASSWDQC=no</w:t>
        <w:br/>
        <w:t>IPAV2NONTP=no</w:t>
        <w:br/>
        <w:t>USELOCAUTHORIZE=yes</w:t>
        <w:br/>
        <w:t>USECRACKLIB=yes</w:t>
        <w:br/>
        <w:t>USEIPAV2=no</w:t>
        <w:br/>
        <w:t>USEWINBINDAUTH=no</w:t>
        <w:br/>
        <w:t>USESMARTCARD=no</w:t>
        <w:br/>
        <w:t>USELDAP=yes</w:t>
        <w:br/>
        <w:t>USENIS=no</w:t>
        <w:br/>
        <w:t>USEKERBEROS=no</w:t>
        <w:br/>
        <w:t>USESYSNETAUTH=yes</w:t>
        <w:br/>
        <w:t>USESSSD=no</w:t>
        <w:br/>
        <w:t>USEHESIOD=no</w:t>
        <w:br/>
      </w:r>
    </w:p>
    <w:bookmarkEnd w:id="6"/>
    <w:bookmarkStart w:name="rdDxB" w:id="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/etc/nslcd.conf</w:t>
      </w:r>
    </w:p>
    <w:bookmarkEnd w:id="7"/>
    <w:bookmarkStart w:name="F2Cf0" w:id="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uid nslcd</w:t>
        <w:br/>
        <w:t>gid ldap</w:t>
        <w:br/>
        <w:t>uri ldaps://ldap1.jops.cn ldaps://ldap2.jops.cn</w:t>
        <w:br/>
        <w:t>base dc=jops,dc=cn</w:t>
        <w:br/>
        <w:t>ssl start_tls</w:t>
        <w:br/>
        <w:t>tls_cacertdir /etc/openldap/cacerts</w:t>
        <w:br/>
        <w:t>tls_cacertfile /etc/openldap/cacerts/root.crt</w:t>
        <w:br/>
        <w:t>tls_reqcert never</w:t>
        <w:br/>
        <w:t/>
        <w:br/>
        <w:t># getent passwd\shadow\group  (查看是否可以显示AD信息，可以才算正常)</w:t>
        <w:br/>
      </w:r>
    </w:p>
    <w:bookmarkEnd w:id="8"/>
    <w:bookmarkStart w:name="KAbtF" w:id="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/etc/nsswitch.conf</w:t>
      </w:r>
    </w:p>
    <w:bookmarkEnd w:id="9"/>
    <w:bookmarkStart w:name="igH9z" w:id="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passwd:     files sss</w:t>
        <w:br/>
        <w:t>shadow:     files sss</w:t>
        <w:br/>
        <w:t>group:      files sss</w:t>
        <w:br/>
        <w:t>hosts:      files dns</w:t>
        <w:br/>
        <w:t>bootparams: nisplus [NOTFOUND=return] files</w:t>
        <w:br/>
        <w:t>ethers:     files</w:t>
        <w:br/>
        <w:t>netmasks:   files</w:t>
        <w:br/>
        <w:t>networks:   files</w:t>
        <w:br/>
        <w:t>protocols:  files</w:t>
        <w:br/>
        <w:t>rpc:        files</w:t>
        <w:br/>
        <w:t>services:   files sss</w:t>
        <w:br/>
        <w:t>netgroup:   files sss</w:t>
        <w:br/>
        <w:t>publickey:  nisplus</w:t>
        <w:br/>
        <w:t>automount:  files sss</w:t>
        <w:br/>
        <w:t>aliases:    files nisplus</w:t>
        <w:br/>
        <w:t>sudoers:    files ldap</w:t>
        <w:br/>
      </w:r>
    </w:p>
    <w:bookmarkEnd w:id="10"/>
    <w:bookmarkStart w:name="CUqap" w:id="1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/etc/sssd/sssd.conf</w:t>
      </w:r>
    </w:p>
    <w:bookmarkEnd w:id="11"/>
    <w:bookmarkStart w:name="rKff5" w:id="1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ldap_uri = ldaps://master.local,ldaps://slave.local</w:t>
        <w:br/>
      </w:r>
    </w:p>
    <w:bookmarkEnd w:id="12"/>
    <w:bookmarkStart w:name="sHpKJ" w:id="1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[domain/default]</w:t>
        <w:br/>
        <w:t/>
        <w:br/>
        <w:t>autofs_provider = ldap</w:t>
        <w:br/>
        <w:t>cache_credentials = True</w:t>
        <w:br/>
        <w:t>ldap_search_base = dc=jops,dc=cn</w:t>
        <w:br/>
        <w:t>id_provider = ldap</w:t>
        <w:br/>
        <w:t>auth_provider = ldap</w:t>
        <w:br/>
        <w:t>chpass_provider = ldap</w:t>
        <w:br/>
        <w:t>ldap_uri = ldaps://ldap1.jops.cn,ldaps://ldap2.jops.cn</w:t>
        <w:br/>
        <w:t>ldap_id_use_start_tls = True</w:t>
        <w:br/>
        <w:t>ldap_tls_cacertdir = /etc/openldap/cacerts</w:t>
        <w:br/>
        <w:t>ldap_default_bind_dn = cn=readuser,ou=readonly,ou=Manager,dc=jops,dc=cn</w:t>
        <w:br/>
        <w:t>ldap_default_authtok_type = password</w:t>
        <w:br/>
        <w:t>ldap_default_authtok = 123456</w:t>
        <w:br/>
        <w:t>override_homedir = /home/%u</w:t>
        <w:br/>
        <w:t>default_shell = /bin/bash</w:t>
        <w:br/>
        <w:t>[sssd]</w:t>
        <w:br/>
        <w:t>services = nss, pam, autofs</w:t>
        <w:br/>
        <w:t/>
        <w:br/>
        <w:t>domains = default</w:t>
        <w:br/>
        <w:t>[nss]</w:t>
        <w:br/>
        <w:t>homedir_substring = /home</w:t>
        <w:br/>
        <w:t/>
        <w:br/>
        <w:t>[pam]</w:t>
        <w:br/>
        <w:t/>
        <w:br/>
        <w:t>[sudo]</w:t>
        <w:br/>
        <w:t/>
        <w:br/>
        <w:t>[autofs]</w:t>
        <w:br/>
        <w:t/>
        <w:br/>
        <w:t>[ssh]</w:t>
        <w:br/>
        <w:t/>
        <w:br/>
        <w:t>[pac]</w:t>
        <w:br/>
        <w:t/>
        <w:br/>
        <w:t>[ifp]</w:t>
        <w:br/>
        <w:t/>
        <w:br/>
        <w:t>[secrets]</w:t>
        <w:br/>
        <w:t/>
        <w:br/>
        <w:t>[session_recording]</w:t>
        <w:br/>
      </w:r>
    </w:p>
    <w:bookmarkEnd w:id="13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e0b01eb6" w:id="14"/>
      <w:r>
        <w:rPr>
          <w:rFonts w:ascii="宋体" w:hAnsi="Times New Roman" w:eastAsia="宋体"/>
          <w:b w:val="false"/>
          <w:i w:val="false"/>
          <w:color w:val="808080"/>
          <w:sz w:val="22"/>
        </w:rPr>
        <w:t>ldap_default_bind_dn = cn=readuser,ou=readonly,ou=Manager,dc=jops,dc=cn</w:t>
      </w:r>
    </w:p>
    <w:bookmarkEnd w:id="14"/>
    <w:bookmarkStart w:name="ua7cd34a4" w:id="1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ldap_default_authtok_type = password</w:t>
      </w:r>
    </w:p>
    <w:bookmarkEnd w:id="15"/>
    <w:bookmarkStart w:name="ub471b37f" w:id="16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ldap_default_authtok = 123456</w:t>
      </w:r>
    </w:p>
    <w:bookmarkEnd w:id="16"/>
    <w:bookmarkStart w:name="uf6eee4d5" w:id="1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此用户为【OpenLDAP 完整部署(含高可用)-12.1.8 LDAP用户权限配置】创建或者</w:t>
      </w:r>
    </w:p>
    <w:bookmarkEnd w:id="17"/>
    <w:bookmarkStart w:name="uba0a3b59" w:id="18"/>
    <w:bookmarkEnd w:id="18"/>
    <w:bookmarkStart w:name="uc12f30a3" w:id="19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基于SSSD同步LDAP账号</w:t>
        </w:r>
      </w:hyperlink>
    </w:p>
    <w:bookmarkEnd w:id="19"/>
    <w:bookmarkStart w:name="Pk9PU" w:id="2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/etc/sudo-ldap.conf</w:t>
      </w:r>
    </w:p>
    <w:bookmarkEnd w:id="20"/>
    <w:bookmarkStart w:name="vft3C" w:id="2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tls_cacertfile /etc/openldap/cacerts/root.crt</w:t>
        <w:br/>
        <w:t>binddn cn=readuser,ou=readonly,ou=Manager,dc=jops,dc=cn</w:t>
        <w:br/>
        <w:t>bindpw 123456</w:t>
        <w:br/>
        <w:t>sudoers_base cn=sudo_ops_role,ou=SUDOers,dc=jops,dc=cn</w:t>
        <w:br/>
        <w:t>uri ldaps://ldap1.jops.cn ldaps://ldap2.jops.cn</w:t>
        <w:br/>
        <w:t>TLS_CHECKPEER   no</w:t>
        <w:br/>
      </w:r>
    </w:p>
    <w:bookmarkEnd w:id="21"/>
    <w:bookmarkStart w:name="u3a532b22" w:id="22"/>
    <w:bookmarkEnd w:id="22"/>
    <w:bookmarkStart w:name="yWpUK" w:id="2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参考文档</w:t>
      </w:r>
    </w:p>
    <w:bookmarkEnd w:id="23"/>
    <w:bookmarkStart w:name="ubd10ec3c" w:id="24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OpenLDAP+SSL+SSSD 实现 Linux 登录集中认证</w:t>
        </w:r>
      </w:hyperlink>
    </w:p>
    <w:bookmarkEnd w:id="24"/>
    <w:bookmarkStart w:name="u6bcf8969" w:id="25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https://wiki.shileizcc.com/confluence/pages/viewpage.action?pageId=40566794</w:t>
        </w:r>
      </w:hyperlink>
    </w:p>
    <w:bookmarkEnd w:id="25"/>
    <w:bookmarkStart w:name="u5a0c8b4f" w:id="26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LDAP客户端认证配置与应用接入</w:t>
        </w:r>
      </w:hyperlink>
    </w:p>
    <w:bookmarkEnd w:id="2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aws.amazon.com/cn/blogs/china/amazon-emr-authentication-scheme-based-on-openldap-and-kerberos-ii-synchronize-ldap-accounts-based-on-sssd/" TargetMode="External" Type="http://schemas.openxmlformats.org/officeDocument/2006/relationships/hyperlink"/><Relationship Id="rId5" Target="https://my.oschina.net/u/3021599/blog/3210170" TargetMode="External" Type="http://schemas.openxmlformats.org/officeDocument/2006/relationships/hyperlink"/><Relationship Id="rId6" Target="https://wiki.shileizcc.com/confluence/pages/viewpage.action?pageId=40566794" TargetMode="External" Type="http://schemas.openxmlformats.org/officeDocument/2006/relationships/hyperlink"/><Relationship Id="rId7" Target="https://cloud.tencent.com/developer/article/2129545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