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java问题集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Ob2v2" w:id="0"/>
      <w:r>
        <w:rPr>
          <w:rFonts w:ascii="宋体" w:hAnsi="Times New Roman" w:eastAsia="宋体"/>
        </w:rPr>
        <w:t>1 SpringBoot Killed问题</w:t>
      </w:r>
    </w:p>
    <w:bookmarkEnd w:id="0"/>
    <w:bookmarkStart w:name="uf0e179a0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问题现象：运行一段时间后会被killed，导致jar停止。</w:t>
      </w:r>
    </w:p>
    <w:bookmarkEnd w:id="1"/>
    <w:bookmarkStart w:name="u6f1c05d5" w:id="2"/>
    <w:p>
      <w:pPr>
        <w:spacing w:after="50" w:line="360" w:lineRule="auto" w:beforeLines="100"/>
        <w:ind w:left="0"/>
        <w:jc w:val="left"/>
      </w:pPr>
      <w:bookmarkStart w:name="u5e583ac3" w:id="3"/>
      <w:r>
        <w:rPr>
          <w:rFonts w:eastAsia="宋体" w:ascii="宋体"/>
        </w:rPr>
        <w:drawing>
          <wp:inline distT="0" distB="0" distL="0" distR="0">
            <wp:extent cx="5841999" cy="108654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59733" cy="228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bookmarkEnd w:id="2"/>
    <w:bookmarkStart w:name="u2d985692" w:id="4"/>
    <w:bookmarkEnd w:id="4"/>
    <w:bookmarkStart w:name="u65181fbc" w:id="5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https://www.cnblogs.com/chenerzhu/p/9697179.html</w:t>
        </w:r>
      </w:hyperlink>
    </w:p>
    <w:bookmarkEnd w:id="5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https://www.cnblogs.com/chenerzhu/p/9697179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