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使用logrotate分割日志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x2RGW" w:id="0"/>
      <w:r>
        <w:rPr>
          <w:rFonts w:ascii="宋体" w:hAnsi="Times New Roman" w:eastAsia="宋体"/>
        </w:rPr>
        <w:t>1 分割tomcat日志</w:t>
      </w:r>
    </w:p>
    <w:bookmarkEnd w:id="0"/>
    <w:bookmarkStart w:name="F2SQb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编辑文件</w:t>
      </w:r>
    </w:p>
    <w:bookmarkEnd w:id="1"/>
    <w:bookmarkStart w:name="SfBcU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vim /etc/logrotate.d/tomcat_sebe</w:t>
        <w:br/>
        <w:t>/data/tomcat_sebe/logs/catalina.out {</w:t>
        <w:br/>
        <w:t xml:space="preserve">    su root root</w:t>
        <w:br/>
        <w:t xml:space="preserve">    copytruncate</w:t>
        <w:br/>
        <w:t xml:space="preserve">    daily</w:t>
        <w:br/>
        <w:t xml:space="preserve">    rotate 30</w:t>
        <w:br/>
        <w:t xml:space="preserve">    missingok</w:t>
        <w:br/>
        <w:t xml:space="preserve">    size 200M</w:t>
        <w:br/>
        <w:t xml:space="preserve">    compress</w:t>
        <w:br/>
        <w:t xml:space="preserve">    notifempty</w:t>
        <w:br/>
        <w:t xml:space="preserve">    delaycompress</w:t>
        <w:br/>
        <w:t xml:space="preserve">    dateext</w:t>
        <w:br/>
        <w:t xml:space="preserve">    dateformat .%Y-%m-%d</w:t>
        <w:br/>
        <w:t>}</w:t>
        <w:br/>
      </w:r>
    </w:p>
    <w:bookmarkEnd w:id="2"/>
    <w:bookmarkStart w:name="wlW39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添加权限</w:t>
      </w:r>
    </w:p>
    <w:bookmarkEnd w:id="3"/>
    <w:bookmarkStart w:name="qiSf8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chmod 644  /etc/logrotate.d/tomcat_sebe</w:t>
        <w:br/>
      </w:r>
    </w:p>
    <w:bookmarkEnd w:id="4"/>
    <w:bookmarkStart w:name="AdnO6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测试</w:t>
      </w:r>
    </w:p>
    <w:bookmarkEnd w:id="5"/>
    <w:bookmarkStart w:name="bLGX3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/usr/sbin/logrotate -vf  /etc/logrotate.d/tomcat_sebe</w:t>
        <w:br/>
      </w:r>
    </w:p>
    <w:bookmarkEnd w:id="6"/>
    <w:bookmarkStart w:name="ude69cfb7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定时任务</w:t>
      </w:r>
    </w:p>
    <w:bookmarkEnd w:id="7"/>
    <w:bookmarkStart w:name="B3SYh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00 00 * * * /usr/sbin/logrotate -vf /etc/logrotate.d/tomcat_sebe &gt;/dev/null 2&gt;&amp;1</w:t>
        <w:br/>
      </w:r>
    </w:p>
    <w:bookmarkEnd w:id="8"/>
    <w:bookmarkStart w:name="ue09e6bee" w:id="9"/>
    <w:bookmarkEnd w:id="9"/>
    <w:bookmarkStart w:name="J8rsU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针对nignx日志的切割</w:t>
      </w:r>
    </w:p>
    <w:bookmarkEnd w:id="10"/>
    <w:bookmarkStart w:name="kvWn8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针对 Nginx logrotate.d 日志轮转设置</w:t>
        <w:br/>
        <w:t>$ vim /etc/logrotate.d/nginx</w:t>
        <w:br/>
        <w:t>/var/log/nginx/*.log {     # 指定需要轮转处理的日志文件</w:t>
        <w:br/>
        <w:t xml:space="preserve">  daily              # 日志文件轮转周期，可用值为: daily/weekly/yearly</w:t>
        <w:br/>
        <w:t xml:space="preserve">  missingok          # 忽略错误信息</w:t>
        <w:br/>
        <w:t xml:space="preserve">  rotate 7           # 轮转次数，即最多存储7个归档日志，会删除最久的归档日志</w:t>
        <w:br/>
        <w:t xml:space="preserve">  minsize 5M	       # 限制条件，大于5M的日志文件才进行分割，否则不操作</w:t>
        <w:br/>
        <w:t xml:space="preserve">  dateext            # 以当前日期作为命名格式</w:t>
        <w:br/>
        <w:t xml:space="preserve">  compress           # 轮循结束后，已归档日志使用gzip进行压缩</w:t>
        <w:br/>
        <w:t xml:space="preserve">  delaycompress      # 与compress共用，最近的一次归档不要压缩</w:t>
        <w:br/>
        <w:t xml:space="preserve">  notifempty         # 日志文件为空，轮循不会继续执行</w:t>
        <w:br/>
        <w:t xml:space="preserve">  create 640 nginx nginx # 新日志文件的权限</w:t>
        <w:br/>
        <w:t xml:space="preserve">  sharedscripts          # 有多个日志需要轮询时，只执行一次脚本</w:t>
        <w:br/>
        <w:t xml:space="preserve">  postrotate             # 将日志文件转储后执行的命令。以endscript结尾命令需要单独成行</w:t>
        <w:br/>
        <w:t xml:space="preserve">  if [ -f /var/run/nginx.pid ]; then   # 判断nginx的PID。# 默认logrotate会以root身份运行</w:t>
        <w:br/>
        <w:t xml:space="preserve">    kill -USR1 `cat /var/run/nginx.pid`</w:t>
        <w:br/>
        <w:t xml:space="preserve">  fi</w:t>
        <w:br/>
        <w:t xml:space="preserve">  endscript</w:t>
        <w:br/>
        <w:t>}</w:t>
        <w:br/>
        <w:t/>
        <w:br/>
        <w:t># 执行命令:</w:t>
        <w:br/>
        <w:t>/usr/sbin/logrotate -f /etc/logrotate.conf</w:t>
        <w:br/>
        <w:t/>
        <w:br/>
        <w:t># 创建定时计划任务</w:t>
        <w:br/>
        <w:t>$ crontab -e</w:t>
        <w:br/>
        <w:t>0 1 * * * /usr/sbin/logrotate -f /etc/logrotate.conf</w:t>
        <w:br/>
        <w:t/>
        <w:br/>
        <w:t>原文作者: WeiyiGeek [https://weiyigeek.top]</w:t>
        <w:br/>
        <w:t>转载注明出处，原文地址：https://blog.weiyigeek.top/2021/3-1-633.html</w:t>
        <w:br/>
        <w:t>更多最新文章, 请关注我的微信公众账号【WeiyiGeek】或者【B站专栏】哟, 谢谢支持！(๑′ᴗ‵๑) ❤</w:t>
        <w:br/>
        <w:t/>
        <w:br/>
      </w:r>
    </w:p>
    <w:bookmarkEnd w:id="11"/>
    <w:bookmarkStart w:name="rxTHE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遇到的问题</w:t>
      </w:r>
    </w:p>
    <w:bookmarkEnd w:id="12"/>
    <w:p>
      <w:pPr>
        <w:spacing w:after="50" w:line="360" w:lineRule="auto" w:beforeLines="100"/>
        <w:ind w:left="0"/>
        <w:jc w:val="left"/>
      </w:pPr>
      <w:bookmarkStart w:name="u057bea89" w:id="13"/>
      <w:bookmarkEnd w:id="13"/>
      <w:r>
        <w:rPr>
          <w:rFonts w:ascii="宋体" w:hAnsi="Times New Roman" w:eastAsia="宋体"/>
          <w:b w:val="false"/>
          <w:i w:val="false"/>
          <w:color w:val="000000"/>
          <w:sz w:val="22"/>
        </w:rPr>
        <w:t>问题</w:t>
      </w:r>
      <w:bookmarkStart w:name="u057bea89" w:id="14"/>
      <w:bookmarkEnd w:id="14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f5e096e4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1.error: skipping "/var/log/access.log" because parent directory has insecur</w:t>
      </w:r>
    </w:p>
    <w:bookmarkEnd w:id="15"/>
    <w:bookmarkStart w:name="uf79562cf" w:id="16"/>
    <w:bookmarkEnd w:id="16"/>
    <w:bookmarkStart w:name="u82dfff43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2.error: Ignoring /etc/logrotate.d/nginx because of bad file mode - must be 0644 or 0444.</w:t>
      </w:r>
    </w:p>
    <w:bookmarkEnd w:id="17"/>
    <w:bookmarkStart w:name="u57c70885" w:id="18"/>
    <w:bookmarkEnd w:id="18"/>
    <w:bookmarkStart w:name="u496f3a97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以上两个错误都是因为权限不对</w:t>
      </w:r>
    </w:p>
    <w:bookmarkEnd w:id="19"/>
    <w:bookmarkStart w:name="u43cda250" w:id="20"/>
    <w:bookmarkEnd w:id="20"/>
    <w:bookmarkStart w:name="ud305dd31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1.配置文件/etc/logrotate.d/nginx必须是644的权限</w:t>
      </w:r>
    </w:p>
    <w:bookmarkEnd w:id="21"/>
    <w:bookmarkStart w:name="uc6445e60" w:id="22"/>
    <w:bookmarkEnd w:id="22"/>
    <w:bookmarkStart w:name="u43e6991b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2.被操作的log文件的父级目录也必须是644权限</w:t>
      </w:r>
    </w:p>
    <w:bookmarkEnd w:id="23"/>
    <w:bookmarkStart w:name="ubf24c3db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————————————————</w:t>
      </w:r>
    </w:p>
    <w:bookmarkEnd w:id="24"/>
    <w:bookmarkStart w:name="uaadb0196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版权声明：本文为CSDN博主「yzbz」的原创文章，遵循CC 4.0 BY-SA版权协议，转载请附上原文出处链接及本声明。</w:t>
      </w:r>
    </w:p>
    <w:bookmarkEnd w:id="25"/>
    <w:bookmarkStart w:name="u4cad946a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原文链接：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https://blog.csdn.net/Ben_zp/article/details/107663733</w:t>
        </w:r>
      </w:hyperlink>
    </w:p>
    <w:bookmarkEnd w:id="26"/>
    <w:bookmarkStart w:name="ud6a90623" w:id="27"/>
    <w:bookmarkEnd w:id="27"/>
    <w:bookmarkStart w:name="VqY5O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参数说明</w:t>
      </w:r>
    </w:p>
    <w:bookmarkEnd w:id="28"/>
    <w:p>
      <w:pPr>
        <w:spacing w:after="50" w:line="360" w:lineRule="auto" w:beforeLines="100"/>
        <w:ind w:left="0"/>
        <w:jc w:val="left"/>
      </w:pPr>
      <w:bookmarkStart w:name="ueb79f162" w:id="29"/>
      <w:bookmarkEnd w:id="2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参数功能 </w:t>
      </w:r>
      <w:bookmarkStart w:name="ueb79f162" w:id="30"/>
      <w:bookmarkEnd w:id="3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f3b2eabe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compress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通过gzip 压缩转储以后的日志 </w:t>
      </w:r>
    </w:p>
    <w:bookmarkEnd w:id="31"/>
    <w:bookmarkStart w:name="uc78b66fb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nocompress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不需要压缩时，用这个参数 </w:t>
      </w:r>
    </w:p>
    <w:bookmarkEnd w:id="32"/>
    <w:bookmarkStart w:name="u92d1595c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copytruncate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用于还在打开中的日志文件，把当前日志备份并截断 </w:t>
      </w:r>
    </w:p>
    <w:bookmarkEnd w:id="33"/>
    <w:bookmarkStart w:name="u3b7bf5b3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 xml:space="preserve">nocopytruncate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备份日志文件但是不截断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 xml:space="preserve"> </w:t>
      </w:r>
    </w:p>
    <w:bookmarkEnd w:id="34"/>
    <w:bookmarkStart w:name="u1660ee3c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create mode owner group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转储文件，使用指定的文件模式创建新的日志文件 </w:t>
      </w:r>
    </w:p>
    <w:bookmarkEnd w:id="35"/>
    <w:bookmarkStart w:name="uab906080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nocreate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不建立新的日志文件 </w:t>
      </w:r>
    </w:p>
    <w:bookmarkEnd w:id="36"/>
    <w:bookmarkStart w:name="u7281f726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delaycompress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和 compress 一起使用时，转储的日志文件到下一次转储时才压缩 </w:t>
      </w:r>
    </w:p>
    <w:bookmarkEnd w:id="37"/>
    <w:bookmarkStart w:name="u21a02b38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nodelaycompress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覆盖 delaycompress 选项，转储同时压缩。 </w:t>
      </w:r>
    </w:p>
    <w:bookmarkEnd w:id="38"/>
    <w:bookmarkStart w:name="uc7bfe75f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errors address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专储时的错误信息发送到指定的Email 地址 </w:t>
      </w:r>
    </w:p>
    <w:bookmarkEnd w:id="39"/>
    <w:bookmarkStart w:name="u72c25d59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ifempty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即使是空文件也转储，这个是 logrotate 的缺省选项。 </w:t>
      </w:r>
    </w:p>
    <w:bookmarkEnd w:id="40"/>
    <w:bookmarkStart w:name="u686e2fcb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notifempty 如果是空文件的话，不转储 </w:t>
      </w:r>
    </w:p>
    <w:bookmarkEnd w:id="41"/>
    <w:bookmarkStart w:name="ubaa47d3c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mail address 把转储的日志文件发送到指定的E-mail 地址 </w:t>
      </w:r>
    </w:p>
    <w:bookmarkEnd w:id="42"/>
    <w:bookmarkStart w:name="u68d25d6f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nomail 转储时不发送日志文件 </w:t>
      </w:r>
    </w:p>
    <w:bookmarkEnd w:id="43"/>
    <w:bookmarkStart w:name="ue686fc93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olddir directory 转储后的日志文件放入指定的目录，必须和当前日志文件在同一个文件系统</w:t>
      </w:r>
    </w:p>
    <w:bookmarkEnd w:id="44"/>
    <w:bookmarkStart w:name="ua68c0bd7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noolddir 转储后的日志文件和当前日志文件放在同一个目录下 </w:t>
      </w:r>
    </w:p>
    <w:bookmarkEnd w:id="45"/>
    <w:bookmarkStart w:name="u93261943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prerotate/endscript 在转储以前需要执行的命令可以放入这个对，这两个关键字必须单独成行 </w:t>
      </w:r>
    </w:p>
    <w:bookmarkEnd w:id="46"/>
    <w:bookmarkStart w:name="uc61207ff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postrotate/endscript 在转储以后需要执行的命令可以放入这个对，这两个关键字必须单独成行 </w:t>
      </w:r>
    </w:p>
    <w:bookmarkEnd w:id="47"/>
    <w:bookmarkStart w:name="ud3ad57c1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daily 指定转储周期为每天 </w:t>
      </w:r>
    </w:p>
    <w:bookmarkEnd w:id="48"/>
    <w:bookmarkStart w:name="u5de21a38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weekly 指定转储周期为每周 </w:t>
      </w:r>
    </w:p>
    <w:bookmarkEnd w:id="49"/>
    <w:bookmarkStart w:name="u563ceb23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monthly 指定转储周期为每月 </w:t>
      </w:r>
    </w:p>
    <w:bookmarkEnd w:id="50"/>
    <w:bookmarkStart w:name="u4469acc3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rotate count 指定日志文件删除之前转储的次数，0 指没有备份，5 指保留5 个备份 </w:t>
      </w:r>
    </w:p>
    <w:bookmarkEnd w:id="51"/>
    <w:bookmarkStart w:name="u3602d232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tabootext [+] list 让logrotate 不转储指定扩展名的文件，缺省的扩展名是：.rpm-orig, .rpmsave, v, 和 ~ </w:t>
      </w:r>
    </w:p>
    <w:bookmarkEnd w:id="52"/>
    <w:bookmarkStart w:name="u4855892b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size size 当日志文件到达指定的大小时才转储，Size 可以指定 bytes (缺省)以及KB (sizek)或者MB (sizem). </w:t>
      </w:r>
    </w:p>
    <w:bookmarkEnd w:id="53"/>
    <w:bookmarkStart w:name="ua7a8b217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-----------------------------------</w:t>
      </w:r>
    </w:p>
    <w:bookmarkEnd w:id="54"/>
    <w:bookmarkStart w:name="u985ca2eb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logrotate 日志切割</w:t>
      </w:r>
    </w:p>
    <w:bookmarkEnd w:id="55"/>
    <w:bookmarkStart w:name="u3b41d8ef" w:id="56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https://blog.51cto.com/dellinger/1964564</w:t>
        </w:r>
      </w:hyperlink>
    </w:p>
    <w:bookmarkEnd w:id="56"/>
    <w:bookmarkStart w:name="w43mU" w:id="5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参考文档</w:t>
      </w:r>
    </w:p>
    <w:bookmarkEnd w:id="57"/>
    <w:bookmarkStart w:name="u613a1cc9" w:id="58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logrotate 日志切割</w:t>
        </w:r>
      </w:hyperlink>
    </w:p>
    <w:bookmarkEnd w:id="58"/>
    <w:bookmarkStart w:name="uf950c6f6" w:id="59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分割tomcat的catalina.out日志</w:t>
        </w:r>
      </w:hyperlink>
    </w:p>
    <w:bookmarkEnd w:id="59"/>
    <w:bookmarkStart w:name="ueb87dc82" w:id="60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https://huaweicloud.csdn.net/6356397bd3efff3090b5b319.html</w:t>
        </w:r>
      </w:hyperlink>
    </w:p>
    <w:bookmarkEnd w:id="6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Ben_zp/article/details/107663733" TargetMode="External" Type="http://schemas.openxmlformats.org/officeDocument/2006/relationships/hyperlink"/><Relationship Id="rId5" Target="https://blog.51cto.com/dellinger/1964564" TargetMode="External" Type="http://schemas.openxmlformats.org/officeDocument/2006/relationships/hyperlink"/><Relationship Id="rId6" Target="https://blog.51cto.com/dellinger/1964564" TargetMode="External" Type="http://schemas.openxmlformats.org/officeDocument/2006/relationships/hyperlink"/><Relationship Id="rId7" Target="https://blog.csdn.net/tiny_du/article/details/119037183" TargetMode="External" Type="http://schemas.openxmlformats.org/officeDocument/2006/relationships/hyperlink"/><Relationship Id="rId8" Target="https://huaweicloud.csdn.net/6356397bd3efff3090b5b319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