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文件实时同步lsyncd+rsync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CkSQm" w:id="0"/>
      <w:r>
        <w:rPr>
          <w:rFonts w:ascii="宋体" w:hAnsi="Times New Roman" w:eastAsia="宋体"/>
        </w:rPr>
        <w:t>1、概述</w:t>
      </w:r>
    </w:p>
    <w:bookmarkEnd w:id="0"/>
    <w:bookmarkStart w:name="ucaf0300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lsyncd </w:t>
      </w:r>
    </w:p>
    <w:bookmarkEnd w:id="1"/>
    <w:bookmarkStart w:name="u1acb827a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Lsyncd监视本地目录树事件监视器接口（ inotify 或 fsevents ）</w:t>
      </w:r>
    </w:p>
    <w:bookmarkEnd w:id="2"/>
    <w:bookmarkStart w:name="u1cc825ac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它聚合并组合事件几秒钟，然后生成一个（或多个）进程来同步更改，（默认情况下是 rsync ）</w:t>
      </w:r>
    </w:p>
    <w:bookmarkEnd w:id="3"/>
    <w:bookmarkStart w:name="u1ea566ca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lsyncd 2.2.1 要求所有源计算机和目标计算机上的 rsync &gt;= 3.1</w:t>
      </w:r>
    </w:p>
    <w:bookmarkEnd w:id="4"/>
    <w:bookmarkStart w:name="u76e1f849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lsyncd + rsync 可以用来做数据的备份，也可以代替 nfs 做 web 服务器的共享根目录 </w:t>
      </w:r>
    </w:p>
    <w:bookmarkEnd w:id="5"/>
    <w:bookmarkStart w:name="u0ab0d738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192.168.25.133这个节点用来充当服务端的角色，192.168.25.134 和 192.168.25.135 用来充当客户端的角色（当服务端指定目录内发生修改[增删改]操作后，将修改的操作同步给客户端） </w:t>
      </w:r>
    </w:p>
    <w:bookmarkEnd w:id="6"/>
    <w:p>
      <w:pPr>
        <w:spacing w:after="50" w:line="360" w:lineRule="auto" w:beforeLines="100"/>
        <w:ind w:left="0"/>
        <w:jc w:val="left"/>
      </w:pPr>
      <w:bookmarkStart w:name="u148556e5" w:id="7"/>
      <w:r>
        <w:rPr>
          <w:rFonts w:ascii="宋体" w:hAnsi="Times New Roman" w:eastAsia="宋体"/>
          <w:b w:val="false"/>
          <w:i w:val="false"/>
          <w:color w:val="000000"/>
          <w:sz w:val="22"/>
        </w:rPr>
        <w:t>192.168.25.133</w:t>
      </w:r>
    </w:p>
    <w:bookmarkEnd w:id="7"/>
    <w:bookmarkStart w:name="u3e90400e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需要部署 lsyncd 和 rsync （因为 lsyncd 是一个采用 linux 内核的 inotify 触发机制去调用 rsync 做增量文件传输）</w:t>
      </w:r>
    </w:p>
    <w:bookmarkEnd w:id="8"/>
    <w:bookmarkStart w:name="ub436f7e4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lsyncd 需要编写配置文件</w:t>
      </w:r>
    </w:p>
    <w:bookmarkEnd w:id="9"/>
    <w:bookmarkStart w:name="u3fcae182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rsync 不需要编写配置文件</w:t>
      </w:r>
    </w:p>
    <w:bookmarkEnd w:id="10"/>
    <w:bookmarkStart w:name="u645454b4" w:id="11"/>
    <w:bookmarkEnd w:id="11"/>
    <w:bookmarkStart w:name="kFoaq" w:id="12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2"/>
    <w:p>
      <w:pPr>
        <w:spacing w:after="50" w:line="360" w:lineRule="auto" w:beforeLines="100"/>
        <w:ind w:left="0"/>
        <w:jc w:val="left"/>
      </w:pPr>
      <w:bookmarkStart w:name="ufc38abad" w:id="13"/>
      <w:r>
        <w:rPr>
          <w:rFonts w:ascii="宋体" w:hAnsi="Times New Roman" w:eastAsia="宋体"/>
          <w:b w:val="false"/>
          <w:i w:val="false"/>
          <w:color w:val="000000"/>
          <w:sz w:val="22"/>
        </w:rPr>
        <w:t>192.168.25.134和 192.168.25.135</w:t>
      </w:r>
    </w:p>
    <w:bookmarkEnd w:id="13"/>
    <w:bookmarkStart w:name="u55b09568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只需要部署 rsync （用来接收 192.168.25.133 传输过来的增量文件）</w:t>
      </w:r>
    </w:p>
    <w:bookmarkEnd w:id="14"/>
    <w:bookmarkStart w:name="uffc6cc81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rsync 需要编写配置文件，指定接收哪个节点传输过来的增量文件</w:t>
      </w:r>
    </w:p>
    <w:bookmarkEnd w:id="15"/>
    <w:bookmarkStart w:name="eMs6L" w:id="1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16"/>
        <w:gridCol w:w="4593"/>
        <w:gridCol w:w="4525"/>
      </w:tblGrid>
      <w:tr>
        <w:trPr>
          <w:trHeight w:val="495" w:hRule="atLeast"/>
        </w:trPr>
        <w:tc>
          <w:tcPr>
            <w:tcW w:w="4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97dfa5" w:id="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IP </w:t>
            </w:r>
          </w:p>
          <w:bookmarkEnd w:id="17"/>
        </w:tc>
        <w:tc>
          <w:tcPr>
            <w:tcW w:w="45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1cb678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 SERVICE/ROLE </w:t>
            </w:r>
          </w:p>
          <w:bookmarkEnd w:id="18"/>
        </w:tc>
        <w:tc>
          <w:tcPr>
            <w:tcW w:w="4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36bf7e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 OS_VERSION </w:t>
            </w:r>
          </w:p>
          <w:bookmarkEnd w:id="19"/>
        </w:tc>
      </w:tr>
      <w:tr>
        <w:trPr>
          <w:trHeight w:val="495" w:hRule="atLeast"/>
        </w:trPr>
        <w:tc>
          <w:tcPr>
            <w:tcW w:w="4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bookmarkStart w:name="u2160b61f" w:id="20"/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192.168.25.133</w:t>
            </w:r>
          </w:p>
          <w:bookmarkEnd w:id="20"/>
        </w:tc>
        <w:tc>
          <w:tcPr>
            <w:tcW w:w="45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edb202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lsyncd &amp; rsync/server </w:t>
            </w:r>
          </w:p>
          <w:bookmarkEnd w:id="21"/>
        </w:tc>
        <w:tc>
          <w:tcPr>
            <w:tcW w:w="4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b4fa91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CentOS-7.9</w:t>
            </w:r>
          </w:p>
          <w:bookmarkEnd w:id="22"/>
        </w:tc>
      </w:tr>
      <w:tr>
        <w:trPr>
          <w:trHeight w:val="495" w:hRule="atLeast"/>
        </w:trPr>
        <w:tc>
          <w:tcPr>
            <w:tcW w:w="4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bookmarkStart w:name="u31c14d97" w:id="23"/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192.168.25.134</w:t>
            </w:r>
          </w:p>
          <w:bookmarkEnd w:id="23"/>
        </w:tc>
        <w:tc>
          <w:tcPr>
            <w:tcW w:w="45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1cc5a5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rsync/client </w:t>
            </w:r>
          </w:p>
          <w:bookmarkEnd w:id="24"/>
        </w:tc>
        <w:tc>
          <w:tcPr>
            <w:tcW w:w="4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0ee113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CentOS-7.9</w:t>
            </w:r>
          </w:p>
          <w:bookmarkEnd w:id="25"/>
        </w:tc>
      </w:tr>
      <w:tr>
        <w:trPr>
          <w:trHeight w:val="495" w:hRule="atLeast"/>
        </w:trPr>
        <w:tc>
          <w:tcPr>
            <w:tcW w:w="4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bookmarkStart w:name="udad5eb64" w:id="26"/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192.168.25.135</w:t>
            </w:r>
          </w:p>
          <w:bookmarkEnd w:id="26"/>
        </w:tc>
        <w:tc>
          <w:tcPr>
            <w:tcW w:w="45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fad659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rsync/client </w:t>
            </w:r>
          </w:p>
          <w:bookmarkEnd w:id="27"/>
        </w:tc>
        <w:tc>
          <w:tcPr>
            <w:tcW w:w="4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9ff021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CentOS-7.9</w:t>
            </w:r>
          </w:p>
          <w:bookmarkEnd w:id="28"/>
        </w:tc>
      </w:tr>
    </w:tbl>
    <w:bookmarkEnd w:id="16"/>
    <w:bookmarkStart w:name="ekc5H" w:id="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2、部署客户端（接收端）</w:t>
      </w:r>
    </w:p>
    <w:bookmarkEnd w:id="29"/>
    <w:bookmarkStart w:name="ZWs8Z" w:id="3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2.1 安装 </w:t>
      </w:r>
      <w:hyperlink r:id="rId4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>rsync</w:t>
        </w:r>
      </w:hyperlink>
      <w:r>
        <w:rPr>
          <w:rFonts w:ascii="宋体" w:hAnsi="Times New Roman" w:eastAsia="宋体"/>
        </w:rPr>
        <w:t xml:space="preserve"> 服务</w:t>
      </w:r>
    </w:p>
    <w:bookmarkEnd w:id="30"/>
    <w:bookmarkStart w:name="u648dcb7a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192.168.25.134 和 192.168.25.135 两个节点做一样的操作</w:t>
      </w:r>
    </w:p>
    <w:bookmarkEnd w:id="31"/>
    <w:bookmarkStart w:name="l8ZgX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install -y rsync</w:t>
        <w:br/>
      </w:r>
    </w:p>
    <w:bookmarkEnd w:id="32"/>
    <w:bookmarkStart w:name="bNyb0" w:id="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编写配置文件</w:t>
      </w:r>
    </w:p>
    <w:bookmarkEnd w:id="33"/>
    <w:bookmarkStart w:name="u0525bf64" w:id="34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配置文件模板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[过滤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EXAMPLES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]</w:t>
      </w:r>
    </w:p>
    <w:bookmarkEnd w:id="34"/>
    <w:bookmarkStart w:name="l5Ofq" w:id="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mv /etc/rsyncd.conf{,.bak}</w:t>
        <w:br/>
        <w:t>vim /etc/rsyncd.conf</w:t>
        <w:br/>
      </w:r>
    </w:p>
    <w:bookmarkEnd w:id="35"/>
    <w:p>
      <w:pPr>
        <w:spacing w:after="50" w:line="360" w:lineRule="auto" w:beforeLines="100"/>
        <w:ind w:left="0"/>
        <w:jc w:val="left"/>
      </w:pPr>
      <w:bookmarkStart w:name="ub260d9dc" w:id="36"/>
      <w:r>
        <w:rPr>
          <w:rFonts w:ascii="宋体" w:hAnsi="Times New Roman" w:eastAsia="宋体"/>
          <w:b w:val="false"/>
          <w:i w:val="false"/>
          <w:color w:val="000000"/>
          <w:sz w:val="22"/>
        </w:rPr>
        <w:t>uid = root</w:t>
      </w:r>
    </w:p>
    <w:bookmarkEnd w:id="36"/>
    <w:bookmarkStart w:name="u382712a9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gid =root</w:t>
      </w:r>
    </w:p>
    <w:bookmarkEnd w:id="37"/>
    <w:bookmarkStart w:name="u06ff979c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 chroot = no</w:t>
      </w:r>
    </w:p>
    <w:bookmarkEnd w:id="38"/>
    <w:bookmarkStart w:name="u14f5a3de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max connections = 20</w:t>
      </w:r>
    </w:p>
    <w:bookmarkEnd w:id="39"/>
    <w:bookmarkStart w:name="u2dd13da0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pid file = /var/run/rsyncd.pid</w:t>
      </w:r>
    </w:p>
    <w:bookmarkEnd w:id="40"/>
    <w:bookmarkStart w:name="u26d85430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lock file = /var/run/rsyncd.lock</w:t>
      </w:r>
    </w:p>
    <w:bookmarkEnd w:id="41"/>
    <w:bookmarkStart w:name="u6c4cfd42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 file = /var/log/rsyncd.log</w:t>
      </w:r>
    </w:p>
    <w:bookmarkEnd w:id="42"/>
    <w:bookmarkStart w:name="ub70eca94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timeout = 300</w:t>
      </w:r>
    </w:p>
    <w:bookmarkEnd w:id="43"/>
    <w:bookmarkStart w:name="u40e0ce32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[attachment]</w:t>
      </w:r>
    </w:p>
    <w:bookmarkEnd w:id="44"/>
    <w:bookmarkStart w:name="u5f961a96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 = /data/xm_pmsn/attachment</w:t>
      </w:r>
    </w:p>
    <w:bookmarkEnd w:id="45"/>
    <w:bookmarkStart w:name="ub3779f91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read only = false</w:t>
      </w:r>
    </w:p>
    <w:bookmarkEnd w:id="46"/>
    <w:bookmarkStart w:name="ud6884133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list = false</w:t>
      </w:r>
    </w:p>
    <w:bookmarkEnd w:id="47"/>
    <w:bookmarkStart w:name="uf29c7ee8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hosts allow = 192.168.25.133</w:t>
      </w:r>
    </w:p>
    <w:bookmarkEnd w:id="48"/>
    <w:bookmarkStart w:name="u87989a91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hosts deny = 0.0.0.0/32</w:t>
      </w:r>
    </w:p>
    <w:bookmarkEnd w:id="49"/>
    <w:bookmarkStart w:name="ub93fa5ac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auth users = rsyncuser</w:t>
      </w:r>
    </w:p>
    <w:bookmarkEnd w:id="50"/>
    <w:p>
      <w:pPr>
        <w:spacing w:after="50" w:line="360" w:lineRule="auto" w:beforeLines="100"/>
        <w:ind w:left="0"/>
        <w:jc w:val="left"/>
      </w:pPr>
      <w:bookmarkStart w:name="uc2645c39" w:id="51"/>
      <w:bookmarkEnd w:id="51"/>
      <w:r>
        <w:rPr>
          <w:rFonts w:ascii="宋体" w:hAnsi="Times New Roman" w:eastAsia="宋体"/>
          <w:b w:val="false"/>
          <w:i w:val="false"/>
          <w:color w:val="e8323c"/>
          <w:sz w:val="22"/>
        </w:rPr>
        <w:t>rsyncd.conf参数解释</w:t>
      </w:r>
      <w:bookmarkStart w:name="uc2645c39" w:id="52"/>
      <w:bookmarkEnd w:id="52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2495bb49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uid: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运行 rsync 服务使用的用户</w:t>
      </w:r>
    </w:p>
    <w:bookmarkEnd w:id="53"/>
    <w:bookmarkStart w:name="u8592b690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gid: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运行 rsync 服务使用的用户组</w:t>
      </w:r>
    </w:p>
    <w:bookmarkEnd w:id="54"/>
    <w:bookmarkStart w:name="uf5fe7c7d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use chroot: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安全相关，需要 root 权限，默认为 true</w:t>
      </w:r>
    </w:p>
    <w:bookmarkEnd w:id="55"/>
    <w:bookmarkStart w:name="ua58c668f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max connections: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最大链接数（默认值为 0，表示没有限制。负值禁用模块。）</w:t>
      </w:r>
    </w:p>
    <w:bookmarkEnd w:id="56"/>
    <w:bookmarkStart w:name="u87cdfca4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pid file: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pid 文件存放路径</w:t>
      </w:r>
    </w:p>
    <w:bookmarkEnd w:id="57"/>
    <w:bookmarkStart w:name="u8352caf2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lock file: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rsync 守护进程在此文件上使用记录锁定，以确保共享锁定文件的模块不会超过最大连接限制</w:t>
      </w:r>
    </w:p>
    <w:bookmarkEnd w:id="58"/>
    <w:bookmarkStart w:name="u5c3eae8b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log file: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指定日志存储路径，默认为 syslog</w:t>
      </w:r>
    </w:p>
    <w:bookmarkEnd w:id="59"/>
    <w:bookmarkStart w:name="ud8e83a86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timeout: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超时时间</w:t>
      </w:r>
    </w:p>
    <w:bookmarkEnd w:id="60"/>
    <w:bookmarkStart w:name="u0e007900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[data]: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模块名称（自定义，服务端同步文件的时候指定的名称）</w:t>
      </w:r>
    </w:p>
    <w:bookmarkEnd w:id="61"/>
    <w:bookmarkStart w:name="ua0d865b6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path: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服务端的同步目录</w:t>
      </w:r>
    </w:p>
    <w:bookmarkEnd w:id="62"/>
    <w:bookmarkStart w:name="u774f51cb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read only: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客户端是否只读，若不是只读，客户端也可以同步文件到服务端</w:t>
      </w:r>
    </w:p>
    <w:bookmarkEnd w:id="63"/>
    <w:bookmarkStart w:name="ubc38507a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list: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是否列出模块</w:t>
      </w:r>
    </w:p>
    <w:bookmarkEnd w:id="64"/>
    <w:bookmarkStart w:name="u1e2e5a6b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hosts allow: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rsync 的服务端地址，多个主机用逗号或者空格分隔，也可以写网段（不写的话，服务端链接不上客户端，无法传输增量文件）</w:t>
      </w:r>
    </w:p>
    <w:bookmarkEnd w:id="65"/>
    <w:bookmarkStart w:name="ud475786e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hosts deny: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拒绝的链接的ip（不写这个参数，表示谁都可以连）</w:t>
      </w:r>
    </w:p>
    <w:bookmarkEnd w:id="66"/>
    <w:bookmarkStart w:name="ueaffeb31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auth users: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用户以及权限 虚拟用户</w:t>
      </w:r>
    </w:p>
    <w:bookmarkEnd w:id="67"/>
    <w:bookmarkStart w:name="u0c73a1dc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secrets file: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密码文件 虚拟密码</w:t>
      </w:r>
    </w:p>
    <w:bookmarkEnd w:id="68"/>
    <w:bookmarkStart w:name="u848302ea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auth users = rsyncuser #rsyncuser 用户不需要创建,为虚拟用户。</w:t>
      </w:r>
    </w:p>
    <w:bookmarkEnd w:id="69"/>
    <w:bookmarkStart w:name="m0nDR" w:id="7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 创建认证用户和密码文件</w:t>
      </w:r>
    </w:p>
    <w:bookmarkEnd w:id="70"/>
    <w:bookmarkStart w:name="ub67c2166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密码文件的权限必须是 600，不然后期会报错无法认证</w:t>
      </w:r>
    </w:p>
    <w:bookmarkEnd w:id="71"/>
    <w:bookmarkStart w:name="BW29I" w:id="7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echo 'rsyncuser:fsDE4DSbcqE%JPjE' &gt; /etc/rsyncd.secrets &amp;&amp; chmod 600 /etc/rsyncd.secrets</w:t>
        <w:br/>
        <w:t>chmod 600 /etc/rsyncd.secrets</w:t>
        <w:br/>
      </w:r>
    </w:p>
    <w:bookmarkEnd w:id="72"/>
    <w:bookmarkStart w:name="EVEOh" w:id="7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 启动 rsync</w:t>
      </w:r>
    </w:p>
    <w:bookmarkEnd w:id="73"/>
    <w:bookmarkStart w:name="ZbIlB" w:id="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systemctl start rsyncd  </w:t>
        <w:br/>
        <w:t>systemctl enable rsyncd</w:t>
        <w:br/>
        <w:t/>
        <w:br/>
        <w:t>以下是指定配置文件或者端口</w:t>
        <w:br/>
        <w:t>rsync --daemon --port=873 --config=/etc/rsyncd.conf</w:t>
        <w:br/>
      </w:r>
    </w:p>
    <w:bookmarkEnd w:id="74"/>
    <w:bookmarkStart w:name="u195c7a8f" w:id="75"/>
    <w:bookmarkEnd w:id="75"/>
    <w:bookmarkStart w:name="DdtLx" w:id="7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2.5 查看 rsync 是否启动成功</w:t>
      </w:r>
    </w:p>
    <w:bookmarkEnd w:id="76"/>
    <w:bookmarkStart w:name="p7GgL" w:id="7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/var/log/rsyncd.log</w:t>
        <w:br/>
      </w:r>
    </w:p>
    <w:bookmarkEnd w:id="77"/>
    <w:bookmarkStart w:name="u4621eb07" w:id="78"/>
    <w:p>
      <w:pPr>
        <w:spacing w:after="50" w:line="360" w:lineRule="auto" w:beforeLines="100"/>
        <w:ind w:left="0"/>
        <w:jc w:val="left"/>
      </w:pPr>
      <w:bookmarkStart w:name="ud1dc7956" w:id="79"/>
      <w:r>
        <w:rPr>
          <w:rFonts w:eastAsia="宋体" w:ascii="宋体"/>
        </w:rPr>
        <w:drawing>
          <wp:inline distT="0" distB="0" distL="0" distR="0">
            <wp:extent cx="5164667" cy="25627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667" cy="2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9"/>
    </w:p>
    <w:bookmarkEnd w:id="78"/>
    <w:p>
      <w:pPr>
        <w:spacing w:after="50" w:line="360" w:lineRule="auto" w:beforeLines="100"/>
        <w:ind w:left="0"/>
        <w:jc w:val="left"/>
      </w:pPr>
      <w:bookmarkStart w:name="ua20d3dee" w:id="80"/>
      <w:r>
        <w:rPr>
          <w:rFonts w:ascii="宋体" w:hAnsi="Times New Roman" w:eastAsia="宋体"/>
          <w:b w:val="false"/>
          <w:i w:val="false"/>
          <w:color w:val="000000"/>
          <w:sz w:val="22"/>
        </w:rPr>
        <w:t>rsyncd 的版本是 3.1.2</w:t>
      </w:r>
    </w:p>
    <w:bookmarkEnd w:id="80"/>
    <w:bookmarkStart w:name="ub03cd4ed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rsyncd 的进程 pid 是 21654</w:t>
      </w:r>
    </w:p>
    <w:bookmarkEnd w:id="81"/>
    <w:bookmarkStart w:name="uac22471c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rsyncd 的端口是 873</w:t>
      </w:r>
    </w:p>
    <w:bookmarkEnd w:id="82"/>
    <w:bookmarkStart w:name="u613b5d2e" w:id="83"/>
    <w:bookmarkEnd w:id="83"/>
    <w:bookmarkStart w:name="u3f905ea3" w:id="84"/>
    <w:bookmarkEnd w:id="84"/>
    <w:bookmarkStart w:name="QfimM" w:id="8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部署服务端(发送端)</w:t>
      </w:r>
    </w:p>
    <w:bookmarkEnd w:id="85"/>
    <w:bookmarkStart w:name="ssA6V" w:id="8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 安装 rsync 服务</w:t>
      </w:r>
    </w:p>
    <w:bookmarkEnd w:id="86"/>
    <w:bookmarkStart w:name="EB4bG" w:id="8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install -y rsync</w:t>
        <w:br/>
      </w:r>
    </w:p>
    <w:bookmarkEnd w:id="87"/>
    <w:bookmarkStart w:name="R9j5o" w:id="8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创建认证用户和密码文件</w:t>
      </w:r>
    </w:p>
    <w:bookmarkEnd w:id="88"/>
    <w:bookmarkStart w:name="O9MsK" w:id="8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echo 'fsDE4DSbcqE%JPjE' &gt; /etc/rsyncd.secrets chmod 600 /etc/rsyncd.secrets</w:t>
        <w:br/>
      </w:r>
    </w:p>
    <w:bookmarkEnd w:id="89"/>
    <w:bookmarkStart w:name="ub8b244e5" w:id="90"/>
    <w:bookmarkEnd w:id="90"/>
    <w:bookmarkStart w:name="iVQGJ" w:id="9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3.3 安装 lsyncd 服务</w:t>
      </w:r>
    </w:p>
    <w:bookmarkEnd w:id="91"/>
    <w:bookmarkStart w:name="JY0wa" w:id="9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install -y epel* &amp;&amp; yum install -y lsyncd</w:t>
        <w:br/>
      </w:r>
    </w:p>
    <w:bookmarkEnd w:id="92"/>
    <w:bookmarkStart w:name="rbves" w:id="9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 编写配置文件</w:t>
      </w:r>
    </w:p>
    <w:bookmarkEnd w:id="93"/>
    <w:bookmarkStart w:name="vNFy1" w:id="9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mv /etc/lsyncd.conf{,.bak}</w:t>
        <w:br/>
        <w:t xml:space="preserve">vim /etc/lsyncd.conf </w:t>
        <w:br/>
      </w:r>
    </w:p>
    <w:bookmarkEnd w:id="94"/>
    <w:p>
      <w:pPr>
        <w:spacing w:after="50" w:line="360" w:lineRule="auto" w:beforeLines="100"/>
        <w:ind w:left="0"/>
        <w:jc w:val="left"/>
      </w:pPr>
      <w:bookmarkStart w:name="u42d63788" w:id="95"/>
      <w:bookmarkEnd w:id="95"/>
      <w:r>
        <w:rPr>
          <w:rFonts w:ascii="宋体" w:hAnsi="Times New Roman" w:eastAsia="宋体"/>
          <w:b w:val="false"/>
          <w:i w:val="false"/>
          <w:color w:val="000000"/>
          <w:sz w:val="22"/>
        </w:rPr>
        <w:t>settings {</w:t>
      </w:r>
      <w:bookmarkStart w:name="u42d63788" w:id="96"/>
      <w:bookmarkEnd w:id="96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237a5e59" w:id="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logfile = "/var/log/lsyncd/lsyncd.log",</w:t>
      </w:r>
    </w:p>
    <w:bookmarkEnd w:id="97"/>
    <w:bookmarkStart w:name="uff9d7ec8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statusFile = "/var/log/lsyncd/lsyncd.status",</w:t>
      </w:r>
    </w:p>
    <w:bookmarkEnd w:id="98"/>
    <w:bookmarkStart w:name="uf7b2a18d" w:id="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insist = true,</w:t>
      </w:r>
    </w:p>
    <w:bookmarkEnd w:id="99"/>
    <w:bookmarkStart w:name="u80d30676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statusInterval = 10,</w:t>
      </w:r>
    </w:p>
    <w:bookmarkEnd w:id="100"/>
    <w:bookmarkStart w:name="u1e990772" w:id="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maxDelays = 1,</w:t>
      </w:r>
    </w:p>
    <w:bookmarkEnd w:id="101"/>
    <w:bookmarkStart w:name="u00d5aba2" w:id="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02"/>
    <w:bookmarkStart w:name="ucfd998b0" w:id="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sync {</w:t>
      </w:r>
    </w:p>
    <w:bookmarkEnd w:id="103"/>
    <w:bookmarkStart w:name="u2ea754d4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default.rsync,</w:t>
      </w:r>
    </w:p>
    <w:bookmarkEnd w:id="104"/>
    <w:bookmarkStart w:name="uab6d00f0" w:id="1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source="/data/xm_pmsn/attachment",</w:t>
      </w:r>
    </w:p>
    <w:bookmarkEnd w:id="105"/>
    <w:bookmarkStart w:name="ud75bf74e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target="rsyncuser@192.168.25.134::attachment",</w:t>
      </w:r>
    </w:p>
    <w:bookmarkEnd w:id="106"/>
    <w:bookmarkStart w:name="uace05837" w:id="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delete = "running",</w:t>
      </w:r>
    </w:p>
    <w:bookmarkEnd w:id="107"/>
    <w:bookmarkStart w:name="u6d879a60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exclude = { "mysql*", "*.log" },</w:t>
      </w:r>
    </w:p>
    <w:bookmarkEnd w:id="108"/>
    <w:bookmarkStart w:name="ue883ba40" w:id="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rsync = {</w:t>
      </w:r>
    </w:p>
    <w:bookmarkEnd w:id="109"/>
    <w:bookmarkStart w:name="ud498e824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binary = "/usr/bin/rsync",</w:t>
      </w:r>
    </w:p>
    <w:bookmarkEnd w:id="110"/>
    <w:bookmarkStart w:name="u6636b823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archive = true,</w:t>
      </w:r>
    </w:p>
    <w:bookmarkEnd w:id="111"/>
    <w:bookmarkStart w:name="ue01c0296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compress = false,</w:t>
      </w:r>
    </w:p>
    <w:bookmarkEnd w:id="112"/>
    <w:bookmarkStart w:name="ue07d9c38" w:id="1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verbose = true,</w:t>
      </w:r>
    </w:p>
    <w:bookmarkEnd w:id="113"/>
    <w:bookmarkStart w:name="ua6638bb2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password_file = "/etc/rsyncd.secrets",</w:t>
      </w:r>
    </w:p>
    <w:bookmarkEnd w:id="114"/>
    <w:bookmarkStart w:name="u19626db7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15"/>
    <w:bookmarkStart w:name="u64b55f5d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16"/>
    <w:bookmarkStart w:name="u723b82ee" w:id="1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sync {</w:t>
      </w:r>
    </w:p>
    <w:bookmarkEnd w:id="117"/>
    <w:bookmarkStart w:name="ufba5d8ea" w:id="1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default.rsync,</w:t>
      </w:r>
    </w:p>
    <w:bookmarkEnd w:id="118"/>
    <w:bookmarkStart w:name="ufcb84304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source="/data/xm_pmsn/attachment",</w:t>
      </w:r>
    </w:p>
    <w:bookmarkEnd w:id="119"/>
    <w:bookmarkStart w:name="u0f456d2a" w:id="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target="rsyncuser@192.168.25.135::attachment",</w:t>
      </w:r>
    </w:p>
    <w:bookmarkEnd w:id="120"/>
    <w:bookmarkStart w:name="u0a149c12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delete = "running",</w:t>
      </w:r>
    </w:p>
    <w:bookmarkEnd w:id="121"/>
    <w:bookmarkStart w:name="ubbb19bc1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exclude = { "mysql*", "*.log" },</w:t>
      </w:r>
    </w:p>
    <w:bookmarkEnd w:id="122"/>
    <w:bookmarkStart w:name="u73a1791e" w:id="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rsync = {</w:t>
      </w:r>
    </w:p>
    <w:bookmarkEnd w:id="123"/>
    <w:bookmarkStart w:name="ud94de79a" w:id="1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binary = "/usr/bin/rsync",</w:t>
      </w:r>
    </w:p>
    <w:bookmarkEnd w:id="124"/>
    <w:bookmarkStart w:name="uc2b6e1c0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archive = true,</w:t>
      </w:r>
    </w:p>
    <w:bookmarkEnd w:id="125"/>
    <w:bookmarkStart w:name="u777e2178" w:id="1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compress = false,</w:t>
      </w:r>
    </w:p>
    <w:bookmarkEnd w:id="126"/>
    <w:bookmarkStart w:name="u96e7fbc6" w:id="1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verbose = true,</w:t>
      </w:r>
    </w:p>
    <w:bookmarkEnd w:id="127"/>
    <w:bookmarkStart w:name="u836fb4f2" w:id="1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password_file = "/etc/rsyncd.secrets",</w:t>
      </w:r>
    </w:p>
    <w:bookmarkEnd w:id="128"/>
    <w:bookmarkStart w:name="u54fa2b4c" w:id="1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29"/>
    <w:bookmarkStart w:name="uc5b893f4" w:id="1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30"/>
    <w:bookmarkStart w:name="zAevR" w:id="13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 启动lsyncd</w:t>
      </w:r>
    </w:p>
    <w:bookmarkEnd w:id="131"/>
    <w:bookmarkStart w:name="HU4kH" w:id="1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restart lsyncd</w:t>
        <w:br/>
        <w:t>systemctl enable lsyncd</w:t>
        <w:br/>
      </w:r>
    </w:p>
    <w:bookmarkEnd w:id="132"/>
    <w:bookmarkStart w:name="u91d20b45" w:id="133"/>
    <w:bookmarkEnd w:id="133"/>
    <w:p>
      <w:pPr>
        <w:spacing w:after="50" w:line="360" w:lineRule="auto" w:beforeLines="100"/>
        <w:ind w:left="0"/>
        <w:jc w:val="left"/>
      </w:pPr>
      <w:bookmarkStart w:name="u37edbd8f" w:id="134"/>
      <w:bookmarkEnd w:id="134"/>
      <w:r>
        <w:rPr>
          <w:rFonts w:ascii="宋体" w:hAnsi="Times New Roman" w:eastAsia="宋体"/>
          <w:b/>
          <w:i w:val="false"/>
          <w:color w:val="e8323c"/>
          <w:sz w:val="22"/>
        </w:rPr>
        <w:t>lsyncd.conf参数详解</w:t>
      </w:r>
      <w:bookmarkStart w:name="u37edbd8f" w:id="135"/>
      <w:bookmarkEnd w:id="135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872a7590" w:id="1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statusFile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= "/var/log/lsyncd/lsyncd.status", --运行状态文件，包括记录一些监控目录的变更信息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statusInterval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= 5, --将lsyncd的状态写入上面的statusFile的间隔，默认10秒 </w:t>
      </w:r>
    </w:p>
    <w:bookmarkEnd w:id="136"/>
    <w:bookmarkStart w:name="u737f4b06" w:id="1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maxDelays = 1</w:t>
      </w:r>
    </w:p>
    <w:bookmarkEnd w:id="137"/>
    <w:bookmarkStart w:name="u6c5230ac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配合下面的delay选项使用，delay单位是秒，当delay时间到了，不管maxDelays设置多少，都会同步，同样，当maxDelays达到了设定值，不管是否到delay时间，都会同步，即两个选项有一个满足即会触发同步，为了实时同步，我们一般设置为1，表示即使只有一个文件改变也同步</w:t>
      </w:r>
    </w:p>
    <w:bookmarkEnd w:id="138"/>
    <w:bookmarkStart w:name="u5586305a" w:id="1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delay = 15</w:t>
      </w:r>
    </w:p>
    <w:bookmarkEnd w:id="139"/>
    <w:bookmarkStart w:name="uf5aef2a8" w:id="1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与上边的maxDelays配合，maxDelays是累计事件数(单位：个)，delay是时间(单位：秒)，这两个只要有一个符合条件就会同步一次，但为了确保实时同步，maxDelays我们一般设置为1，也就是只要有一个文件变化事件，就会同步一次，而delay是比较大的，默认是15。当然，假如我们把maxDelays设置为100，那可能15秒到了也没有达到100个文件变化，但由于到达时间了，它也会同步。</w:t>
      </w:r>
    </w:p>
    <w:bookmarkEnd w:id="140"/>
    <w:bookmarkStart w:name="u4d45b319" w:id="141"/>
    <w:bookmarkEnd w:id="141"/>
    <w:bookmarkStart w:name="u2d5a3bb9" w:id="142"/>
    <w:bookmarkEnd w:id="142"/>
    <w:bookmarkStart w:name="r4r4A" w:id="14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参考文档</w:t>
      </w:r>
    </w:p>
    <w:bookmarkEnd w:id="143"/>
    <w:bookmarkStart w:name="uf4befc2d" w:id="144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https://blog.csdn.net/u010383467/article/details/123799932</w:t>
        </w:r>
      </w:hyperlink>
    </w:p>
    <w:bookmarkEnd w:id="144"/>
    <w:bookmarkStart w:name="u4b37f1bd" w:id="145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https://www.cnblogs.com/huligong1234/p/13549848.html#%E4%B8%89lsyncdrsync%E9%85%8D%E7%BD%AE%E5%AE%9E%E7%8E%B0</w:t>
        </w:r>
      </w:hyperlink>
    </w:p>
    <w:bookmarkEnd w:id="145"/>
    <w:bookmarkStart w:name="ud4d5185a" w:id="146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https://www.likecs.com/show-305811397.html</w:t>
        </w:r>
      </w:hyperlink>
    </w:p>
    <w:bookmarkEnd w:id="146"/>
    <w:bookmarkStart w:name="u44fb971c" w:id="147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https://www.dqzboy.com/1227.html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参数详解</w:t>
      </w:r>
    </w:p>
    <w:bookmarkEnd w:id="147"/>
    <w:bookmarkStart w:name="u65425624" w:id="148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https://www.codenong.com/cs107123314/</w:t>
        </w:r>
      </w:hyperlink>
    </w:p>
    <w:bookmarkEnd w:id="148"/>
    <w:bookmarkStart w:name="ua221d5aa" w:id="149"/>
    <w:p>
      <w:pPr>
        <w:spacing w:after="50" w:line="360" w:lineRule="auto" w:beforeLines="100"/>
        <w:ind w:left="0"/>
        <w:jc w:val="left"/>
      </w:pP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https://www.freesion.com/article/2694619305/</w:t>
        </w:r>
      </w:hyperlink>
    </w:p>
    <w:bookmarkEnd w:id="149"/>
    <w:bookmarkStart w:name="u360e691e" w:id="150"/>
    <w:p>
      <w:pPr>
        <w:spacing w:after="50" w:line="360" w:lineRule="auto" w:beforeLines="100"/>
        <w:ind w:left="0"/>
        <w:jc w:val="left"/>
      </w:pP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https://lsyncd.github.io/lsyncd/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官方</w:t>
      </w:r>
    </w:p>
    <w:bookmarkEnd w:id="150"/>
    <w:bookmarkStart w:name="u4985b456" w:id="151"/>
    <w:bookmarkEnd w:id="151"/>
    <w:bookmarkStart w:name="uf1c34f72" w:id="152"/>
    <w:bookmarkEnd w:id="152"/>
    <w:bookmarkStart w:name="u495022ee" w:id="153"/>
    <w:bookmarkEnd w:id="15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www.dqzboy.com/1227.html" TargetMode="External" Type="http://schemas.openxmlformats.org/officeDocument/2006/relationships/hyperlink"/><Relationship Id="rId11" Target="https://www.codenong.com/cs107123314/" TargetMode="External" Type="http://schemas.openxmlformats.org/officeDocument/2006/relationships/hyperlink"/><Relationship Id="rId12" Target="https://www.freesion.com/article/2694619305/" TargetMode="External" Type="http://schemas.openxmlformats.org/officeDocument/2006/relationships/hyperlink"/><Relationship Id="rId13" Target="https://lsyncd.github.io/lsyncd/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so.csdn.net/so/search?q=rsync&amp;spm=1001.2101.3001.7020" TargetMode="External" Type="http://schemas.openxmlformats.org/officeDocument/2006/relationships/hyperlink"/><Relationship Id="rId5" Target="https://download.samba.org/pub/rsync/rsyncd.conf.5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blog.csdn.net/u010383467/article/details/123799932" TargetMode="External" Type="http://schemas.openxmlformats.org/officeDocument/2006/relationships/hyperlink"/><Relationship Id="rId8" Target="https://www.cnblogs.com/huligong1234/p/13549848.html#%E4%B8%89lsyncdrsync%E9%85%8D%E7%BD%AE%E5%AE%9E%E7%8E%B0" TargetMode="External" Type="http://schemas.openxmlformats.org/officeDocument/2006/relationships/hyperlink"/><Relationship Id="rId9" Target="https://www.likecs.com/show-305811397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